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AFFD2C5" w:rsidR="00C82190" w:rsidRPr="0049216C" w:rsidRDefault="006C49C1">
          <w:pPr>
            <w:rPr>
              <w:rFonts w:asciiTheme="minorBidi" w:hAnsiTheme="minorBidi"/>
            </w:rPr>
          </w:pPr>
          <w:r w:rsidRPr="0049216C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1F864038">
                    <wp:simplePos x="0" y="0"/>
                    <wp:positionH relativeFrom="column">
                      <wp:posOffset>2549830</wp:posOffset>
                    </wp:positionH>
                    <wp:positionV relativeFrom="paragraph">
                      <wp:posOffset>109220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5B70E6F1" w:rsidR="00F92C77" w:rsidRPr="0049216C" w:rsidRDefault="00F92C77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49216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0.75pt;margin-top:8.6pt;width:342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" filled="f" stroked="f">
                    <v:textbox>
                      <w:txbxContent>
                        <w:p w14:paraId="452D6FB4" w14:textId="5B70E6F1" w:rsidR="00F92C77" w:rsidRPr="0049216C" w:rsidRDefault="00F92C77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49216C">
                            <w:rPr>
                              <w:rFonts w:asciiTheme="minorBidi" w:hAnsiTheme="minorBidi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20906" w:rsidRPr="0049216C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58240" behindDoc="1" locked="0" layoutInCell="1" allowOverlap="1" wp14:anchorId="2C8EAAD5" wp14:editId="3345A1FD">
                <wp:simplePos x="0" y="0"/>
                <wp:positionH relativeFrom="column">
                  <wp:posOffset>-694055</wp:posOffset>
                </wp:positionH>
                <wp:positionV relativeFrom="paragraph">
                  <wp:posOffset>-238125</wp:posOffset>
                </wp:positionV>
                <wp:extent cx="560070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674F5" w:rsidRPr="0049216C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4E95D86F" w:rsidR="004674F5" w:rsidRPr="0049216C" w:rsidRDefault="003854C8" w:rsidP="004674F5">
          <w:pPr>
            <w:rPr>
              <w:rFonts w:asciiTheme="minorBidi" w:hAnsiTheme="minorBidi"/>
            </w:rPr>
          </w:pPr>
          <w:r w:rsidRPr="0049216C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1F7D2F5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2000554</wp:posOffset>
                    </wp:positionV>
                    <wp:extent cx="6346825" cy="1860550"/>
                    <wp:effectExtent l="0" t="0" r="0" b="635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60550"/>
                              <a:chOff x="0" y="0"/>
                              <a:chExt cx="6448425" cy="186282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17581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F92C77" w:rsidRPr="0049216C" w14:paraId="194C26F1" w14:textId="77777777" w:rsidTr="002E323D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F92C77" w:rsidRPr="0049216C" w:rsidRDefault="00F92C77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9216C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548DCEC4" w14:textId="0D0A23B5" w:rsidR="00B23705" w:rsidRPr="00ED0CA5" w:rsidRDefault="007020AA" w:rsidP="00D713AC">
                                        <w:pPr>
                                          <w:pStyle w:val="NoSpacing"/>
                                          <w:ind w:right="644"/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</w:pPr>
                                        <w:r w:rsidRPr="00ED0C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A Política de viagens e despesas delineia os processos para assegurar que as despesas da empresa com viagens, entretenimento e outras despesas menores tenham uma finalidade comercial claramente documentada, tenham o respaldo de documentos de</w:t>
                                        </w:r>
                                        <w:r w:rsidR="00ED0C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 </w:t>
                                        </w:r>
                                        <w:r w:rsidRPr="00ED0C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apoio adequados e estejam de acordo tanto com as expectativas da empresa quanto</w:t>
                                        </w:r>
                                        <w:r w:rsidR="00ED0C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 </w:t>
                                        </w:r>
                                        <w:r w:rsidRPr="00ED0C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com as do fabricante.</w:t>
                                        </w:r>
                                      </w:p>
                                      <w:p w14:paraId="17E79955" w14:textId="77777777" w:rsidR="007020AA" w:rsidRPr="0049216C" w:rsidRDefault="007020AA" w:rsidP="007020A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78D1879A" w14:textId="53C6CCEC" w:rsidR="00B23705" w:rsidRPr="0049216C" w:rsidRDefault="00B23705" w:rsidP="00ED0CA5">
                                        <w:pPr>
                                          <w:pStyle w:val="NoSpacing"/>
                                          <w:ind w:right="734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49216C">
                                          <w:rPr>
                                            <w:rFonts w:asciiTheme="minorBidi" w:hAnsiTheme="minorBidi"/>
                                          </w:rPr>
                                          <w:t>Observe que esta política se refere a despesas de viagens, entretenimento e outras despesas menores feitas por funcionários. Para interações com HCPs ou funcionários públicos, use a Política de interações com HCPs e funcionários públicos.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F92C77" w:rsidRPr="0049216C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F92C77" w:rsidRPr="0049216C" w:rsidRDefault="00F92C77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2.5pt;margin-top:157.5pt;width:499.75pt;height:146.5pt;z-index:251645950;mso-width-relative:margin;mso-height-relative:margin" coordsize="64484,18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">
                    <v:shape id="Text Box 11" o:spid="_x0000_s1028" type="#_x0000_t202" style="position:absolute;left:7334;top:1047;width:57150;height:1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F92C77" w:rsidRPr="0049216C" w14:paraId="194C26F1" w14:textId="77777777" w:rsidTr="002E323D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F92C77" w:rsidRPr="0049216C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548DCEC4" w14:textId="0D0A23B5" w:rsidR="00B23705" w:rsidRPr="00ED0CA5" w:rsidRDefault="007020AA" w:rsidP="00D713AC">
                                  <w:pPr>
                                    <w:pStyle w:val="NoSpacing"/>
                                    <w:ind w:right="644"/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</w:pPr>
                                  <w:r w:rsidRPr="00ED0C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A Política de viagens e despesas delineia os processos para assegurar que as despesas da empresa com viagens, entretenimento e outras despesas menores tenham uma finalidade comercial claramente documentada, tenham o respaldo de documentos de</w:t>
                                  </w:r>
                                  <w:r w:rsidR="00ED0C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 </w:t>
                                  </w:r>
                                  <w:r w:rsidRPr="00ED0C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apoio adequados e estejam de acordo tanto com as expectativas da empresa quanto</w:t>
                                  </w:r>
                                  <w:r w:rsidR="00ED0C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 </w:t>
                                  </w:r>
                                  <w:r w:rsidRPr="00ED0C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com as do fabricante.</w:t>
                                  </w:r>
                                </w:p>
                                <w:p w14:paraId="17E79955" w14:textId="77777777" w:rsidR="007020AA" w:rsidRPr="0049216C" w:rsidRDefault="007020AA" w:rsidP="007020A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8D1879A" w14:textId="53C6CCEC" w:rsidR="00B23705" w:rsidRPr="0049216C" w:rsidRDefault="00B23705" w:rsidP="00ED0CA5">
                                  <w:pPr>
                                    <w:pStyle w:val="NoSpacing"/>
                                    <w:ind w:right="734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</w:rPr>
                                    <w:t>Observe que esta política se refere a despesas de viagens, entretenimento e outras despesas menores feitas por funcionários. Para interações com HCPs ou funcionários públicos, use a Política de interações com HCPs e funcionários públicos.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F92C77" w:rsidRPr="0049216C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F92C77" w:rsidRPr="0049216C" w:rsidRDefault="00F92C77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B34076" w:rsidRPr="0049216C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533A4DE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1718945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F92C77" w:rsidRPr="003854C8" w:rsidRDefault="00F92C7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854C8"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0" type="#_x0000_t202" style="position:absolute;margin-left:14.6pt;margin-top:135.3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jV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p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F92C77" w:rsidRPr="003854C8" w:rsidRDefault="00F92C7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3854C8">
                            <w:rPr>
                              <w:rFonts w:asciiTheme="minorBidi" w:hAnsiTheme="minorBidi"/>
                              <w:b/>
                              <w:bCs/>
                              <w:i/>
                              <w:color w:val="34495E"/>
                            </w:rPr>
                            <w:t xml:space="preserve">Versão </w:t>
                          </w:r>
                          <w:r w:rsidRPr="003854C8">
                            <w:rPr>
                              <w:rFonts w:asciiTheme="minorBidi" w:hAnsiTheme="minorBidi"/>
                              <w:b/>
                              <w:bCs/>
                              <w:i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F4E4D" w:rsidRPr="0049216C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659D08D7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5203825</wp:posOffset>
                    </wp:positionV>
                    <wp:extent cx="6337300" cy="158178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81785"/>
                              <a:chOff x="0" y="0"/>
                              <a:chExt cx="6337300" cy="1480822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95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F92C77" w:rsidRPr="0049216C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788764CA" w14:textId="057C430C" w:rsidR="000E0368" w:rsidRPr="0049216C" w:rsidRDefault="000E0368" w:rsidP="000E03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Personalize as seções destacadas da Política de viagens e despesas.</w:t>
                                  </w:r>
                                </w:p>
                                <w:p w14:paraId="69298289" w14:textId="2447FB7B" w:rsidR="00F92C77" w:rsidRPr="0049216C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Forneça a Política de viagens e despesas a todos os funcionários. </w:t>
                                  </w:r>
                                </w:p>
                                <w:p w14:paraId="3D2345ED" w14:textId="279C732C" w:rsidR="00F92C77" w:rsidRPr="0049216C" w:rsidRDefault="00F92C77" w:rsidP="00A17C7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ED0CA5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Forneça treinamento específico aos funcionários responsáveis por aprovar e</w:t>
                                  </w:r>
                                  <w:r w:rsidR="000F6183" w:rsidRPr="00ED0CA5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ED0CA5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reembolsar despesas para assegurar que entendam o Formulário de reembolso</w:t>
                                  </w:r>
                                  <w:r w:rsidR="000F6183" w:rsidRPr="00ED0CA5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ED0CA5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de despesas, as orientações e procedimentos de reembolso </w:t>
                                  </w:r>
                                  <w:r w:rsidR="000F6183" w:rsidRPr="00ED0CA5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br/>
                                  </w:r>
                                  <w:r w:rsidRPr="00ED0CA5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(incluindo a documentação exigida e os limites de despesas relevantes).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1" style="position:absolute;margin-left:8.35pt;margin-top:409.75pt;width:499pt;height:124.55pt;z-index:251650046;mso-height-relative:margin" coordsize="63373,14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">
                    <v:shape id="Picture 17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3" type="#_x0000_t202" style="position:absolute;left:7334;top:857;width:56039;height:1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F92C77" w:rsidRPr="0049216C" w:rsidRDefault="00F92C7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788764CA" w14:textId="057C430C" w:rsidR="000E0368" w:rsidRPr="0049216C" w:rsidRDefault="000E0368" w:rsidP="000E03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color w:val="000000"/>
                              </w:rPr>
                              <w:t>Personalize as seções destacadas da Política de viagens e despesas.</w:t>
                            </w:r>
                          </w:p>
                          <w:p w14:paraId="69298289" w14:textId="2447FB7B" w:rsidR="00F92C77" w:rsidRPr="0049216C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Forneça a Política de viagens e despesas a todos os funcionários. </w:t>
                            </w:r>
                          </w:p>
                          <w:p w14:paraId="3D2345ED" w14:textId="279C732C" w:rsidR="00F92C77" w:rsidRPr="0049216C" w:rsidRDefault="00F92C77" w:rsidP="00A17C7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ED0CA5">
                              <w:rPr>
                                <w:rFonts w:asciiTheme="minorBidi" w:hAnsiTheme="minorBidi"/>
                                <w:color w:val="000000"/>
                              </w:rPr>
                              <w:t>Forneça treinamento específico aos funcionários responsáveis por aprovar e</w:t>
                            </w:r>
                            <w:r w:rsidR="000F6183" w:rsidRPr="00ED0CA5">
                              <w:rPr>
                                <w:rFonts w:asciiTheme="minorBidi" w:hAnsiTheme="minorBidi"/>
                                <w:color w:val="000000"/>
                              </w:rPr>
                              <w:t> </w:t>
                            </w:r>
                            <w:r w:rsidRPr="00ED0CA5">
                              <w:rPr>
                                <w:rFonts w:asciiTheme="minorBidi" w:hAnsiTheme="minorBidi"/>
                                <w:color w:val="000000"/>
                              </w:rPr>
                              <w:t>reembolsar despesas para assegurar que entendam o Formulário de reembolso</w:t>
                            </w:r>
                            <w:r w:rsidR="000F6183" w:rsidRPr="00ED0CA5">
                              <w:rPr>
                                <w:rFonts w:asciiTheme="minorBidi" w:hAnsiTheme="minorBidi"/>
                                <w:color w:val="000000"/>
                              </w:rPr>
                              <w:t> </w:t>
                            </w:r>
                            <w:r w:rsidRPr="00ED0CA5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de despesas, as orientações e procedimentos de reembolso </w:t>
                            </w:r>
                            <w:r w:rsidR="000F6183" w:rsidRPr="00ED0CA5">
                              <w:rPr>
                                <w:rFonts w:asciiTheme="minorBidi" w:hAnsiTheme="minorBidi"/>
                                <w:color w:val="000000"/>
                              </w:rPr>
                              <w:br/>
                            </w:r>
                            <w:r w:rsidRPr="00ED0CA5">
                              <w:rPr>
                                <w:rFonts w:asciiTheme="minorBidi" w:hAnsiTheme="minorBidi"/>
                                <w:color w:val="000000"/>
                              </w:rPr>
                              <w:t>(incluindo a documentação exigida e os limites de despesas relevantes).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F4E4D" w:rsidRPr="0049216C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717B6F1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6742430</wp:posOffset>
                    </wp:positionV>
                    <wp:extent cx="6346825" cy="1828165"/>
                    <wp:effectExtent l="0" t="0" r="0" b="63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28165"/>
                              <a:chOff x="0" y="0"/>
                              <a:chExt cx="6346825" cy="111900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1033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F92C77" w:rsidRPr="0049216C" w:rsidRDefault="00F92C7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427872EF" w14:textId="76AD7528" w:rsidR="00F92C77" w:rsidRPr="0049216C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Código de conduta</w:t>
                                  </w:r>
                                </w:p>
                                <w:p w14:paraId="32AFD320" w14:textId="4294E07A" w:rsidR="00F92C77" w:rsidRPr="0049216C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Política de interações com HCPs e funcionários públicos</w:t>
                                  </w:r>
                                </w:p>
                                <w:p w14:paraId="4EF37B83" w14:textId="252D5ED5" w:rsidR="00F92C77" w:rsidRPr="0049216C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Formulário do relatório de despesas</w:t>
                                  </w:r>
                                </w:p>
                                <w:p w14:paraId="589BDF01" w14:textId="248A9DB6" w:rsidR="00F92C77" w:rsidRPr="0049216C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Registro de presentes</w:t>
                                  </w:r>
                                </w:p>
                                <w:p w14:paraId="74D1048A" w14:textId="1C94DACC" w:rsidR="00F92C77" w:rsidRPr="0049216C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Confirmação de recebimento </w:t>
                                  </w:r>
                                  <w:r w:rsidR="001A6D66" w:rsidRPr="001A6D66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</w:t>
                                  </w:r>
                                  <w:r w:rsidRPr="0049216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presente</w:t>
                                  </w:r>
                                </w:p>
                                <w:p w14:paraId="0E68E76E" w14:textId="20267731" w:rsidR="00F92C77" w:rsidRPr="0049216C" w:rsidRDefault="00F92C77" w:rsidP="00323A6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ED0CA5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Orientações sobre caixa pequeno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4" style="position:absolute;margin-left:12.75pt;margin-top:530.9pt;width:499.75pt;height:143.95pt;z-index:251656190;mso-height-relative:margin" coordsize="63468,1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">
                    <v:shape id="Picture 25" o:spid="_x0000_s1035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6" type="#_x0000_t202" style="position:absolute;left:7429;top:857;width:56039;height:10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F92C77" w:rsidRPr="0049216C" w:rsidRDefault="00F92C7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427872EF" w14:textId="76AD7528" w:rsidR="00F92C77" w:rsidRPr="0049216C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color w:val="000000"/>
                              </w:rPr>
                              <w:t>Código de conduta</w:t>
                            </w:r>
                          </w:p>
                          <w:p w14:paraId="32AFD320" w14:textId="4294E07A" w:rsidR="00F92C77" w:rsidRPr="0049216C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color w:val="000000"/>
                              </w:rPr>
                              <w:t>Política de interações com HCPs e funcionários públicos</w:t>
                            </w:r>
                          </w:p>
                          <w:p w14:paraId="4EF37B83" w14:textId="252D5ED5" w:rsidR="00F92C77" w:rsidRPr="0049216C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color w:val="000000"/>
                              </w:rPr>
                              <w:t>Formulário do relatório de despesas</w:t>
                            </w:r>
                          </w:p>
                          <w:p w14:paraId="589BDF01" w14:textId="248A9DB6" w:rsidR="00F92C77" w:rsidRPr="0049216C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color w:val="000000"/>
                              </w:rPr>
                              <w:t>Registro de presentes</w:t>
                            </w:r>
                          </w:p>
                          <w:p w14:paraId="74D1048A" w14:textId="1C94DACC" w:rsidR="00F92C77" w:rsidRPr="0049216C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Confirmação de recebimento </w:t>
                            </w:r>
                            <w:r w:rsidR="001A6D66" w:rsidRPr="001A6D66">
                              <w:rPr>
                                <w:rFonts w:asciiTheme="minorBidi" w:hAnsiTheme="minorBidi"/>
                                <w:color w:val="000000"/>
                              </w:rPr>
                              <w:t>de</w:t>
                            </w:r>
                            <w:r w:rsidRPr="0049216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presente</w:t>
                            </w:r>
                          </w:p>
                          <w:p w14:paraId="0E68E76E" w14:textId="20267731" w:rsidR="00F92C77" w:rsidRPr="0049216C" w:rsidRDefault="00F92C77" w:rsidP="00323A6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ED0CA5">
                              <w:rPr>
                                <w:rFonts w:asciiTheme="minorBidi" w:hAnsiTheme="minorBidi"/>
                                <w:color w:val="000000"/>
                              </w:rPr>
                              <w:t>Orientações sobre caixa pequeno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F4E4D" w:rsidRPr="0049216C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FABB87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3922395</wp:posOffset>
                    </wp:positionV>
                    <wp:extent cx="6270625" cy="11144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14425"/>
                              <a:chOff x="0" y="0"/>
                              <a:chExt cx="6270625" cy="111501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67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77FA99F" w:rsidR="00F92C77" w:rsidRPr="0049216C" w:rsidRDefault="007020AA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57CE0F42" w14:textId="6C4FFDC1" w:rsidR="00F92C77" w:rsidRPr="0049216C" w:rsidRDefault="00F92C77" w:rsidP="00A11DC7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9216C">
                                    <w:rPr>
                                      <w:rFonts w:asciiTheme="minorBidi" w:hAnsiTheme="minorBidi"/>
                                    </w:rPr>
                                    <w:t>Essa política ajudará a assegurar que sua empresa incorra e reembolse apenas custos comerciais legítimos relacionados a um interesse comercial legítimo. Essa política também oferece orientações a funcionários sobre suas respectivas responsabilidades relacionadas a despesas de viagens, entretenimento e outras despesas menores.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7" style="position:absolute;margin-left:18.75pt;margin-top:308.85pt;width:493.75pt;height:87.75pt;z-index:251668480;mso-width-relative:margin;mso-height-relative:margin" coordsize="62706,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">
                    <v:shape id="Text Box 23" o:spid="_x0000_s1038" type="#_x0000_t202" style="position:absolute;left:6667;top:476;width:56039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77FA99F" w:rsidR="00F92C77" w:rsidRPr="0049216C" w:rsidRDefault="007020AA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57CE0F42" w14:textId="6C4FFDC1" w:rsidR="00F92C77" w:rsidRPr="0049216C" w:rsidRDefault="00F92C77" w:rsidP="00A11DC7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49216C">
                              <w:rPr>
                                <w:rFonts w:asciiTheme="minorBidi" w:hAnsiTheme="minorBidi"/>
                              </w:rPr>
                              <w:t>Essa política ajudará a assegurar que sua empresa incorra e reembolse apenas custos comerciais legítimos relacionados a um interesse comercial legítimo. Essa política também oferece orientações a funcionários sobre suas respectivas responsabilidades relacionadas a despesas de viagens, entretenimento e outras despesas menores.</w:t>
                            </w:r>
                          </w:p>
                        </w:txbxContent>
                      </v:textbox>
                    </v:shape>
                    <v:shape id="Picture 8" o:spid="_x0000_s103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EF4E4D" w:rsidRPr="0049216C">
            <w:rPr>
              <w:rFonts w:asciiTheme="minorBidi" w:hAnsiTheme="minorBidi"/>
              <w:b/>
              <w:noProof/>
              <w:color w:val="76A5AF"/>
              <w:sz w:val="24"/>
              <w:lang w:val="en-IN" w:eastAsia="en-IN" w:bidi="he-IL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1F8F181C" wp14:editId="0643AAC0">
                    <wp:simplePos x="0" y="0"/>
                    <wp:positionH relativeFrom="column">
                      <wp:posOffset>209550</wp:posOffset>
                    </wp:positionH>
                    <wp:positionV relativeFrom="paragraph">
                      <wp:posOffset>8827770</wp:posOffset>
                    </wp:positionV>
                    <wp:extent cx="659130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1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FFEE7" w14:textId="31FBD88C" w:rsidR="00813353" w:rsidRPr="0049216C" w:rsidRDefault="00813353" w:rsidP="00813353">
                                <w:pPr>
                                  <w:spacing w:after="200" w:line="240" w:lineRule="auto"/>
                                  <w:textAlignment w:val="center"/>
                                  <w:rPr>
                                    <w:rFonts w:asciiTheme="minorBidi" w:eastAsia="Times New Roman" w:hAnsiTheme="minorBidi"/>
                                    <w:sz w:val="18"/>
                                    <w:szCs w:val="18"/>
                                  </w:rPr>
                                </w:pPr>
                                <w:r w:rsidRPr="0049216C">
                                  <w:rPr>
                                    <w:rFonts w:asciiTheme="minorBidi" w:hAnsiTheme="minorBidi"/>
                                    <w:sz w:val="18"/>
                                  </w:rPr>
                                  <w:t xml:space="preserve">*Considere todos os códigos da indústria local (ex.: AdvaMed) e leis locais ao interagir com </w:t>
                                </w:r>
                                <w:r w:rsidRPr="0049216C">
                                  <w:rPr>
                                    <w:rFonts w:asciiTheme="minorBidi" w:hAnsiTheme="minorBidi"/>
                                    <w:sz w:val="18"/>
                                  </w:rPr>
                                  <w:t>profissionais de saúde ou</w:t>
                                </w:r>
                                <w:r w:rsidR="006C49C1">
                                  <w:rPr>
                                    <w:rFonts w:asciiTheme="minorBidi" w:hAnsiTheme="minorBidi"/>
                                    <w:sz w:val="18"/>
                                  </w:rPr>
                                  <w:t> </w:t>
                                </w:r>
                                <w:r w:rsidRPr="0049216C">
                                  <w:rPr>
                                    <w:rFonts w:asciiTheme="minorBidi" w:hAnsiTheme="minorBidi"/>
                                    <w:sz w:val="18"/>
                                  </w:rPr>
                                  <w:t>funcionários públicos</w:t>
                                </w:r>
                              </w:p>
                              <w:p w14:paraId="3FF16C05" w14:textId="34B8639F" w:rsidR="00813353" w:rsidRPr="0049216C" w:rsidRDefault="00813353">
                                <w:pPr>
                                  <w:rPr>
                                    <w:rFonts w:asciiTheme="minorBidi" w:hAnsiTheme="minorBid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F8F181C" id="_x0000_s1040" type="#_x0000_t202" style="position:absolute;margin-left:16.5pt;margin-top:695.1pt;width:51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" stroked="f">
                    <v:textbox style="mso-fit-shape-to-text:t">
                      <w:txbxContent>
                        <w:p w14:paraId="525FFEE7" w14:textId="31FBD88C" w:rsidR="00813353" w:rsidRPr="0049216C" w:rsidRDefault="00813353" w:rsidP="00813353">
                          <w:pPr>
                            <w:spacing w:after="200" w:line="240" w:lineRule="auto"/>
                            <w:textAlignment w:val="center"/>
                            <w:rPr>
                              <w:rFonts w:asciiTheme="minorBidi" w:eastAsia="Times New Roman" w:hAnsiTheme="minorBidi"/>
                              <w:sz w:val="18"/>
                              <w:szCs w:val="18"/>
                            </w:rPr>
                          </w:pPr>
                          <w:r w:rsidRPr="0049216C">
                            <w:rPr>
                              <w:rFonts w:asciiTheme="minorBidi" w:hAnsiTheme="minorBidi"/>
                              <w:sz w:val="18"/>
                            </w:rPr>
                            <w:t xml:space="preserve">*Considere todos os códigos da indústria local (ex.: AdvaMed) e leis locais ao interagir com </w:t>
                          </w:r>
                          <w:r w:rsidRPr="0049216C">
                            <w:rPr>
                              <w:rFonts w:asciiTheme="minorBidi" w:hAnsiTheme="minorBidi"/>
                              <w:sz w:val="18"/>
                            </w:rPr>
                            <w:t>profissionais de saúde ou</w:t>
                          </w:r>
                          <w:r w:rsidR="006C49C1">
                            <w:rPr>
                              <w:rFonts w:asciiTheme="minorBidi" w:hAnsiTheme="minorBidi"/>
                              <w:sz w:val="18"/>
                            </w:rPr>
                            <w:t> </w:t>
                          </w:r>
                          <w:r w:rsidRPr="0049216C">
                            <w:rPr>
                              <w:rFonts w:asciiTheme="minorBidi" w:hAnsiTheme="minorBidi"/>
                              <w:sz w:val="18"/>
                            </w:rPr>
                            <w:t>funcionários públicos</w:t>
                          </w:r>
                        </w:p>
                        <w:p w14:paraId="3FF16C05" w14:textId="34B8639F" w:rsidR="00813353" w:rsidRPr="0049216C" w:rsidRDefault="00813353">
                          <w:pPr>
                            <w:rPr>
                              <w:rFonts w:asciiTheme="minorBidi" w:hAnsiTheme="minorBidi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F4E4D" w:rsidRPr="0049216C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6B465C5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1426845</wp:posOffset>
                    </wp:positionV>
                    <wp:extent cx="627126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E704D5E" w:rsidR="00F92C77" w:rsidRPr="0049216C" w:rsidRDefault="00F92C7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9216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Política de viagens e despesas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5pt;margin-top:112.35pt;width:493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" filled="f" stroked="f">
                    <v:textbox>
                      <w:txbxContent>
                        <w:p w14:paraId="7BEF52B3" w14:textId="6E704D5E" w:rsidR="00F92C77" w:rsidRPr="0049216C" w:rsidRDefault="00F92C7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9216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Política de viagens e despesas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F4E4D" w:rsidRPr="0049216C">
            <w:rPr>
              <w:rFonts w:asciiTheme="minorBidi" w:hAnsiTheme="minorBidi"/>
            </w:rPr>
            <w:br w:type="page"/>
          </w:r>
        </w:p>
      </w:sdtContent>
    </w:sdt>
    <w:p w14:paraId="1ABA8857" w14:textId="10946706" w:rsidR="00A11DC7" w:rsidRPr="0049216C" w:rsidRDefault="00A11DC7" w:rsidP="00B23705">
      <w:pPr>
        <w:spacing w:before="200" w:after="0" w:line="240" w:lineRule="auto"/>
        <w:ind w:left="-90" w:right="-90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bookmarkStart w:id="0" w:name="_GoBack"/>
      <w:bookmarkEnd w:id="0"/>
      <w:r w:rsidRPr="0049216C">
        <w:rPr>
          <w:rFonts w:asciiTheme="minorBidi" w:hAnsiTheme="minorBidi"/>
          <w:b/>
          <w:caps/>
          <w:color w:val="76A5AF"/>
          <w:sz w:val="28"/>
        </w:rPr>
        <w:lastRenderedPageBreak/>
        <w:t>POLÍTICA DE VIAGENS E DESPESAS</w:t>
      </w:r>
    </w:p>
    <w:p w14:paraId="28410A34" w14:textId="77777777" w:rsidR="00B23705" w:rsidRPr="0049216C" w:rsidRDefault="00B23705" w:rsidP="00B23705">
      <w:pPr>
        <w:spacing w:before="200" w:after="0" w:line="240" w:lineRule="auto"/>
        <w:ind w:left="-90" w:right="-90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</w:p>
    <w:p w14:paraId="603A058E" w14:textId="77777777" w:rsidR="00A11DC7" w:rsidRPr="0049216C" w:rsidRDefault="00A11DC7" w:rsidP="0049216C">
      <w:pPr>
        <w:spacing w:after="0" w:line="23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49216C">
        <w:rPr>
          <w:rFonts w:asciiTheme="minorBidi" w:hAnsiTheme="minorBidi"/>
          <w:b/>
          <w:color w:val="76A5AF"/>
          <w:sz w:val="24"/>
        </w:rPr>
        <w:t>DECLARAÇÃO DA POLÍTICA </w:t>
      </w:r>
    </w:p>
    <w:p w14:paraId="2CF40D07" w14:textId="6B40E828" w:rsidR="00A11DC7" w:rsidRPr="0049216C" w:rsidRDefault="00CB37B4" w:rsidP="0049216C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  <w:r w:rsidRPr="00CB37B4">
        <w:rPr>
          <w:rFonts w:asciiTheme="minorBidi" w:hAnsiTheme="minorBidi"/>
          <w:color w:val="000000"/>
        </w:rPr>
        <w:t>Esta</w:t>
      </w:r>
      <w:r w:rsidR="00A11DC7" w:rsidRPr="0049216C">
        <w:rPr>
          <w:rFonts w:asciiTheme="minorBidi" w:hAnsiTheme="minorBidi"/>
          <w:color w:val="000000"/>
        </w:rPr>
        <w:t xml:space="preserve"> política mostra as exigências que devem ser seguidas ao encaminhar, analisar e aprovar reembolsos para despesas de viagens, entretenimento e outras despesas menores. Ao não cumprirem a Política de despesas e viagens, os funcionários podem estar sujeitos a atraso ou retenção do reembolso e/ou a ações disciplinares. As despesas relacionadas a viagens e outras despesas não devem nunca ser usadas para influenciar indevidamente uma decisão ou ação de qualquer terceiro. Consulte o Código de conduta para obter mais informações. Além disso, ao fazer negócios com profissionais de saúde (HCPs) e funcionários públicos, orientações ou procedimentos adicionais podem ser necessários. Para essas interações, consulte a Política de interações com HCPs e funcionários públicos.</w:t>
      </w:r>
    </w:p>
    <w:p w14:paraId="29A4835C" w14:textId="77777777" w:rsidR="00A11DC7" w:rsidRPr="0049216C" w:rsidRDefault="00A11DC7" w:rsidP="0049216C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</w:p>
    <w:p w14:paraId="275034A5" w14:textId="77777777" w:rsidR="00A11DC7" w:rsidRPr="0049216C" w:rsidRDefault="00A11DC7" w:rsidP="0049216C">
      <w:pPr>
        <w:spacing w:after="0" w:line="23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49216C">
        <w:rPr>
          <w:rFonts w:asciiTheme="minorBidi" w:hAnsiTheme="minorBidi"/>
          <w:b/>
          <w:color w:val="76A5AF"/>
          <w:sz w:val="24"/>
        </w:rPr>
        <w:t>FINALIDADE</w:t>
      </w:r>
    </w:p>
    <w:p w14:paraId="4B0057B6" w14:textId="6F3DB96F" w:rsidR="00A11DC7" w:rsidRPr="0049216C" w:rsidRDefault="00A11DC7" w:rsidP="0049216C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  <w:r w:rsidRPr="0049216C">
        <w:rPr>
          <w:rFonts w:asciiTheme="minorBidi" w:hAnsiTheme="minorBidi"/>
          <w:color w:val="000000"/>
        </w:rPr>
        <w:t>Esta política oferece orientações a funcionários para os quais despesas de viagens, entretenimento e outras despesas menores são reembolsáveis, e explica as responsabilidades deles com relação ao encaminhamento das despesas para reembolso. Esta política também ajuda a garantir que as despesas de viagens, entretenimento e outras despesas menores encaminhadas para reembolso tenham uma finalidade comercial legítima e documentos de apoio adequados.</w:t>
      </w:r>
    </w:p>
    <w:p w14:paraId="6731BCAD" w14:textId="77777777" w:rsidR="00A11DC7" w:rsidRPr="0049216C" w:rsidRDefault="00A11DC7" w:rsidP="0049216C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</w:p>
    <w:p w14:paraId="7A2037B3" w14:textId="77777777" w:rsidR="00A11DC7" w:rsidRPr="0049216C" w:rsidRDefault="00A11DC7" w:rsidP="0049216C">
      <w:pPr>
        <w:spacing w:after="0" w:line="23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49216C">
        <w:rPr>
          <w:rFonts w:asciiTheme="minorBidi" w:hAnsiTheme="minorBidi"/>
          <w:b/>
          <w:color w:val="76A5AF"/>
          <w:sz w:val="24"/>
        </w:rPr>
        <w:t>ORIENTAÇÕES</w:t>
      </w:r>
    </w:p>
    <w:p w14:paraId="4105BBB9" w14:textId="1A330F8A" w:rsidR="00A11DC7" w:rsidRPr="0049216C" w:rsidRDefault="00A11DC7" w:rsidP="0049216C">
      <w:pPr>
        <w:numPr>
          <w:ilvl w:val="0"/>
          <w:numId w:val="39"/>
        </w:numPr>
        <w:spacing w:after="6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Despesas pessoais (ex.: relacionadas a viagens de parentes) nunca são reembolsáveis.</w:t>
      </w:r>
    </w:p>
    <w:p w14:paraId="13FF7F0D" w14:textId="0A45DE3A" w:rsidR="00A11DC7" w:rsidRPr="0049216C" w:rsidRDefault="00A11DC7" w:rsidP="0049216C">
      <w:pPr>
        <w:numPr>
          <w:ilvl w:val="0"/>
          <w:numId w:val="39"/>
        </w:numPr>
        <w:spacing w:after="6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Até onde possível, viagens (ex.: passagens aéreas) devem ser compradas com antecedência para diminuir os custos.</w:t>
      </w:r>
    </w:p>
    <w:p w14:paraId="4BB9DD34" w14:textId="00CDE50B" w:rsidR="00A11DC7" w:rsidRPr="0049216C" w:rsidRDefault="00A11DC7" w:rsidP="0049216C">
      <w:pPr>
        <w:numPr>
          <w:ilvl w:val="0"/>
          <w:numId w:val="39"/>
        </w:numPr>
        <w:spacing w:after="6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Opções mais econômicas devem ser utilizadas quando possível (ex.: voos mais baratos com</w:t>
      </w:r>
      <w:r w:rsidR="00791F00">
        <w:rPr>
          <w:rFonts w:asciiTheme="minorBidi" w:hAnsiTheme="minorBidi"/>
          <w:color w:val="000000"/>
        </w:rPr>
        <w:t> </w:t>
      </w:r>
      <w:r w:rsidRPr="0049216C">
        <w:rPr>
          <w:rFonts w:asciiTheme="minorBidi" w:hAnsiTheme="minorBidi"/>
          <w:color w:val="000000"/>
        </w:rPr>
        <w:t>chegada em período semelhante, ou um voo mais barato com destino a um aeroporto local próximo).</w:t>
      </w:r>
    </w:p>
    <w:p w14:paraId="3467F8AC" w14:textId="19C2E0C6" w:rsidR="00A11DC7" w:rsidRPr="0049216C" w:rsidRDefault="00A11DC7" w:rsidP="0049216C">
      <w:pPr>
        <w:numPr>
          <w:ilvl w:val="0"/>
          <w:numId w:val="39"/>
        </w:numPr>
        <w:spacing w:after="6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Todas as despesas devem ser aprovadas por meio de processos internos de aprovação estabelecidos.</w:t>
      </w:r>
    </w:p>
    <w:p w14:paraId="13BB9DBA" w14:textId="5323F8BD" w:rsidR="00A11DC7" w:rsidRPr="0049216C" w:rsidRDefault="00A11DC7" w:rsidP="0049216C">
      <w:pPr>
        <w:numPr>
          <w:ilvl w:val="0"/>
          <w:numId w:val="39"/>
        </w:numPr>
        <w:spacing w:after="6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Em situações nas quais o caixa pequeno seja usado para alguma despesa de viagem ou</w:t>
      </w:r>
      <w:r w:rsidR="000F7F10">
        <w:rPr>
          <w:rFonts w:asciiTheme="minorBidi" w:hAnsiTheme="minorBidi"/>
          <w:color w:val="000000"/>
        </w:rPr>
        <w:t> </w:t>
      </w:r>
      <w:r w:rsidRPr="0049216C">
        <w:rPr>
          <w:rFonts w:asciiTheme="minorBidi" w:hAnsiTheme="minorBidi"/>
          <w:color w:val="000000"/>
        </w:rPr>
        <w:t>entretenimento, consulte as Orientações sobre caixa pequeno.</w:t>
      </w:r>
    </w:p>
    <w:p w14:paraId="1F9EA7BD" w14:textId="2DAABB45" w:rsidR="00A11DC7" w:rsidRPr="0049216C" w:rsidRDefault="00A11DC7" w:rsidP="0049216C">
      <w:pPr>
        <w:numPr>
          <w:ilvl w:val="0"/>
          <w:numId w:val="39"/>
        </w:numPr>
        <w:spacing w:after="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Adiantamentos para funcionários precisam ter pré-aprovação por meio de processos internos de aprovação estabelecidos.</w:t>
      </w:r>
    </w:p>
    <w:p w14:paraId="2495B5DC" w14:textId="77777777" w:rsidR="00A11DC7" w:rsidRPr="0049216C" w:rsidRDefault="00A11DC7" w:rsidP="0049216C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</w:p>
    <w:p w14:paraId="1E6E753E" w14:textId="77777777" w:rsidR="00A11DC7" w:rsidRPr="0049216C" w:rsidRDefault="00A11DC7" w:rsidP="0049216C">
      <w:pPr>
        <w:spacing w:after="0" w:line="23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49216C">
        <w:rPr>
          <w:rFonts w:asciiTheme="minorBidi" w:hAnsiTheme="minorBidi"/>
          <w:b/>
          <w:color w:val="76A5AF"/>
          <w:sz w:val="24"/>
        </w:rPr>
        <w:t>EXIGÊNCIAS DE DOCUMENTOS</w:t>
      </w:r>
    </w:p>
    <w:p w14:paraId="0E948778" w14:textId="15A2BB4C" w:rsidR="00A11DC7" w:rsidRPr="0049216C" w:rsidRDefault="00A11DC7" w:rsidP="0049216C">
      <w:pPr>
        <w:numPr>
          <w:ilvl w:val="0"/>
          <w:numId w:val="40"/>
        </w:numPr>
        <w:spacing w:after="6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 xml:space="preserve">Todas as despesas de negócios e de </w:t>
      </w:r>
      <w:r w:rsidR="00CB37B4" w:rsidRPr="00CB37B4">
        <w:rPr>
          <w:rFonts w:asciiTheme="minorBidi" w:hAnsiTheme="minorBidi"/>
          <w:color w:val="000000"/>
        </w:rPr>
        <w:t>entretenimento</w:t>
      </w:r>
      <w:r w:rsidRPr="0049216C">
        <w:rPr>
          <w:rFonts w:asciiTheme="minorBidi" w:hAnsiTheme="minorBidi"/>
          <w:color w:val="000000"/>
        </w:rPr>
        <w:t xml:space="preserve"> devem ser claramente documentadas em um Formulário de relatório de despesas com uma finalidade comercial clara.</w:t>
      </w:r>
    </w:p>
    <w:p w14:paraId="731DC60E" w14:textId="159EC50E" w:rsidR="00A11DC7" w:rsidRPr="0049216C" w:rsidRDefault="00A11DC7" w:rsidP="0049216C">
      <w:pPr>
        <w:numPr>
          <w:ilvl w:val="0"/>
          <w:numId w:val="40"/>
        </w:numPr>
        <w:spacing w:after="6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Os funcionários devem manter toda a documentação relevante (ex.: faturas, aprovações, listas de presença) e devem fornecer essas informações junto com a respectiva solicitação de reembolso.</w:t>
      </w:r>
    </w:p>
    <w:p w14:paraId="58440185" w14:textId="2AEE5E27" w:rsidR="00A11DC7" w:rsidRPr="0049216C" w:rsidRDefault="00A11DC7" w:rsidP="0049216C">
      <w:pPr>
        <w:numPr>
          <w:ilvl w:val="0"/>
          <w:numId w:val="40"/>
        </w:numPr>
        <w:spacing w:after="6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Recibos e faturas devem ser encaminhados para todas as despesas.</w:t>
      </w:r>
    </w:p>
    <w:p w14:paraId="43FB1DAA" w14:textId="54C52A23" w:rsidR="00A11DC7" w:rsidRPr="0049216C" w:rsidRDefault="00A11DC7" w:rsidP="0049216C">
      <w:pPr>
        <w:numPr>
          <w:ilvl w:val="0"/>
          <w:numId w:val="40"/>
        </w:numPr>
        <w:spacing w:after="0" w:line="23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  <w:sz w:val="21"/>
          <w:shd w:val="clear" w:color="auto" w:fill="FFFFFF"/>
        </w:rPr>
        <w:t>Outros documentos que comprovem as despesas de viagem devem incluir:</w:t>
      </w:r>
    </w:p>
    <w:p w14:paraId="13ADCE24" w14:textId="4048DE25" w:rsidR="00A11DC7" w:rsidRPr="0049216C" w:rsidRDefault="00A11DC7" w:rsidP="0049216C">
      <w:pPr>
        <w:pStyle w:val="ListParagraph"/>
        <w:numPr>
          <w:ilvl w:val="1"/>
          <w:numId w:val="40"/>
        </w:numPr>
        <w:shd w:val="clear" w:color="auto" w:fill="FFFFFF"/>
        <w:spacing w:after="0" w:line="230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</w:rPr>
      </w:pPr>
      <w:r w:rsidRPr="0049216C">
        <w:rPr>
          <w:rFonts w:asciiTheme="minorBidi" w:hAnsiTheme="minorBidi"/>
          <w:color w:val="000000"/>
          <w:sz w:val="21"/>
          <w:shd w:val="clear" w:color="auto" w:fill="FFFFFF"/>
        </w:rPr>
        <w:t>Cópias de recibos, incluindo um recibo discriminando os itens e uma cópia do recibo do</w:t>
      </w:r>
      <w:r w:rsidR="00A8143D">
        <w:rPr>
          <w:rFonts w:asciiTheme="minorBidi" w:hAnsiTheme="minorBidi"/>
          <w:color w:val="000000"/>
          <w:sz w:val="21"/>
          <w:shd w:val="clear" w:color="auto" w:fill="FFFFFF"/>
        </w:rPr>
        <w:t> </w:t>
      </w:r>
      <w:r w:rsidRPr="0049216C">
        <w:rPr>
          <w:rFonts w:asciiTheme="minorBidi" w:hAnsiTheme="minorBidi"/>
          <w:color w:val="000000"/>
          <w:sz w:val="21"/>
          <w:shd w:val="clear" w:color="auto" w:fill="FFFFFF"/>
        </w:rPr>
        <w:t>cartão de crédito.</w:t>
      </w:r>
    </w:p>
    <w:p w14:paraId="0DC9E438" w14:textId="288494A0" w:rsidR="00A11DC7" w:rsidRPr="0049216C" w:rsidRDefault="00A11DC7" w:rsidP="0049216C">
      <w:pPr>
        <w:pStyle w:val="ListParagraph"/>
        <w:numPr>
          <w:ilvl w:val="1"/>
          <w:numId w:val="40"/>
        </w:numPr>
        <w:shd w:val="clear" w:color="auto" w:fill="FFFFFF"/>
        <w:spacing w:after="0" w:line="230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</w:pPr>
      <w:r w:rsidRPr="0049216C">
        <w:rPr>
          <w:rFonts w:asciiTheme="minorBidi" w:hAnsiTheme="minorBidi"/>
          <w:color w:val="000000"/>
          <w:sz w:val="21"/>
          <w:shd w:val="clear" w:color="auto" w:fill="FFFFFF"/>
        </w:rPr>
        <w:t>O número de participantes e respectivos nomes (incluindo afiliação com entidade/hospital).</w:t>
      </w:r>
    </w:p>
    <w:p w14:paraId="0E7C9B75" w14:textId="0F525CBB" w:rsidR="00A11DC7" w:rsidRPr="0049216C" w:rsidRDefault="00A11DC7" w:rsidP="0049216C">
      <w:pPr>
        <w:pStyle w:val="ListParagraph"/>
        <w:numPr>
          <w:ilvl w:val="1"/>
          <w:numId w:val="40"/>
        </w:numPr>
        <w:shd w:val="clear" w:color="auto" w:fill="FFFFFF"/>
        <w:spacing w:after="0" w:line="230" w:lineRule="auto"/>
        <w:ind w:left="1260"/>
        <w:textAlignment w:val="baseline"/>
        <w:rPr>
          <w:rFonts w:asciiTheme="minorBidi" w:eastAsia="Times New Roman" w:hAnsiTheme="minorBidi"/>
          <w:color w:val="000000"/>
          <w:sz w:val="21"/>
          <w:szCs w:val="21"/>
          <w:shd w:val="clear" w:color="auto" w:fill="FFFFFF"/>
        </w:rPr>
      </w:pPr>
      <w:r w:rsidRPr="0049216C">
        <w:rPr>
          <w:rFonts w:asciiTheme="minorBidi" w:hAnsiTheme="minorBidi"/>
          <w:color w:val="000000"/>
          <w:sz w:val="21"/>
          <w:shd w:val="clear" w:color="auto" w:fill="FFFFFF"/>
        </w:rPr>
        <w:t>Finalidade comercial transparente da viagem (ex.: qual produto foi discutido).</w:t>
      </w:r>
      <w:r w:rsidRPr="0049216C">
        <w:rPr>
          <w:rFonts w:asciiTheme="minorBidi" w:hAnsiTheme="minorBidi"/>
        </w:rPr>
        <w:br/>
      </w:r>
    </w:p>
    <w:p w14:paraId="5D649864" w14:textId="7605EB3A" w:rsidR="00A11DC7" w:rsidRPr="0049216C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49216C">
        <w:rPr>
          <w:rFonts w:asciiTheme="minorBidi" w:hAnsiTheme="minorBidi"/>
          <w:b/>
          <w:color w:val="76A5AF"/>
          <w:sz w:val="24"/>
        </w:rPr>
        <w:t>ENVIO DO RELATÓRIO DE DESPESAS E PROCEDIMENTO DE APROVAÇÃO</w:t>
      </w:r>
    </w:p>
    <w:p w14:paraId="0791D23A" w14:textId="4DFDB19C" w:rsidR="00415B36" w:rsidRPr="0049216C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 xml:space="preserve">Os funcionários devem obter pré-aprovação antes de incorrer em despesas de viagem acima de </w:t>
      </w:r>
      <w:r w:rsidRPr="0049216C">
        <w:rPr>
          <w:rFonts w:asciiTheme="minorBidi" w:hAnsiTheme="minorBidi"/>
          <w:b/>
          <w:color w:val="000000"/>
          <w:shd w:val="clear" w:color="auto" w:fill="FFFF00"/>
        </w:rPr>
        <w:t>[inserir valor do limite e moeda]</w:t>
      </w:r>
      <w:r w:rsidRPr="0049216C">
        <w:rPr>
          <w:rFonts w:asciiTheme="minorBidi" w:hAnsiTheme="minorBidi"/>
          <w:color w:val="000000"/>
        </w:rPr>
        <w:t>. Todas as despesas com entretenimento devem</w:t>
      </w:r>
      <w:r w:rsidR="00FC091D">
        <w:rPr>
          <w:rFonts w:asciiTheme="minorBidi" w:hAnsiTheme="minorBidi"/>
          <w:color w:val="000000"/>
        </w:rPr>
        <w:t> </w:t>
      </w:r>
      <w:r w:rsidRPr="0049216C">
        <w:rPr>
          <w:rFonts w:asciiTheme="minorBidi" w:hAnsiTheme="minorBidi"/>
          <w:color w:val="000000"/>
        </w:rPr>
        <w:t>ser pré-aprovadas por meio de processos internos de aprovação estabelecidos.</w:t>
      </w:r>
    </w:p>
    <w:p w14:paraId="17E20561" w14:textId="3CE7B3B4" w:rsidR="00A11DC7" w:rsidRPr="0049216C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Os relatórios de despesa e solicitações de reembolso devem ser encaminhados através do</w:t>
      </w:r>
      <w:r w:rsidR="003A07C0">
        <w:rPr>
          <w:rFonts w:asciiTheme="minorBidi" w:hAnsiTheme="minorBidi"/>
          <w:color w:val="000000"/>
        </w:rPr>
        <w:t> </w:t>
      </w:r>
      <w:r w:rsidRPr="0049216C">
        <w:rPr>
          <w:rFonts w:asciiTheme="minorBidi" w:hAnsiTheme="minorBidi"/>
          <w:color w:val="000000"/>
        </w:rPr>
        <w:t xml:space="preserve">processo interno apropriado em até </w:t>
      </w:r>
      <w:r w:rsidRPr="0049216C">
        <w:rPr>
          <w:rFonts w:asciiTheme="minorBidi" w:hAnsiTheme="minorBidi"/>
          <w:b/>
          <w:color w:val="000000"/>
          <w:shd w:val="clear" w:color="auto" w:fill="FFFF00"/>
        </w:rPr>
        <w:t>[inserir número de dias (ex.: 30)]</w:t>
      </w:r>
      <w:r w:rsidRPr="0049216C">
        <w:rPr>
          <w:rFonts w:asciiTheme="minorBidi" w:hAnsiTheme="minorBidi"/>
          <w:color w:val="000000"/>
        </w:rPr>
        <w:t>, assegurando que</w:t>
      </w:r>
      <w:r w:rsidR="003A07C0">
        <w:rPr>
          <w:rFonts w:asciiTheme="minorBidi" w:hAnsiTheme="minorBidi"/>
          <w:color w:val="000000"/>
        </w:rPr>
        <w:t> </w:t>
      </w:r>
      <w:r w:rsidRPr="0049216C">
        <w:rPr>
          <w:rFonts w:asciiTheme="minorBidi" w:hAnsiTheme="minorBidi"/>
          <w:color w:val="000000"/>
        </w:rPr>
        <w:t>toda a documentação apropriada seja incluída.</w:t>
      </w:r>
    </w:p>
    <w:p w14:paraId="54F51ECC" w14:textId="08F22386" w:rsidR="00A11DC7" w:rsidRPr="0049216C" w:rsidRDefault="00A11DC7" w:rsidP="00A11DC7">
      <w:pPr>
        <w:numPr>
          <w:ilvl w:val="0"/>
          <w:numId w:val="42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lastRenderedPageBreak/>
        <w:t>A pessoa responsável pela aprovação deve:</w:t>
      </w:r>
    </w:p>
    <w:p w14:paraId="5AAB59AA" w14:textId="1E4939B2" w:rsidR="00A11DC7" w:rsidRPr="0049216C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Assegurar-se de que as despesas de viagem, entretenimento e outras despesas menores encaminhadas sejam razoáveis, necessárias e, se exigido, pré-aprovadas.</w:t>
      </w:r>
    </w:p>
    <w:p w14:paraId="7A9BBBA0" w14:textId="25E4B1F8" w:rsidR="00A11DC7" w:rsidRPr="0049216C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Assegurar-se de que as despesas tenham uma finalidade comercial clara e</w:t>
      </w:r>
      <w:r w:rsidR="00236374">
        <w:rPr>
          <w:rFonts w:asciiTheme="minorBidi" w:hAnsiTheme="minorBidi"/>
          <w:color w:val="000000"/>
        </w:rPr>
        <w:t> </w:t>
      </w:r>
      <w:r w:rsidRPr="0049216C">
        <w:rPr>
          <w:rFonts w:asciiTheme="minorBidi" w:hAnsiTheme="minorBidi"/>
          <w:color w:val="000000"/>
        </w:rPr>
        <w:t>documentada.</w:t>
      </w:r>
    </w:p>
    <w:p w14:paraId="4379E668" w14:textId="7A3734D5" w:rsidR="00A11DC7" w:rsidRPr="0049216C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Assegurar-se de que a aprovação prévia apropriada tenha sido recebida (quando necessário).</w:t>
      </w:r>
    </w:p>
    <w:p w14:paraId="3EC1A217" w14:textId="08E00F9B" w:rsidR="00A11DC7" w:rsidRPr="0049216C" w:rsidRDefault="00876673" w:rsidP="00A11DC7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</w:rPr>
        <w:t>Aprovar e encaminhar a despesa para reembolso em tempo oportuno.</w:t>
      </w:r>
    </w:p>
    <w:p w14:paraId="25743256" w14:textId="118D1DF3" w:rsidR="00A11DC7" w:rsidRPr="0049216C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5BBC8E2" w14:textId="51128555" w:rsidR="00A11DC7" w:rsidRPr="0049216C" w:rsidRDefault="00A11DC7" w:rsidP="00A11DC7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49216C">
        <w:rPr>
          <w:rFonts w:asciiTheme="minorBidi" w:hAnsiTheme="minorBidi"/>
          <w:b/>
          <w:color w:val="76A5AF"/>
          <w:sz w:val="24"/>
        </w:rPr>
        <w:t>REGRAS E RESTRIÇÕES DE TIPO DE DESPESA</w:t>
      </w:r>
    </w:p>
    <w:p w14:paraId="4016766B" w14:textId="77777777" w:rsidR="00A11DC7" w:rsidRPr="0049216C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49216C">
        <w:rPr>
          <w:rFonts w:asciiTheme="minorBidi" w:hAnsiTheme="minorBidi"/>
          <w:b/>
          <w:color w:val="76A5AF"/>
          <w:u w:val="single"/>
        </w:rPr>
        <w:t>Despesas com refeições e hospedagem</w:t>
      </w:r>
      <w:r w:rsidRPr="003854C8">
        <w:rPr>
          <w:rFonts w:asciiTheme="minorBidi" w:hAnsiTheme="minorBidi"/>
          <w:b/>
          <w:color w:val="76A5AF"/>
        </w:rPr>
        <w:t>:</w:t>
      </w:r>
    </w:p>
    <w:p w14:paraId="38C9CB80" w14:textId="23E51837" w:rsidR="00A11DC7" w:rsidRPr="0049216C" w:rsidRDefault="00A11DC7" w:rsidP="00A11DC7">
      <w:pPr>
        <w:numPr>
          <w:ilvl w:val="0"/>
          <w:numId w:val="44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  <w:u w:val="single"/>
        </w:rPr>
        <w:t>Refeições</w:t>
      </w:r>
      <w:r w:rsidRPr="0049216C">
        <w:rPr>
          <w:rFonts w:asciiTheme="minorBidi" w:hAnsiTheme="minorBidi"/>
          <w:color w:val="000000"/>
        </w:rPr>
        <w:t xml:space="preserve"> - Funcionários em viagem de negócios pela empresa podem pedir reembolso de refeições razoáveis e modestas dentro do limite local para refeições. As refeições também devem ser feitas em locais apropriados. Os limites por refeição são os seguintes:</w:t>
      </w:r>
    </w:p>
    <w:p w14:paraId="3090C52B" w14:textId="77777777" w:rsidR="00A11DC7" w:rsidRPr="0049216C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4859"/>
      </w:tblGrid>
      <w:tr w:rsidR="00A11DC7" w:rsidRPr="0049216C" w14:paraId="65CD026B" w14:textId="77777777" w:rsidTr="00A11DC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CA07" w14:textId="77777777" w:rsidR="00A11DC7" w:rsidRPr="0049216C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9216C">
              <w:rPr>
                <w:rFonts w:asciiTheme="minorBidi" w:hAnsiTheme="minorBidi"/>
                <w:b/>
                <w:color w:val="000000"/>
              </w:rPr>
              <w:t>Refeições com não HCPs: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B4C5A" w14:textId="77777777" w:rsidR="00A11DC7" w:rsidRPr="0049216C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9216C">
              <w:rPr>
                <w:rFonts w:asciiTheme="minorBidi" w:hAnsiTheme="minorBidi"/>
                <w:b/>
                <w:color w:val="000000"/>
              </w:rPr>
              <w:t xml:space="preserve">Refeições </w:t>
            </w:r>
            <w:r w:rsidRPr="0049216C">
              <w:rPr>
                <w:rFonts w:asciiTheme="minorBidi" w:hAnsiTheme="minorBidi"/>
                <w:b/>
                <w:i/>
                <w:color w:val="000000"/>
              </w:rPr>
              <w:t>com HCPs:</w:t>
            </w:r>
          </w:p>
        </w:tc>
      </w:tr>
      <w:tr w:rsidR="00A11DC7" w:rsidRPr="0049216C" w14:paraId="7EC66B42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2A807" w14:textId="77777777" w:rsidR="00A11DC7" w:rsidRPr="0049216C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9216C">
              <w:rPr>
                <w:rFonts w:asciiTheme="minorBidi" w:hAnsiTheme="minorBidi"/>
                <w:color w:val="000000"/>
              </w:rPr>
              <w:t xml:space="preserve">Café da manhã: </w:t>
            </w:r>
            <w:r w:rsidRPr="0049216C">
              <w:rPr>
                <w:rFonts w:asciiTheme="minorBidi" w:hAnsiTheme="minorBidi"/>
                <w:b/>
                <w:color w:val="000000"/>
                <w:shd w:val="clear" w:color="auto" w:fill="FFFF00"/>
              </w:rPr>
              <w:t>[inserir limite local e moeda]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4D044" w14:textId="77777777" w:rsidR="00A11DC7" w:rsidRPr="0049216C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9216C">
              <w:rPr>
                <w:rFonts w:asciiTheme="minorBidi" w:hAnsiTheme="minorBidi"/>
                <w:color w:val="000000"/>
              </w:rPr>
              <w:t xml:space="preserve">Café da manhã: </w:t>
            </w:r>
            <w:r w:rsidRPr="0049216C">
              <w:rPr>
                <w:rFonts w:asciiTheme="minorBidi" w:hAnsiTheme="minorBidi"/>
                <w:b/>
                <w:color w:val="000000"/>
                <w:shd w:val="clear" w:color="auto" w:fill="FFFF00"/>
              </w:rPr>
              <w:t>[inserir limite local e moeda] </w:t>
            </w:r>
          </w:p>
        </w:tc>
      </w:tr>
      <w:tr w:rsidR="00A11DC7" w:rsidRPr="0049216C" w14:paraId="3C45083E" w14:textId="77777777" w:rsidTr="00A11DC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DC9C6" w14:textId="77777777" w:rsidR="00A11DC7" w:rsidRPr="0049216C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9216C">
              <w:rPr>
                <w:rFonts w:asciiTheme="minorBidi" w:hAnsiTheme="minorBidi"/>
                <w:color w:val="000000"/>
              </w:rPr>
              <w:t xml:space="preserve">Almoço: </w:t>
            </w:r>
            <w:r w:rsidRPr="0049216C">
              <w:rPr>
                <w:rFonts w:asciiTheme="minorBidi" w:hAnsiTheme="minorBidi"/>
                <w:b/>
                <w:color w:val="000000"/>
                <w:shd w:val="clear" w:color="auto" w:fill="FFFF00"/>
              </w:rPr>
              <w:t>[inserir limite local e moeda] 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28214" w14:textId="77777777" w:rsidR="00A11DC7" w:rsidRPr="0049216C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9216C">
              <w:rPr>
                <w:rFonts w:asciiTheme="minorBidi" w:hAnsiTheme="minorBidi"/>
                <w:color w:val="000000"/>
              </w:rPr>
              <w:t xml:space="preserve">Almoço: </w:t>
            </w:r>
            <w:r w:rsidRPr="0049216C">
              <w:rPr>
                <w:rFonts w:asciiTheme="minorBidi" w:hAnsiTheme="minorBidi"/>
                <w:b/>
                <w:color w:val="000000"/>
                <w:shd w:val="clear" w:color="auto" w:fill="FFFF00"/>
              </w:rPr>
              <w:t>[inserir limite local e moeda] </w:t>
            </w:r>
          </w:p>
        </w:tc>
      </w:tr>
      <w:tr w:rsidR="00A11DC7" w:rsidRPr="0049216C" w14:paraId="1F7B45BB" w14:textId="77777777" w:rsidTr="00A11DC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F73C" w14:textId="77777777" w:rsidR="00A11DC7" w:rsidRPr="0049216C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9216C">
              <w:rPr>
                <w:rFonts w:asciiTheme="minorBidi" w:hAnsiTheme="minorBidi"/>
                <w:color w:val="000000"/>
              </w:rPr>
              <w:t>Jantar:</w:t>
            </w:r>
            <w:r w:rsidRPr="0049216C">
              <w:rPr>
                <w:rFonts w:asciiTheme="minorBidi" w:hAnsiTheme="minorBidi"/>
                <w:b/>
                <w:color w:val="000000"/>
              </w:rPr>
              <w:t xml:space="preserve"> </w:t>
            </w:r>
            <w:r w:rsidRPr="0049216C">
              <w:rPr>
                <w:rFonts w:asciiTheme="minorBidi" w:hAnsiTheme="minorBidi"/>
                <w:b/>
                <w:color w:val="000000"/>
                <w:shd w:val="clear" w:color="auto" w:fill="FFFF00"/>
              </w:rPr>
              <w:t>[inserir limite local e moeda]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81EC" w14:textId="77777777" w:rsidR="00A11DC7" w:rsidRPr="0049216C" w:rsidRDefault="00A11DC7" w:rsidP="00A11DC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9216C">
              <w:rPr>
                <w:rFonts w:asciiTheme="minorBidi" w:hAnsiTheme="minorBidi"/>
                <w:color w:val="000000"/>
              </w:rPr>
              <w:t>Jantar:</w:t>
            </w:r>
            <w:r w:rsidRPr="0049216C">
              <w:rPr>
                <w:rFonts w:asciiTheme="minorBidi" w:hAnsiTheme="minorBidi"/>
                <w:b/>
                <w:color w:val="000000"/>
              </w:rPr>
              <w:t xml:space="preserve"> </w:t>
            </w:r>
            <w:r w:rsidRPr="0049216C">
              <w:rPr>
                <w:rFonts w:asciiTheme="minorBidi" w:hAnsiTheme="minorBidi"/>
                <w:b/>
                <w:color w:val="000000"/>
                <w:shd w:val="clear" w:color="auto" w:fill="FFFF00"/>
              </w:rPr>
              <w:t>[inserir limite local e moeda] </w:t>
            </w:r>
          </w:p>
        </w:tc>
      </w:tr>
    </w:tbl>
    <w:p w14:paraId="62C60F77" w14:textId="77777777" w:rsidR="00165FF7" w:rsidRPr="0049216C" w:rsidRDefault="00165FF7" w:rsidP="00165FF7">
      <w:pPr>
        <w:spacing w:after="0" w:line="240" w:lineRule="auto"/>
        <w:ind w:left="720"/>
        <w:textAlignment w:val="baseline"/>
        <w:rPr>
          <w:rFonts w:asciiTheme="minorBidi" w:eastAsia="Times New Roman" w:hAnsiTheme="minorBidi"/>
          <w:color w:val="000000"/>
        </w:rPr>
      </w:pPr>
    </w:p>
    <w:p w14:paraId="38C77370" w14:textId="24EAE7A9" w:rsidR="00A11DC7" w:rsidRPr="0049216C" w:rsidRDefault="00A11DC7" w:rsidP="00A11DC7">
      <w:pPr>
        <w:numPr>
          <w:ilvl w:val="0"/>
          <w:numId w:val="45"/>
        </w:numPr>
        <w:spacing w:after="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  <w:u w:val="single"/>
        </w:rPr>
        <w:t>Hospedagem</w:t>
      </w:r>
      <w:r w:rsidRPr="0049216C">
        <w:rPr>
          <w:rFonts w:asciiTheme="minorBidi" w:hAnsiTheme="minorBidi"/>
          <w:color w:val="000000"/>
        </w:rPr>
        <w:t xml:space="preserve"> - As tarifas de hospedagem devem ser razoáveis e modestas quando comparadas com outras tarifas padrão do local. As tarifas de hospedagem não devem ultrapassar </w:t>
      </w:r>
      <w:r w:rsidRPr="0049216C">
        <w:rPr>
          <w:rFonts w:asciiTheme="minorBidi" w:hAnsiTheme="minorBidi"/>
          <w:b/>
          <w:color w:val="000000"/>
          <w:shd w:val="clear" w:color="auto" w:fill="FFFF00"/>
        </w:rPr>
        <w:t xml:space="preserve">[inserir limite local e moeda] </w:t>
      </w:r>
      <w:r w:rsidRPr="0049216C">
        <w:rPr>
          <w:rFonts w:asciiTheme="minorBidi" w:hAnsiTheme="minorBidi"/>
          <w:color w:val="000000"/>
        </w:rPr>
        <w:t>por diária.</w:t>
      </w:r>
    </w:p>
    <w:p w14:paraId="56A46960" w14:textId="77777777" w:rsidR="00A11DC7" w:rsidRPr="0049216C" w:rsidRDefault="00A11DC7" w:rsidP="00A11DC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C6B71F8" w14:textId="37499E43" w:rsidR="00A11DC7" w:rsidRPr="0049216C" w:rsidRDefault="00A11DC7" w:rsidP="00687798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49216C">
        <w:rPr>
          <w:rFonts w:asciiTheme="minorBidi" w:hAnsiTheme="minorBidi"/>
          <w:b/>
          <w:color w:val="76A5AF"/>
          <w:u w:val="single"/>
        </w:rPr>
        <w:t>Despesas com viagens e transporte</w:t>
      </w:r>
      <w:r w:rsidRPr="003854C8">
        <w:rPr>
          <w:rFonts w:asciiTheme="minorBidi" w:hAnsiTheme="minorBidi"/>
          <w:b/>
          <w:color w:val="76A5AF"/>
        </w:rPr>
        <w:t>:</w:t>
      </w:r>
    </w:p>
    <w:p w14:paraId="41003F17" w14:textId="77777777" w:rsidR="00A11DC7" w:rsidRPr="0049216C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  <w:u w:val="single"/>
        </w:rPr>
        <w:t>Viagens aéreas</w:t>
      </w:r>
      <w:r w:rsidRPr="0049216C">
        <w:rPr>
          <w:rFonts w:asciiTheme="minorBidi" w:hAnsiTheme="minorBidi"/>
          <w:color w:val="000000"/>
        </w:rPr>
        <w:t xml:space="preserve"> - Os funcionários devem voar em classe econômica/standard no caso de viagens locais ou nacionais. A passagem em classe executiva é permitida no caso de voos internacionais que ultrapassem </w:t>
      </w:r>
      <w:r w:rsidRPr="0049216C">
        <w:rPr>
          <w:rFonts w:asciiTheme="minorBidi" w:hAnsiTheme="minorBidi"/>
          <w:b/>
          <w:color w:val="000000"/>
          <w:shd w:val="clear" w:color="auto" w:fill="FFFF00"/>
        </w:rPr>
        <w:t>[inserir horas]</w:t>
      </w:r>
      <w:r w:rsidRPr="001E29FD">
        <w:rPr>
          <w:rFonts w:asciiTheme="minorBidi" w:hAnsiTheme="minorBidi"/>
          <w:b/>
          <w:bCs/>
          <w:color w:val="000000"/>
        </w:rPr>
        <w:t>,</w:t>
      </w:r>
      <w:r w:rsidRPr="0049216C">
        <w:rPr>
          <w:rFonts w:asciiTheme="minorBidi" w:hAnsiTheme="minorBidi"/>
          <w:color w:val="000000"/>
        </w:rPr>
        <w:t xml:space="preserve"> mediante pré-aprovação do </w:t>
      </w:r>
      <w:r w:rsidRPr="0049216C">
        <w:rPr>
          <w:rFonts w:asciiTheme="minorBidi" w:hAnsiTheme="minorBidi"/>
          <w:b/>
          <w:color w:val="000000"/>
          <w:highlight w:val="yellow"/>
        </w:rPr>
        <w:t>[Inserir cargo]</w:t>
      </w:r>
      <w:r w:rsidRPr="0049216C">
        <w:rPr>
          <w:rFonts w:asciiTheme="minorBidi" w:hAnsiTheme="minorBidi"/>
          <w:color w:val="000000"/>
        </w:rPr>
        <w:t>.</w:t>
      </w:r>
    </w:p>
    <w:p w14:paraId="418122E8" w14:textId="0C0C58FB" w:rsidR="00A11DC7" w:rsidRPr="0049216C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  <w:u w:val="single"/>
        </w:rPr>
        <w:t>Transporte público (incluindo trem)</w:t>
      </w:r>
      <w:r w:rsidRPr="00236374">
        <w:rPr>
          <w:rFonts w:asciiTheme="minorBidi" w:hAnsiTheme="minorBidi"/>
          <w:color w:val="000000"/>
        </w:rPr>
        <w:t xml:space="preserve"> </w:t>
      </w:r>
      <w:r w:rsidRPr="0049216C">
        <w:rPr>
          <w:rFonts w:asciiTheme="minorBidi" w:hAnsiTheme="minorBidi"/>
          <w:color w:val="000000"/>
        </w:rPr>
        <w:t>- O transporte público, incluindo ônibus e trem, deve ser utilizado para viagens terrestres até onde possível quando esse meio de transporte for o mais econômico para as necessidades do funcionário. Viagens de trem de longa distância devem ser reservadas na classe econômica/standard. </w:t>
      </w:r>
    </w:p>
    <w:p w14:paraId="1224F80C" w14:textId="77777777" w:rsidR="00A11DC7" w:rsidRPr="0049216C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  <w:u w:val="single"/>
        </w:rPr>
        <w:t>Táxis (incluindo serviços de carona compartilhada)</w:t>
      </w:r>
      <w:r w:rsidRPr="0049216C">
        <w:rPr>
          <w:rFonts w:asciiTheme="minorBidi" w:hAnsiTheme="minorBidi"/>
          <w:color w:val="000000"/>
        </w:rPr>
        <w:t xml:space="preserve"> - O uso de táxis ou de serviços de carona compartilhada deve ser considerado se esse for o tipo de deslocamento mais econômico para as necessidades do funcionário.</w:t>
      </w:r>
    </w:p>
    <w:p w14:paraId="2F4CAF10" w14:textId="762A4F15" w:rsidR="00A11DC7" w:rsidRPr="0049216C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Theme="minorBidi" w:eastAsia="Times New Roman" w:hAnsiTheme="minorBidi"/>
          <w:color w:val="000000"/>
        </w:rPr>
      </w:pPr>
      <w:r w:rsidRPr="0049216C">
        <w:rPr>
          <w:rFonts w:asciiTheme="minorBidi" w:hAnsiTheme="minorBidi"/>
          <w:color w:val="000000"/>
          <w:u w:val="single"/>
        </w:rPr>
        <w:t>Aluguel de carro e automóvel particular</w:t>
      </w:r>
      <w:r w:rsidRPr="0049216C">
        <w:rPr>
          <w:rFonts w:asciiTheme="minorBidi" w:hAnsiTheme="minorBidi"/>
          <w:color w:val="000000"/>
        </w:rPr>
        <w:t xml:space="preserve"> - Só se deve alugar um carro quando não houver outra alternativa disponível. O reembolso de quilometragem de automóvel pessoal deve ser</w:t>
      </w:r>
      <w:r w:rsidR="00D8637C">
        <w:rPr>
          <w:rFonts w:asciiTheme="minorBidi" w:hAnsiTheme="minorBidi"/>
          <w:color w:val="000000"/>
        </w:rPr>
        <w:t> </w:t>
      </w:r>
      <w:r w:rsidRPr="0049216C">
        <w:rPr>
          <w:rFonts w:asciiTheme="minorBidi" w:hAnsiTheme="minorBidi"/>
          <w:color w:val="000000"/>
        </w:rPr>
        <w:t>consistente com as diretrizes locais do país.</w:t>
      </w:r>
    </w:p>
    <w:p w14:paraId="2BE4D653" w14:textId="77777777" w:rsidR="00A11DC7" w:rsidRPr="0049216C" w:rsidRDefault="00A11DC7" w:rsidP="00A11DC7">
      <w:pPr>
        <w:spacing w:after="0" w:line="240" w:lineRule="auto"/>
        <w:rPr>
          <w:rFonts w:asciiTheme="minorBidi" w:eastAsia="Helvetica Neue" w:hAnsiTheme="minorBidi"/>
          <w:b/>
          <w:color w:val="76A5AF"/>
          <w:szCs w:val="24"/>
          <w:u w:val="single"/>
        </w:rPr>
      </w:pPr>
      <w:r w:rsidRPr="0049216C">
        <w:rPr>
          <w:rFonts w:asciiTheme="minorBidi" w:hAnsiTheme="minorBidi"/>
          <w:b/>
          <w:color w:val="76A5AF"/>
          <w:u w:val="single"/>
        </w:rPr>
        <w:t>Presentes</w:t>
      </w:r>
    </w:p>
    <w:p w14:paraId="628806F8" w14:textId="5B66F636" w:rsidR="00303261" w:rsidRPr="0049216C" w:rsidRDefault="00A11DC7" w:rsidP="00165FF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49216C">
        <w:rPr>
          <w:rFonts w:asciiTheme="minorBidi" w:hAnsiTheme="minorBidi"/>
          <w:color w:val="000000" w:themeColor="text1"/>
        </w:rPr>
        <w:t>Os presentes não devem ser oferecidos como indução ilegal nem incentivo à compra, locação ou</w:t>
      </w:r>
      <w:r w:rsidR="003D2250">
        <w:rPr>
          <w:rFonts w:asciiTheme="minorBidi" w:hAnsiTheme="minorBidi"/>
          <w:color w:val="000000" w:themeColor="text1"/>
        </w:rPr>
        <w:t> </w:t>
      </w:r>
      <w:r w:rsidRPr="0049216C">
        <w:rPr>
          <w:rFonts w:asciiTheme="minorBidi" w:hAnsiTheme="minorBidi"/>
          <w:color w:val="000000" w:themeColor="text1"/>
        </w:rPr>
        <w:t xml:space="preserve">recomendação do uso de qualquer produto ou serviço da empresa. Os funcionários não têm permissão para aceitar presentes de terceiros acima do valor nominal </w:t>
      </w:r>
      <w:r w:rsidRPr="0049216C">
        <w:rPr>
          <w:rFonts w:asciiTheme="minorBidi" w:hAnsiTheme="minorBidi"/>
          <w:color w:val="000000"/>
        </w:rPr>
        <w:t xml:space="preserve">de </w:t>
      </w:r>
      <w:r w:rsidRPr="0049216C">
        <w:rPr>
          <w:rFonts w:asciiTheme="minorBidi" w:hAnsiTheme="minorBidi"/>
          <w:b/>
          <w:color w:val="000000"/>
          <w:shd w:val="clear" w:color="auto" w:fill="FFFF00"/>
        </w:rPr>
        <w:t>[inserir valor em dólar e</w:t>
      </w:r>
      <w:r w:rsidR="003D2250">
        <w:rPr>
          <w:rFonts w:asciiTheme="minorBidi" w:hAnsiTheme="minorBidi"/>
          <w:b/>
          <w:color w:val="000000"/>
          <w:shd w:val="clear" w:color="auto" w:fill="FFFF00"/>
        </w:rPr>
        <w:t> </w:t>
      </w:r>
      <w:r w:rsidRPr="0049216C">
        <w:rPr>
          <w:rFonts w:asciiTheme="minorBidi" w:hAnsiTheme="minorBidi"/>
          <w:b/>
          <w:color w:val="000000"/>
          <w:shd w:val="clear" w:color="auto" w:fill="FFFF00"/>
        </w:rPr>
        <w:t xml:space="preserve">na moeda local]. </w:t>
      </w:r>
      <w:r w:rsidRPr="0049216C">
        <w:rPr>
          <w:rFonts w:asciiTheme="minorBidi" w:hAnsiTheme="minorBidi"/>
          <w:color w:val="000000"/>
        </w:rPr>
        <w:t xml:space="preserve">Da mesma forma, qualquer presente oferecido a um terceiro com valor acima de </w:t>
      </w:r>
      <w:r w:rsidRPr="0049216C">
        <w:rPr>
          <w:rFonts w:asciiTheme="minorBidi" w:hAnsiTheme="minorBidi"/>
          <w:b/>
          <w:color w:val="000000"/>
          <w:shd w:val="clear" w:color="auto" w:fill="FFFF00"/>
        </w:rPr>
        <w:t>[inserir valor em dólar e na moeda local]</w:t>
      </w:r>
      <w:r w:rsidRPr="0049216C">
        <w:rPr>
          <w:rFonts w:asciiTheme="minorBidi" w:hAnsiTheme="minorBidi"/>
          <w:color w:val="000000"/>
        </w:rPr>
        <w:t xml:space="preserve"> precisa da aprovação do </w:t>
      </w:r>
      <w:r w:rsidRPr="0049216C">
        <w:rPr>
          <w:rFonts w:asciiTheme="minorBidi" w:hAnsiTheme="minorBidi"/>
          <w:b/>
          <w:color w:val="000000"/>
          <w:shd w:val="clear" w:color="auto" w:fill="FFFF00"/>
        </w:rPr>
        <w:t>[inserir responsável pela aprovação]</w:t>
      </w:r>
      <w:r w:rsidRPr="0049216C">
        <w:rPr>
          <w:rFonts w:asciiTheme="minorBidi" w:hAnsiTheme="minorBidi"/>
          <w:color w:val="000000"/>
        </w:rPr>
        <w:t xml:space="preserve">. Os funcionários devem usar a Confirmação de recebimento </w:t>
      </w:r>
      <w:r w:rsidR="00CB37B4" w:rsidRPr="00CB37B4">
        <w:rPr>
          <w:rFonts w:asciiTheme="minorBidi" w:hAnsiTheme="minorBidi"/>
          <w:color w:val="000000"/>
        </w:rPr>
        <w:t>de</w:t>
      </w:r>
      <w:r w:rsidRPr="0049216C">
        <w:rPr>
          <w:rFonts w:asciiTheme="minorBidi" w:hAnsiTheme="minorBidi"/>
          <w:color w:val="000000"/>
        </w:rPr>
        <w:t xml:space="preserve"> presente e o Registro de presentes ao receberem ou darem algum presente.</w:t>
      </w:r>
    </w:p>
    <w:sectPr w:rsidR="00303261" w:rsidRPr="0049216C" w:rsidSect="002E323D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F5B8" w14:textId="77777777" w:rsidR="00E140F7" w:rsidRDefault="00E140F7" w:rsidP="001B7D31">
      <w:pPr>
        <w:spacing w:after="0" w:line="240" w:lineRule="auto"/>
      </w:pPr>
      <w:r>
        <w:separator/>
      </w:r>
    </w:p>
  </w:endnote>
  <w:endnote w:type="continuationSeparator" w:id="0">
    <w:p w14:paraId="73A87BF8" w14:textId="77777777" w:rsidR="00E140F7" w:rsidRDefault="00E140F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41F4" w14:textId="77777777" w:rsidR="00E140F7" w:rsidRDefault="00E140F7" w:rsidP="001B7D31">
      <w:pPr>
        <w:spacing w:after="0" w:line="240" w:lineRule="auto"/>
      </w:pPr>
      <w:r>
        <w:separator/>
      </w:r>
    </w:p>
  </w:footnote>
  <w:footnote w:type="continuationSeparator" w:id="0">
    <w:p w14:paraId="1890A1DC" w14:textId="77777777" w:rsidR="00E140F7" w:rsidRDefault="00E140F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9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0"/>
    </w:tblGrid>
    <w:tr w:rsidR="00F92C77" w14:paraId="587DD34E" w14:textId="77777777" w:rsidTr="00F2550A">
      <w:trPr>
        <w:trHeight w:val="630"/>
      </w:trPr>
      <w:tc>
        <w:tcPr>
          <w:tcW w:w="9990" w:type="dxa"/>
        </w:tcPr>
        <w:p w14:paraId="35E976C2" w14:textId="168C42A7" w:rsidR="00F92C77" w:rsidRPr="001B7D31" w:rsidRDefault="00F92C77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308DB1C6">
                    <wp:simplePos x="0" y="0"/>
                    <wp:positionH relativeFrom="column">
                      <wp:posOffset>431</wp:posOffset>
                    </wp:positionH>
                    <wp:positionV relativeFrom="paragraph">
                      <wp:posOffset>6470</wp:posOffset>
                    </wp:positionV>
                    <wp:extent cx="4270076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70076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F92C77" w:rsidRPr="0049216C" w:rsidRDefault="00F92C77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9216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05pt;margin-top:.5pt;width:336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" filled="f" stroked="f">
                    <v:textbox>
                      <w:txbxContent>
                        <w:p w14:paraId="16460075" w14:textId="77777777" w:rsidR="00F92C77" w:rsidRPr="0049216C" w:rsidRDefault="00F92C77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9216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F92C77" w:rsidRPr="009252CD" w:rsidRDefault="00F92C77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19369EAE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9D0143"/>
    <w:multiLevelType w:val="multilevel"/>
    <w:tmpl w:val="1ACC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59F7"/>
    <w:multiLevelType w:val="multilevel"/>
    <w:tmpl w:val="2FD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61596A"/>
    <w:multiLevelType w:val="multilevel"/>
    <w:tmpl w:val="EF5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7766BEC"/>
    <w:multiLevelType w:val="multilevel"/>
    <w:tmpl w:val="0100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9672B"/>
    <w:multiLevelType w:val="multilevel"/>
    <w:tmpl w:val="4FC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36C21"/>
    <w:multiLevelType w:val="multilevel"/>
    <w:tmpl w:val="DA6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418BA"/>
    <w:multiLevelType w:val="multilevel"/>
    <w:tmpl w:val="801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D631D23"/>
    <w:multiLevelType w:val="multilevel"/>
    <w:tmpl w:val="196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9"/>
  </w:num>
  <w:num w:numId="5">
    <w:abstractNumId w:val="31"/>
  </w:num>
  <w:num w:numId="6">
    <w:abstractNumId w:val="6"/>
  </w:num>
  <w:num w:numId="7">
    <w:abstractNumId w:val="12"/>
  </w:num>
  <w:num w:numId="8">
    <w:abstractNumId w:val="21"/>
  </w:num>
  <w:num w:numId="9">
    <w:abstractNumId w:val="17"/>
  </w:num>
  <w:num w:numId="10">
    <w:abstractNumId w:val="24"/>
  </w:num>
  <w:num w:numId="11">
    <w:abstractNumId w:val="37"/>
  </w:num>
  <w:num w:numId="12">
    <w:abstractNumId w:val="35"/>
  </w:num>
  <w:num w:numId="13">
    <w:abstractNumId w:val="5"/>
  </w:num>
  <w:num w:numId="14">
    <w:abstractNumId w:val="22"/>
  </w:num>
  <w:num w:numId="15">
    <w:abstractNumId w:val="1"/>
  </w:num>
  <w:num w:numId="16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1"/>
    <w:lvlOverride w:ilvl="1">
      <w:lvl w:ilvl="1">
        <w:numFmt w:val="lowerLetter"/>
        <w:lvlText w:val="%2."/>
        <w:lvlJc w:val="left"/>
      </w:lvl>
    </w:lvlOverride>
  </w:num>
  <w:num w:numId="18">
    <w:abstractNumId w:val="33"/>
  </w:num>
  <w:num w:numId="19">
    <w:abstractNumId w:val="33"/>
    <w:lvlOverride w:ilvl="1">
      <w:lvl w:ilvl="1">
        <w:numFmt w:val="lowerLetter"/>
        <w:lvlText w:val="%2."/>
        <w:lvlJc w:val="left"/>
      </w:lvl>
    </w:lvlOverride>
  </w:num>
  <w:num w:numId="20">
    <w:abstractNumId w:val="33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13"/>
  </w:num>
  <w:num w:numId="22">
    <w:abstractNumId w:val="3"/>
  </w:num>
  <w:num w:numId="23">
    <w:abstractNumId w:val="3"/>
    <w:lvlOverride w:ilvl="1">
      <w:lvl w:ilvl="1">
        <w:numFmt w:val="lowerLetter"/>
        <w:lvlText w:val="%2."/>
        <w:lvlJc w:val="left"/>
      </w:lvl>
    </w:lvlOverride>
  </w:num>
  <w:num w:numId="24">
    <w:abstractNumId w:val="3"/>
    <w:lvlOverride w:ilvl="1">
      <w:lvl w:ilvl="1">
        <w:numFmt w:val="lowerLetter"/>
        <w:lvlText w:val="%2."/>
        <w:lvlJc w:val="left"/>
      </w:lvl>
    </w:lvlOverride>
  </w:num>
  <w:num w:numId="25">
    <w:abstractNumId w:val="2"/>
  </w:num>
  <w:num w:numId="26">
    <w:abstractNumId w:val="2"/>
    <w:lvlOverride w:ilvl="1">
      <w:lvl w:ilvl="1">
        <w:numFmt w:val="lowerLetter"/>
        <w:lvlText w:val="%2."/>
        <w:lvlJc w:val="left"/>
      </w:lvl>
    </w:lvlOverride>
  </w:num>
  <w:num w:numId="27">
    <w:abstractNumId w:val="2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8"/>
  </w:num>
  <w:num w:numId="29">
    <w:abstractNumId w:val="9"/>
  </w:num>
  <w:num w:numId="30">
    <w:abstractNumId w:val="23"/>
  </w:num>
  <w:num w:numId="31">
    <w:abstractNumId w:val="27"/>
  </w:num>
  <w:num w:numId="32">
    <w:abstractNumId w:val="15"/>
  </w:num>
  <w:num w:numId="33">
    <w:abstractNumId w:val="25"/>
  </w:num>
  <w:num w:numId="34">
    <w:abstractNumId w:val="8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9"/>
  </w:num>
  <w:num w:numId="40">
    <w:abstractNumId w:val="16"/>
  </w:num>
  <w:num w:numId="41">
    <w:abstractNumId w:val="36"/>
  </w:num>
  <w:num w:numId="42">
    <w:abstractNumId w:val="28"/>
  </w:num>
  <w:num w:numId="43">
    <w:abstractNumId w:val="28"/>
    <w:lvlOverride w:ilvl="1">
      <w:lvl w:ilvl="1">
        <w:numFmt w:val="lowerLetter"/>
        <w:lvlText w:val="%2."/>
        <w:lvlJc w:val="left"/>
      </w:lvl>
    </w:lvlOverride>
  </w:num>
  <w:num w:numId="44">
    <w:abstractNumId w:val="14"/>
  </w:num>
  <w:num w:numId="45">
    <w:abstractNumId w:val="30"/>
  </w:num>
  <w:num w:numId="46">
    <w:abstractNumId w:val="3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590"/>
    <w:rsid w:val="000356A4"/>
    <w:rsid w:val="00060FF3"/>
    <w:rsid w:val="0009504B"/>
    <w:rsid w:val="000A615D"/>
    <w:rsid w:val="000B1D70"/>
    <w:rsid w:val="000B37A4"/>
    <w:rsid w:val="000B3AE0"/>
    <w:rsid w:val="000B6D0D"/>
    <w:rsid w:val="000D0CA9"/>
    <w:rsid w:val="000E0368"/>
    <w:rsid w:val="000E0E57"/>
    <w:rsid w:val="000F20E6"/>
    <w:rsid w:val="000F6183"/>
    <w:rsid w:val="000F7F10"/>
    <w:rsid w:val="001107CE"/>
    <w:rsid w:val="00116275"/>
    <w:rsid w:val="00120906"/>
    <w:rsid w:val="00126F09"/>
    <w:rsid w:val="001437AF"/>
    <w:rsid w:val="00165FF7"/>
    <w:rsid w:val="0017571B"/>
    <w:rsid w:val="00177195"/>
    <w:rsid w:val="00187BC9"/>
    <w:rsid w:val="0019550D"/>
    <w:rsid w:val="001A6D66"/>
    <w:rsid w:val="001B7D31"/>
    <w:rsid w:val="001C3860"/>
    <w:rsid w:val="001E29FD"/>
    <w:rsid w:val="00206CDB"/>
    <w:rsid w:val="00232B3A"/>
    <w:rsid w:val="00236374"/>
    <w:rsid w:val="0025084E"/>
    <w:rsid w:val="00250F1E"/>
    <w:rsid w:val="002771E6"/>
    <w:rsid w:val="00292D55"/>
    <w:rsid w:val="002A19D0"/>
    <w:rsid w:val="002C3912"/>
    <w:rsid w:val="002E323D"/>
    <w:rsid w:val="002F151F"/>
    <w:rsid w:val="002F497D"/>
    <w:rsid w:val="00303261"/>
    <w:rsid w:val="00317D1F"/>
    <w:rsid w:val="0032290E"/>
    <w:rsid w:val="00324065"/>
    <w:rsid w:val="00336B54"/>
    <w:rsid w:val="00341950"/>
    <w:rsid w:val="0036008E"/>
    <w:rsid w:val="00381181"/>
    <w:rsid w:val="003854C8"/>
    <w:rsid w:val="00394FED"/>
    <w:rsid w:val="003A07C0"/>
    <w:rsid w:val="003B03E5"/>
    <w:rsid w:val="003D2250"/>
    <w:rsid w:val="003D3E6D"/>
    <w:rsid w:val="003E50C2"/>
    <w:rsid w:val="003F1F54"/>
    <w:rsid w:val="003F2275"/>
    <w:rsid w:val="00415B36"/>
    <w:rsid w:val="00447F00"/>
    <w:rsid w:val="00460F81"/>
    <w:rsid w:val="00466309"/>
    <w:rsid w:val="004674F5"/>
    <w:rsid w:val="00471771"/>
    <w:rsid w:val="0049216C"/>
    <w:rsid w:val="004A0229"/>
    <w:rsid w:val="004A25BB"/>
    <w:rsid w:val="004A33C1"/>
    <w:rsid w:val="004B2F1A"/>
    <w:rsid w:val="004E7058"/>
    <w:rsid w:val="00534893"/>
    <w:rsid w:val="005416F3"/>
    <w:rsid w:val="00555D2B"/>
    <w:rsid w:val="00563F67"/>
    <w:rsid w:val="005762F6"/>
    <w:rsid w:val="005946CB"/>
    <w:rsid w:val="00597AA8"/>
    <w:rsid w:val="005A526E"/>
    <w:rsid w:val="005A7649"/>
    <w:rsid w:val="005B1ECE"/>
    <w:rsid w:val="005B4052"/>
    <w:rsid w:val="005C287C"/>
    <w:rsid w:val="005E1768"/>
    <w:rsid w:val="005E36E1"/>
    <w:rsid w:val="005F3E3E"/>
    <w:rsid w:val="006041C4"/>
    <w:rsid w:val="006102CE"/>
    <w:rsid w:val="00613D66"/>
    <w:rsid w:val="00636821"/>
    <w:rsid w:val="00687798"/>
    <w:rsid w:val="0069498E"/>
    <w:rsid w:val="00697144"/>
    <w:rsid w:val="006A2B2B"/>
    <w:rsid w:val="006B6D74"/>
    <w:rsid w:val="006C49C1"/>
    <w:rsid w:val="006D0FE1"/>
    <w:rsid w:val="006D1FD0"/>
    <w:rsid w:val="006E7ED4"/>
    <w:rsid w:val="007020AA"/>
    <w:rsid w:val="00706BD9"/>
    <w:rsid w:val="0071292E"/>
    <w:rsid w:val="00733933"/>
    <w:rsid w:val="00740C30"/>
    <w:rsid w:val="00743BFF"/>
    <w:rsid w:val="00780612"/>
    <w:rsid w:val="0079115B"/>
    <w:rsid w:val="00791F00"/>
    <w:rsid w:val="007B010D"/>
    <w:rsid w:val="007C0597"/>
    <w:rsid w:val="007D754D"/>
    <w:rsid w:val="007F13B1"/>
    <w:rsid w:val="008027F8"/>
    <w:rsid w:val="00813353"/>
    <w:rsid w:val="0081549A"/>
    <w:rsid w:val="0082609D"/>
    <w:rsid w:val="00871E6D"/>
    <w:rsid w:val="00876673"/>
    <w:rsid w:val="00882DB7"/>
    <w:rsid w:val="008847CC"/>
    <w:rsid w:val="0088690B"/>
    <w:rsid w:val="008B11F9"/>
    <w:rsid w:val="008C1A07"/>
    <w:rsid w:val="008D40D4"/>
    <w:rsid w:val="009252CD"/>
    <w:rsid w:val="00927EDF"/>
    <w:rsid w:val="00931EB3"/>
    <w:rsid w:val="009343AD"/>
    <w:rsid w:val="009355DF"/>
    <w:rsid w:val="00943278"/>
    <w:rsid w:val="009433D5"/>
    <w:rsid w:val="00945ADC"/>
    <w:rsid w:val="00953CAD"/>
    <w:rsid w:val="00956244"/>
    <w:rsid w:val="00956F38"/>
    <w:rsid w:val="009576D7"/>
    <w:rsid w:val="00977DAD"/>
    <w:rsid w:val="00996A04"/>
    <w:rsid w:val="009B3494"/>
    <w:rsid w:val="009B5855"/>
    <w:rsid w:val="009B6FE8"/>
    <w:rsid w:val="009C13E9"/>
    <w:rsid w:val="009D1883"/>
    <w:rsid w:val="009F6FF3"/>
    <w:rsid w:val="00A11DC7"/>
    <w:rsid w:val="00A20FB2"/>
    <w:rsid w:val="00A30419"/>
    <w:rsid w:val="00A32798"/>
    <w:rsid w:val="00A72178"/>
    <w:rsid w:val="00A73C9B"/>
    <w:rsid w:val="00A81336"/>
    <w:rsid w:val="00A8143D"/>
    <w:rsid w:val="00A83CC2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B07946"/>
    <w:rsid w:val="00B22CD8"/>
    <w:rsid w:val="00B23705"/>
    <w:rsid w:val="00B25CF3"/>
    <w:rsid w:val="00B30D87"/>
    <w:rsid w:val="00B33BAC"/>
    <w:rsid w:val="00B34076"/>
    <w:rsid w:val="00B72021"/>
    <w:rsid w:val="00B73933"/>
    <w:rsid w:val="00B80A20"/>
    <w:rsid w:val="00B831BB"/>
    <w:rsid w:val="00BB55AB"/>
    <w:rsid w:val="00BC3646"/>
    <w:rsid w:val="00BE402F"/>
    <w:rsid w:val="00C34D41"/>
    <w:rsid w:val="00C35F79"/>
    <w:rsid w:val="00C4167C"/>
    <w:rsid w:val="00C746B5"/>
    <w:rsid w:val="00C82190"/>
    <w:rsid w:val="00CA4F47"/>
    <w:rsid w:val="00CB19AD"/>
    <w:rsid w:val="00CB37B4"/>
    <w:rsid w:val="00CD0695"/>
    <w:rsid w:val="00CD74AE"/>
    <w:rsid w:val="00CE4193"/>
    <w:rsid w:val="00D00A2C"/>
    <w:rsid w:val="00D236EF"/>
    <w:rsid w:val="00D33C7E"/>
    <w:rsid w:val="00D55D7E"/>
    <w:rsid w:val="00D64309"/>
    <w:rsid w:val="00D6680E"/>
    <w:rsid w:val="00D713AC"/>
    <w:rsid w:val="00D754BA"/>
    <w:rsid w:val="00D76214"/>
    <w:rsid w:val="00D77C89"/>
    <w:rsid w:val="00D8637C"/>
    <w:rsid w:val="00DB7B84"/>
    <w:rsid w:val="00DC6511"/>
    <w:rsid w:val="00DD6009"/>
    <w:rsid w:val="00DE2615"/>
    <w:rsid w:val="00DE6358"/>
    <w:rsid w:val="00DF60D0"/>
    <w:rsid w:val="00E140F7"/>
    <w:rsid w:val="00E44CC3"/>
    <w:rsid w:val="00E64F3F"/>
    <w:rsid w:val="00E71F55"/>
    <w:rsid w:val="00E818E6"/>
    <w:rsid w:val="00EA0B6B"/>
    <w:rsid w:val="00EC3580"/>
    <w:rsid w:val="00EC42C5"/>
    <w:rsid w:val="00EC7D39"/>
    <w:rsid w:val="00ED0CA5"/>
    <w:rsid w:val="00ED69F8"/>
    <w:rsid w:val="00EF4E4D"/>
    <w:rsid w:val="00F215AA"/>
    <w:rsid w:val="00F2550A"/>
    <w:rsid w:val="00F268FE"/>
    <w:rsid w:val="00F45A87"/>
    <w:rsid w:val="00F46D41"/>
    <w:rsid w:val="00F61C49"/>
    <w:rsid w:val="00F67FE2"/>
    <w:rsid w:val="00F768DD"/>
    <w:rsid w:val="00F85002"/>
    <w:rsid w:val="00F879A8"/>
    <w:rsid w:val="00F903EA"/>
    <w:rsid w:val="00F92C77"/>
    <w:rsid w:val="00F9350A"/>
    <w:rsid w:val="00F97311"/>
    <w:rsid w:val="00FC091D"/>
    <w:rsid w:val="00FE6C6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D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DC7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A58F9-52CB-425D-BAE6-57A8AA5CAC90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94856-AE70-45DC-9970-95907F4E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89</cp:revision>
  <dcterms:created xsi:type="dcterms:W3CDTF">2019-07-23T20:18:00Z</dcterms:created>
  <dcterms:modified xsi:type="dcterms:W3CDTF">2020-07-20T20:29:00Z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