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HGS明朝B"/>
        </w:rPr>
        <w:id w:val="-1294975097"/>
        <w:docPartObj>
          <w:docPartGallery w:val="Cover Pages"/>
          <w:docPartUnique/>
        </w:docPartObj>
      </w:sdtPr>
      <w:sdtEndPr/>
      <w:sdtContent>
        <w:p w14:paraId="53E8B7BF" w14:textId="7364CD08" w:rsidR="00C82190" w:rsidRPr="000C4C3A" w:rsidRDefault="00F87AD6">
          <w:pPr>
            <w:rPr>
              <w:rFonts w:eastAsia="HGS明朝B"/>
            </w:rPr>
          </w:pPr>
          <w:r w:rsidRPr="000C4C3A">
            <w:rPr>
              <w:rFonts w:eastAsia="HGS明朝B"/>
              <w:noProof/>
              <w:lang w:eastAsia="ja-JP"/>
            </w:rPr>
            <mc:AlternateContent>
              <mc:Choice Requires="wps">
                <w:drawing>
                  <wp:anchor distT="0" distB="0" distL="114300" distR="114300" simplePos="0" relativeHeight="251649536" behindDoc="0" locked="0" layoutInCell="1" allowOverlap="1" wp14:anchorId="18A619E8" wp14:editId="174B90B6">
                    <wp:simplePos x="0" y="0"/>
                    <wp:positionH relativeFrom="column">
                      <wp:posOffset>-548640</wp:posOffset>
                    </wp:positionH>
                    <wp:positionV relativeFrom="paragraph">
                      <wp:posOffset>-171450</wp:posOffset>
                    </wp:positionV>
                    <wp:extent cx="565150" cy="1714500"/>
                    <wp:effectExtent l="0" t="0" r="6350" b="0"/>
                    <wp:wrapSquare wrapText="bothSides"/>
                    <wp:docPr id="8" name="テキスト 8"/>
                    <wp:cNvGraphicFramePr/>
                    <a:graphic xmlns:a="http://schemas.openxmlformats.org/drawingml/2006/main">
                      <a:graphicData uri="http://schemas.microsoft.com/office/word/2010/wordprocessingShape">
                        <wps:wsp>
                          <wps:cNvSpPr txBox="1"/>
                          <wps:spPr>
                            <a:xfrm>
                              <a:off x="0" y="0"/>
                              <a:ext cx="565150" cy="1714500"/>
                            </a:xfrm>
                            <a:prstGeom prst="rect">
                              <a:avLst/>
                            </a:prstGeom>
                            <a:solidFill>
                              <a:srgbClr val="4C96AF"/>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268B002" w14:textId="03AA3251" w:rsidR="00A97560" w:rsidRPr="000C4C3A" w:rsidRDefault="00A97560" w:rsidP="00A2792E">
                                <w:pPr>
                                  <w:rPr>
                                    <w:rFonts w:eastAsia="HGS明朝B"/>
                                    <w:color w:val="FFFFFF" w:themeColor="background1"/>
                                    <w:lang w:eastAsia="ja-JP"/>
                                  </w:rPr>
                                </w:pPr>
                                <w:r w:rsidRPr="000C4C3A">
                                  <w:rPr>
                                    <w:rFonts w:eastAsia="HGS明朝B"/>
                                    <w:color w:val="FFFFFF" w:themeColor="background1"/>
                                    <w:lang w:eastAsia="ja-JP"/>
                                  </w:rPr>
                                  <w:t>トレーニングとコミュニケーション</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A619E8" id="_x0000_t202" coordsize="21600,21600" o:spt="202" path="m,l,21600r21600,l21600,xe">
                    <v:stroke joinstyle="miter"/>
                    <v:path gradientshapeok="t" o:connecttype="rect"/>
                  </v:shapetype>
                  <v:shape id="テキスト 8" o:spid="_x0000_s1026" type="#_x0000_t202" style="position:absolute;margin-left:-43.2pt;margin-top:-13.5pt;width:44.5pt;height:1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" fillcolor="#4c96af" stroked="f">
                    <v:textbox style="layout-flow:vertical-ideographic">
                      <w:txbxContent>
                        <w:p w14:paraId="5268B002" w14:textId="03AA3251" w:rsidR="00A97560" w:rsidRPr="000C4C3A" w:rsidRDefault="00A97560" w:rsidP="00A2792E">
                          <w:pPr>
                            <w:rPr>
                              <w:rFonts w:eastAsia="HGS明朝B"/>
                              <w:color w:val="FFFFFF" w:themeColor="background1"/>
                              <w:lang w:eastAsia="ja-JP"/>
                            </w:rPr>
                          </w:pPr>
                          <w:r w:rsidRPr="000C4C3A">
                            <w:rPr>
                              <w:rFonts w:eastAsia="HGS明朝B"/>
                              <w:color w:val="FFFFFF" w:themeColor="background1"/>
                              <w:lang w:eastAsia="ja-JP"/>
                            </w:rPr>
                            <w:t>トレーニングとコミュニケーション</w:t>
                          </w:r>
                        </w:p>
                      </w:txbxContent>
                    </v:textbox>
                    <w10:wrap type="square"/>
                  </v:shape>
                </w:pict>
              </mc:Fallback>
            </mc:AlternateContent>
          </w:r>
          <w:r w:rsidR="00986EAB" w:rsidRPr="000C4C3A">
            <w:rPr>
              <w:rFonts w:eastAsia="HGS明朝B"/>
              <w:noProof/>
              <w:lang w:eastAsia="ja-JP"/>
            </w:rPr>
            <mc:AlternateContent>
              <mc:Choice Requires="wps">
                <w:drawing>
                  <wp:anchor distT="0" distB="0" distL="114300" distR="114300" simplePos="0" relativeHeight="251627008" behindDoc="0" locked="0" layoutInCell="1" allowOverlap="1" wp14:anchorId="0B9E9837" wp14:editId="7A4BE6E9">
                    <wp:simplePos x="0" y="0"/>
                    <wp:positionH relativeFrom="column">
                      <wp:posOffset>2685415</wp:posOffset>
                    </wp:positionH>
                    <wp:positionV relativeFrom="paragraph">
                      <wp:posOffset>109220</wp:posOffset>
                    </wp:positionV>
                    <wp:extent cx="4352925" cy="1833880"/>
                    <wp:effectExtent l="0" t="0" r="0" b="0"/>
                    <wp:wrapNone/>
                    <wp:docPr id="2" name="Text Box 2"/>
                    <wp:cNvGraphicFramePr/>
                    <a:graphic xmlns:a="http://schemas.openxmlformats.org/drawingml/2006/main">
                      <a:graphicData uri="http://schemas.microsoft.com/office/word/2010/wordprocessingShape">
                        <wps:wsp>
                          <wps:cNvSpPr txBox="1"/>
                          <wps:spPr>
                            <a:xfrm>
                              <a:off x="0" y="0"/>
                              <a:ext cx="4352925" cy="18338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B95CDDE" w14:textId="28F5A458" w:rsidR="00A97560" w:rsidRPr="000C4C3A" w:rsidRDefault="00D95A48" w:rsidP="00986EAB">
                                <w:pPr>
                                  <w:spacing w:line="240" w:lineRule="auto"/>
                                  <w:rPr>
                                    <w:rFonts w:ascii="HGS創英角ｺﾞｼｯｸUB" w:eastAsia="HGS創英角ｺﾞｼｯｸUB" w:hAnsi="HGS創英角ｺﾞｼｯｸUB"/>
                                    <w:color w:val="34495D"/>
                                    <w:sz w:val="72"/>
                                    <w:szCs w:val="72"/>
                                    <w:lang w:eastAsia="ja-JP"/>
                                  </w:rPr>
                                </w:pPr>
                                <w:r w:rsidRPr="000C4C3A">
                                  <w:rPr>
                                    <w:rFonts w:ascii="HGS創英角ｺﾞｼｯｸUB" w:eastAsia="HGS創英角ｺﾞｼｯｸUB" w:hAnsi="HGS創英角ｺﾞｼｯｸUB" w:hint="eastAsia"/>
                                    <w:color w:val="34495D"/>
                                    <w:sz w:val="52"/>
                                    <w:szCs w:val="52"/>
                                    <w:lang w:eastAsia="ja-JP"/>
                                  </w:rPr>
                                  <w:t>インダイレクトチャネル</w:t>
                                </w:r>
                              </w:p>
                              <w:p w14:paraId="0D0764FD" w14:textId="2C344A8D" w:rsidR="00A97560" w:rsidRPr="000C4C3A" w:rsidRDefault="00A97560" w:rsidP="00986EAB">
                                <w:pPr>
                                  <w:spacing w:line="240" w:lineRule="auto"/>
                                  <w:rPr>
                                    <w:rFonts w:ascii="HGS創英角ｺﾞｼｯｸUB" w:eastAsia="HGS創英角ｺﾞｼｯｸUB" w:hAnsi="HGS創英角ｺﾞｼｯｸUB"/>
                                    <w:color w:val="34495D"/>
                                    <w:sz w:val="52"/>
                                    <w:szCs w:val="52"/>
                                    <w:lang w:eastAsia="ja-JP"/>
                                  </w:rPr>
                                </w:pPr>
                                <w:r w:rsidRPr="000C4C3A">
                                  <w:rPr>
                                    <w:rFonts w:ascii="HGS創英角ｺﾞｼｯｸUB" w:eastAsia="HGS創英角ｺﾞｼｯｸUB" w:hAnsi="HGS創英角ｺﾞｼｯｸUB" w:hint="eastAsia"/>
                                    <w:color w:val="34495D"/>
                                    <w:sz w:val="52"/>
                                    <w:szCs w:val="52"/>
                                    <w:lang w:eastAsia="ja-JP"/>
                                  </w:rPr>
                                  <w:t>リソースセンター</w:t>
                                </w:r>
                              </w:p>
                              <w:p w14:paraId="276CBCB1" w14:textId="6E27E555" w:rsidR="00A97560" w:rsidRPr="000C4C3A" w:rsidRDefault="00A97560" w:rsidP="00986EAB">
                                <w:pPr>
                                  <w:spacing w:line="240" w:lineRule="auto"/>
                                  <w:rPr>
                                    <w:rFonts w:ascii="HGS創英角ｺﾞｼｯｸUB" w:eastAsia="HGS創英角ｺﾞｼｯｸUB" w:hAnsi="HGS創英角ｺﾞｼｯｸUB"/>
                                    <w:color w:val="34495D"/>
                                    <w:sz w:val="72"/>
                                    <w:szCs w:val="72"/>
                                  </w:rPr>
                                </w:pPr>
                              </w:p>
                              <w:p w14:paraId="452D6FB4" w14:textId="6568329A" w:rsidR="00A97560" w:rsidRPr="000C4C3A" w:rsidRDefault="00A97560" w:rsidP="00AA109C">
                                <w:pPr>
                                  <w:spacing w:line="240" w:lineRule="auto"/>
                                  <w:rPr>
                                    <w:rFonts w:ascii="HGS創英角ｺﾞｼｯｸUB" w:eastAsia="HGS創英角ｺﾞｼｯｸUB" w:hAnsi="HGS創英角ｺﾞｼｯｸUB"/>
                                    <w:color w:val="34495D"/>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E9837" id="Text Box 2" o:spid="_x0000_s1027" type="#_x0000_t202" style="position:absolute;margin-left:211.45pt;margin-top:8.6pt;width:342.75pt;height:144.4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" filled="f" stroked="f">
                    <v:textbox>
                      <w:txbxContent>
                        <w:p w14:paraId="0B95CDDE" w14:textId="28F5A458" w:rsidR="00A97560" w:rsidRPr="000C4C3A" w:rsidRDefault="00D95A48" w:rsidP="00986EAB">
                          <w:pPr>
                            <w:spacing w:line="240" w:lineRule="auto"/>
                            <w:rPr>
                              <w:rFonts w:ascii="HGS創英角ｺﾞｼｯｸUB" w:eastAsia="HGS創英角ｺﾞｼｯｸUB" w:hAnsi="HGS創英角ｺﾞｼｯｸUB"/>
                              <w:color w:val="34495D"/>
                              <w:sz w:val="72"/>
                              <w:szCs w:val="72"/>
                              <w:lang w:eastAsia="ja-JP"/>
                            </w:rPr>
                          </w:pPr>
                          <w:r w:rsidRPr="000C4C3A">
                            <w:rPr>
                              <w:rFonts w:ascii="HGS創英角ｺﾞｼｯｸUB" w:eastAsia="HGS創英角ｺﾞｼｯｸUB" w:hAnsi="HGS創英角ｺﾞｼｯｸUB" w:hint="eastAsia"/>
                              <w:color w:val="34495D"/>
                              <w:sz w:val="52"/>
                              <w:szCs w:val="52"/>
                              <w:lang w:eastAsia="ja-JP"/>
                            </w:rPr>
                            <w:t>インダイレクトチャネル</w:t>
                          </w:r>
                        </w:p>
                        <w:p w14:paraId="0D0764FD" w14:textId="2C344A8D" w:rsidR="00A97560" w:rsidRPr="000C4C3A" w:rsidRDefault="00A97560" w:rsidP="00986EAB">
                          <w:pPr>
                            <w:spacing w:line="240" w:lineRule="auto"/>
                            <w:rPr>
                              <w:rFonts w:ascii="HGS創英角ｺﾞｼｯｸUB" w:eastAsia="HGS創英角ｺﾞｼｯｸUB" w:hAnsi="HGS創英角ｺﾞｼｯｸUB"/>
                              <w:color w:val="34495D"/>
                              <w:sz w:val="52"/>
                              <w:szCs w:val="52"/>
                              <w:lang w:eastAsia="ja-JP"/>
                            </w:rPr>
                          </w:pPr>
                          <w:r w:rsidRPr="000C4C3A">
                            <w:rPr>
                              <w:rFonts w:ascii="HGS創英角ｺﾞｼｯｸUB" w:eastAsia="HGS創英角ｺﾞｼｯｸUB" w:hAnsi="HGS創英角ｺﾞｼｯｸUB" w:hint="eastAsia"/>
                              <w:color w:val="34495D"/>
                              <w:sz w:val="52"/>
                              <w:szCs w:val="52"/>
                              <w:lang w:eastAsia="ja-JP"/>
                            </w:rPr>
                            <w:t>リソースセンター</w:t>
                          </w:r>
                        </w:p>
                        <w:p w14:paraId="276CBCB1" w14:textId="6E27E555" w:rsidR="00A97560" w:rsidRPr="000C4C3A" w:rsidRDefault="00A97560" w:rsidP="00986EAB">
                          <w:pPr>
                            <w:spacing w:line="240" w:lineRule="auto"/>
                            <w:rPr>
                              <w:rFonts w:ascii="HGS創英角ｺﾞｼｯｸUB" w:eastAsia="HGS創英角ｺﾞｼｯｸUB" w:hAnsi="HGS創英角ｺﾞｼｯｸUB"/>
                              <w:color w:val="34495D"/>
                              <w:sz w:val="72"/>
                              <w:szCs w:val="72"/>
                            </w:rPr>
                          </w:pPr>
                        </w:p>
                        <w:p w14:paraId="452D6FB4" w14:textId="6568329A" w:rsidR="00A97560" w:rsidRPr="000C4C3A" w:rsidRDefault="00A97560" w:rsidP="00AA109C">
                          <w:pPr>
                            <w:spacing w:line="240" w:lineRule="auto"/>
                            <w:rPr>
                              <w:rFonts w:ascii="HGS創英角ｺﾞｼｯｸUB" w:eastAsia="HGS創英角ｺﾞｼｯｸUB" w:hAnsi="HGS創英角ｺﾞｼｯｸUB"/>
                              <w:color w:val="34495D"/>
                              <w:sz w:val="72"/>
                              <w:szCs w:val="72"/>
                            </w:rPr>
                          </w:pPr>
                        </w:p>
                      </w:txbxContent>
                    </v:textbox>
                  </v:shape>
                </w:pict>
              </mc:Fallback>
            </mc:AlternateContent>
          </w:r>
          <w:r w:rsidR="004674F5" w:rsidRPr="000C4C3A">
            <w:rPr>
              <w:rFonts w:eastAsia="HGS明朝B"/>
              <w:noProof/>
              <w:lang w:eastAsia="ja-JP"/>
            </w:rPr>
            <w:drawing>
              <wp:anchor distT="0" distB="0" distL="114300" distR="114300" simplePos="0" relativeHeight="251623936" behindDoc="1" locked="0" layoutInCell="1" allowOverlap="1" wp14:anchorId="2C8EAAD5" wp14:editId="78E8C134">
                <wp:simplePos x="0" y="0"/>
                <wp:positionH relativeFrom="column">
                  <wp:posOffset>-715010</wp:posOffset>
                </wp:positionH>
                <wp:positionV relativeFrom="paragraph">
                  <wp:posOffset>-236484</wp:posOffset>
                </wp:positionV>
                <wp:extent cx="601939" cy="960374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s/left_tabs.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63234" r="20507"/>
                        <a:stretch/>
                      </pic:blipFill>
                      <pic:spPr bwMode="auto">
                        <a:xfrm>
                          <a:off x="0" y="0"/>
                          <a:ext cx="601939" cy="960374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008027F8" w:rsidRPr="000C4C3A">
            <w:rPr>
              <w:rFonts w:eastAsia="HGS明朝B"/>
              <w:noProof/>
              <w:lang w:eastAsia="ja-JP"/>
            </w:rPr>
            <w:drawing>
              <wp:anchor distT="0" distB="0" distL="114300" distR="114300" simplePos="0" relativeHeight="251620864" behindDoc="0" locked="0" layoutInCell="1" allowOverlap="1" wp14:anchorId="6CCE8F69" wp14:editId="48D1E0C0">
                <wp:simplePos x="0" y="0"/>
                <wp:positionH relativeFrom="column">
                  <wp:posOffset>0</wp:posOffset>
                </wp:positionH>
                <wp:positionV relativeFrom="paragraph">
                  <wp:posOffset>-452120</wp:posOffset>
                </wp:positionV>
                <wp:extent cx="3213524" cy="2567305"/>
                <wp:effectExtent l="0" t="0" r="1270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121"/>
                        <a:stretch/>
                      </pic:blipFill>
                      <pic:spPr bwMode="auto">
                        <a:xfrm>
                          <a:off x="0" y="0"/>
                          <a:ext cx="3213524" cy="256730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BC19A5" w14:textId="6DC2D35C" w:rsidR="004674F5" w:rsidRPr="000C4C3A" w:rsidRDefault="000C4C3A" w:rsidP="004674F5">
          <w:pPr>
            <w:rPr>
              <w:rFonts w:eastAsia="HGS明朝B"/>
            </w:rPr>
          </w:pPr>
          <w:r w:rsidRPr="000C4C3A">
            <w:rPr>
              <w:rFonts w:eastAsia="HGS明朝B"/>
              <w:noProof/>
              <w:lang w:eastAsia="ja-JP"/>
            </w:rPr>
            <mc:AlternateContent>
              <mc:Choice Requires="wpg">
                <w:drawing>
                  <wp:anchor distT="0" distB="0" distL="114300" distR="114300" simplePos="0" relativeHeight="251609600" behindDoc="0" locked="0" layoutInCell="1" allowOverlap="1" wp14:anchorId="4E352490" wp14:editId="072CE345">
                    <wp:simplePos x="0" y="0"/>
                    <wp:positionH relativeFrom="column">
                      <wp:posOffset>162197</wp:posOffset>
                    </wp:positionH>
                    <wp:positionV relativeFrom="paragraph">
                      <wp:posOffset>2282733</wp:posOffset>
                    </wp:positionV>
                    <wp:extent cx="6324600" cy="904605"/>
                    <wp:effectExtent l="0" t="0" r="0" b="0"/>
                    <wp:wrapNone/>
                    <wp:docPr id="10" name="Group 10"/>
                    <wp:cNvGraphicFramePr/>
                    <a:graphic xmlns:a="http://schemas.openxmlformats.org/drawingml/2006/main">
                      <a:graphicData uri="http://schemas.microsoft.com/office/word/2010/wordprocessingGroup">
                        <wpg:wgp>
                          <wpg:cNvGrpSpPr/>
                          <wpg:grpSpPr>
                            <a:xfrm>
                              <a:off x="0" y="0"/>
                              <a:ext cx="6324600" cy="904605"/>
                              <a:chOff x="0" y="0"/>
                              <a:chExt cx="6425845" cy="906730"/>
                            </a:xfrm>
                          </wpg:grpSpPr>
                          <wps:wsp>
                            <wps:cNvPr id="11" name="Text Box 11"/>
                            <wps:cNvSpPr txBox="1"/>
                            <wps:spPr>
                              <a:xfrm>
                                <a:off x="733425" y="54558"/>
                                <a:ext cx="5692420" cy="85217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78D7DA" w14:textId="77777777" w:rsidR="00053809" w:rsidRPr="000C4C3A" w:rsidRDefault="00053809" w:rsidP="006F30F0">
                                  <w:pPr>
                                    <w:spacing w:after="0"/>
                                    <w:rPr>
                                      <w:rFonts w:eastAsia="HGS明朝B" w:cs="Helvetica"/>
                                      <w:lang w:eastAsia="ja-JP"/>
                                    </w:rPr>
                                  </w:pPr>
                                  <w:r w:rsidRPr="000C4C3A">
                                    <w:rPr>
                                      <w:rFonts w:eastAsia="HGS明朝B"/>
                                      <w:b/>
                                      <w:bCs/>
                                      <w:color w:val="34495E"/>
                                      <w:sz w:val="32"/>
                                      <w:szCs w:val="32"/>
                                      <w:lang w:eastAsia="ja-JP"/>
                                    </w:rPr>
                                    <w:t>説明</w:t>
                                  </w:r>
                                  <w:r w:rsidRPr="000C4C3A">
                                    <w:rPr>
                                      <w:rFonts w:eastAsia="HGS明朝B" w:cs="Helvetica"/>
                                      <w:lang w:eastAsia="ja-JP"/>
                                    </w:rPr>
                                    <w:t xml:space="preserve"> </w:t>
                                  </w:r>
                                </w:p>
                                <w:p w14:paraId="2D8FF436" w14:textId="205326D2" w:rsidR="00A97560" w:rsidRPr="000C4C3A" w:rsidRDefault="00053809" w:rsidP="00053809">
                                  <w:pPr>
                                    <w:spacing w:after="0"/>
                                    <w:rPr>
                                      <w:rFonts w:eastAsia="HGS明朝B"/>
                                      <w:b/>
                                      <w:bCs/>
                                      <w:color w:val="34495E"/>
                                      <w:sz w:val="32"/>
                                      <w:szCs w:val="32"/>
                                      <w:lang w:eastAsia="ja-JP"/>
                                    </w:rPr>
                                  </w:pPr>
                                  <w:r w:rsidRPr="000C4C3A">
                                    <w:rPr>
                                      <w:rFonts w:eastAsia="HGS明朝B" w:cs="Helvetica"/>
                                      <w:lang w:eastAsia="ja-JP"/>
                                    </w:rPr>
                                    <w:t>コマーシャルプライシングポリシー（価格設定ポリシー）は価格設定の適切なプロセスおよびその文書化についての概要を示します。</w:t>
                                  </w:r>
                                  <w:r w:rsidRPr="000C4C3A">
                                    <w:rPr>
                                      <w:rFonts w:eastAsia="HGS明朝B" w:cs="Helvetica"/>
                                      <w:lang w:eastAsia="ja-JP"/>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 name="Picture 14"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E352490" id="Group 10" o:spid="_x0000_s1028" style="position:absolute;margin-left:12.75pt;margin-top:179.75pt;width:498pt;height:71.25pt;z-index:251609600;mso-width-relative:margin;mso-height-relative:margin" coordsize="64258,90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">
                    <v:shape id="Text Box 11" o:spid="_x0000_s1029" type="#_x0000_t202" style="position:absolute;left:7334;top:545;width:56924;height:8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4878D7DA" w14:textId="77777777" w:rsidR="00053809" w:rsidRPr="000C4C3A" w:rsidRDefault="00053809" w:rsidP="006F30F0">
                            <w:pPr>
                              <w:spacing w:after="0"/>
                              <w:rPr>
                                <w:rFonts w:eastAsia="HGS明朝B" w:cs="Helvetica"/>
                                <w:lang w:eastAsia="ja-JP"/>
                              </w:rPr>
                            </w:pPr>
                            <w:r w:rsidRPr="000C4C3A">
                              <w:rPr>
                                <w:rFonts w:eastAsia="HGS明朝B"/>
                                <w:b/>
                                <w:bCs/>
                                <w:color w:val="34495E"/>
                                <w:sz w:val="32"/>
                                <w:szCs w:val="32"/>
                                <w:lang w:eastAsia="ja-JP"/>
                              </w:rPr>
                              <w:t>説明</w:t>
                            </w:r>
                            <w:r w:rsidRPr="000C4C3A">
                              <w:rPr>
                                <w:rFonts w:eastAsia="HGS明朝B" w:cs="Helvetica"/>
                                <w:lang w:eastAsia="ja-JP"/>
                              </w:rPr>
                              <w:t xml:space="preserve"> </w:t>
                            </w:r>
                          </w:p>
                          <w:p w14:paraId="2D8FF436" w14:textId="205326D2" w:rsidR="00A97560" w:rsidRPr="000C4C3A" w:rsidRDefault="00053809" w:rsidP="00053809">
                            <w:pPr>
                              <w:spacing w:after="0"/>
                              <w:rPr>
                                <w:rFonts w:eastAsia="HGS明朝B"/>
                                <w:b/>
                                <w:bCs/>
                                <w:color w:val="34495E"/>
                                <w:sz w:val="32"/>
                                <w:szCs w:val="32"/>
                                <w:lang w:eastAsia="ja-JP"/>
                              </w:rPr>
                            </w:pPr>
                            <w:r w:rsidRPr="000C4C3A">
                              <w:rPr>
                                <w:rFonts w:eastAsia="HGS明朝B" w:cs="Helvetica"/>
                                <w:lang w:eastAsia="ja-JP"/>
                              </w:rPr>
                              <w:t>コマーシャルプライシングポリシー（価格設定ポリシー）は価格設定の適切なプロセスおよびその文書化についての概要を示します。</w:t>
                            </w:r>
                            <w:r w:rsidRPr="000C4C3A">
                              <w:rPr>
                                <w:rFonts w:eastAsia="HGS明朝B" w:cs="Helvetica"/>
                                <w:lang w:eastAsia="ja-JP"/>
                              </w:rP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0"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">
                      <v:imagedata r:id="rId14" o:title="orange_icons" cropright="47729f"/>
                    </v:shape>
                  </v:group>
                </w:pict>
              </mc:Fallback>
            </mc:AlternateContent>
          </w:r>
          <w:r w:rsidRPr="000C4C3A">
            <w:rPr>
              <w:rFonts w:eastAsia="HGS明朝B"/>
              <w:noProof/>
              <w:lang w:eastAsia="ja-JP"/>
            </w:rPr>
            <mc:AlternateContent>
              <mc:Choice Requires="wps">
                <w:drawing>
                  <wp:anchor distT="0" distB="0" distL="114300" distR="114300" simplePos="0" relativeHeight="251667968" behindDoc="0" locked="0" layoutInCell="1" allowOverlap="1" wp14:anchorId="631FD6D0" wp14:editId="0D22D043">
                    <wp:simplePos x="0" y="0"/>
                    <wp:positionH relativeFrom="column">
                      <wp:posOffset>-576308</wp:posOffset>
                    </wp:positionH>
                    <wp:positionV relativeFrom="paragraph">
                      <wp:posOffset>3379470</wp:posOffset>
                    </wp:positionV>
                    <wp:extent cx="488950" cy="1714500"/>
                    <wp:effectExtent l="0" t="0" r="0" b="12700"/>
                    <wp:wrapSquare wrapText="bothSides"/>
                    <wp:docPr id="15" name="テキスト 15"/>
                    <wp:cNvGraphicFramePr/>
                    <a:graphic xmlns:a="http://schemas.openxmlformats.org/drawingml/2006/main">
                      <a:graphicData uri="http://schemas.microsoft.com/office/word/2010/wordprocessingShape">
                        <wps:wsp>
                          <wps:cNvSpPr txBox="1"/>
                          <wps:spPr>
                            <a:xfrm>
                              <a:off x="0" y="0"/>
                              <a:ext cx="488950" cy="1714500"/>
                            </a:xfrm>
                            <a:prstGeom prst="rect">
                              <a:avLst/>
                            </a:prstGeom>
                            <a:solidFill>
                              <a:srgbClr val="4C96AF"/>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0F6DC12" w14:textId="54C584F3" w:rsidR="00A97560" w:rsidRPr="000C4C3A" w:rsidRDefault="00F20E11" w:rsidP="00A2792E">
                                <w:pPr>
                                  <w:rPr>
                                    <w:rFonts w:eastAsia="HGS明朝B"/>
                                    <w:color w:val="FFFFFF" w:themeColor="background1"/>
                                    <w:lang w:eastAsia="ja-JP"/>
                                  </w:rPr>
                                </w:pPr>
                                <w:r w:rsidRPr="000C4C3A">
                                  <w:rPr>
                                    <w:rFonts w:eastAsia="HGS明朝B"/>
                                    <w:color w:val="FFFFFF" w:themeColor="background1"/>
                                    <w:lang w:eastAsia="ja-JP"/>
                                  </w:rPr>
                                  <w:t>モニタリング</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1FD6D0" id="テキスト 15" o:spid="_x0000_s1031" type="#_x0000_t202" style="position:absolute;margin-left:-45.4pt;margin-top:266.1pt;width:38.5pt;height:135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" fillcolor="#4c96af" stroked="f">
                    <v:textbox style="layout-flow:vertical-ideographic">
                      <w:txbxContent>
                        <w:p w14:paraId="60F6DC12" w14:textId="54C584F3" w:rsidR="00A97560" w:rsidRPr="000C4C3A" w:rsidRDefault="00F20E11" w:rsidP="00A2792E">
                          <w:pPr>
                            <w:rPr>
                              <w:rFonts w:eastAsia="HGS明朝B"/>
                              <w:color w:val="FFFFFF" w:themeColor="background1"/>
                              <w:lang w:eastAsia="ja-JP"/>
                            </w:rPr>
                          </w:pPr>
                          <w:r w:rsidRPr="000C4C3A">
                            <w:rPr>
                              <w:rFonts w:eastAsia="HGS明朝B"/>
                              <w:color w:val="FFFFFF" w:themeColor="background1"/>
                              <w:lang w:eastAsia="ja-JP"/>
                            </w:rPr>
                            <w:t>モニタリング</w:t>
                          </w:r>
                        </w:p>
                      </w:txbxContent>
                    </v:textbox>
                    <w10:wrap type="square"/>
                  </v:shape>
                </w:pict>
              </mc:Fallback>
            </mc:AlternateContent>
          </w:r>
          <w:r w:rsidRPr="000C4C3A">
            <w:rPr>
              <w:rFonts w:eastAsia="HGS明朝B"/>
              <w:noProof/>
              <w:lang w:eastAsia="ja-JP"/>
            </w:rPr>
            <mc:AlternateContent>
              <mc:Choice Requires="wps">
                <w:drawing>
                  <wp:anchor distT="0" distB="0" distL="114300" distR="114300" simplePos="0" relativeHeight="251708928" behindDoc="0" locked="0" layoutInCell="1" allowOverlap="1" wp14:anchorId="20EDF317" wp14:editId="5A0938AA">
                    <wp:simplePos x="0" y="0"/>
                    <wp:positionH relativeFrom="column">
                      <wp:posOffset>-620395</wp:posOffset>
                    </wp:positionH>
                    <wp:positionV relativeFrom="paragraph">
                      <wp:posOffset>5151120</wp:posOffset>
                    </wp:positionV>
                    <wp:extent cx="488950" cy="1714500"/>
                    <wp:effectExtent l="0" t="0" r="0" b="12700"/>
                    <wp:wrapSquare wrapText="bothSides"/>
                    <wp:docPr id="24" name="テキスト 19"/>
                    <wp:cNvGraphicFramePr/>
                    <a:graphic xmlns:a="http://schemas.openxmlformats.org/drawingml/2006/main">
                      <a:graphicData uri="http://schemas.microsoft.com/office/word/2010/wordprocessingShape">
                        <wps:wsp>
                          <wps:cNvSpPr txBox="1"/>
                          <wps:spPr>
                            <a:xfrm>
                              <a:off x="0" y="0"/>
                              <a:ext cx="488950" cy="1714500"/>
                            </a:xfrm>
                            <a:prstGeom prst="rect">
                              <a:avLst/>
                            </a:prstGeom>
                            <a:solidFill>
                              <a:srgbClr val="4C96AF"/>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8E4E8D9" w14:textId="77777777" w:rsidR="000C4C3A" w:rsidRPr="00EF3EE7" w:rsidRDefault="000C4C3A" w:rsidP="00A2792E">
                                <w:pPr>
                                  <w:jc w:val="center"/>
                                  <w:rPr>
                                    <w:color w:val="FFFFFF" w:themeColor="background1"/>
                                    <w:lang w:eastAsia="ja-JP"/>
                                  </w:rPr>
                                </w:pPr>
                                <w:r>
                                  <w:rPr>
                                    <w:rFonts w:hint="eastAsia"/>
                                    <w:color w:val="FFFFFF" w:themeColor="background1"/>
                                    <w:lang w:eastAsia="ja-JP"/>
                                  </w:rPr>
                                  <w:t>法律と規制</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EDF317" id="テキスト 19" o:spid="_x0000_s1032" type="#_x0000_t202" style="position:absolute;margin-left:-48.85pt;margin-top:405.6pt;width:38.5pt;height:135pt;z-index:251708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" fillcolor="#4c96af" stroked="f">
                    <v:textbox style="layout-flow:vertical-ideographic">
                      <w:txbxContent>
                        <w:p w14:paraId="68E4E8D9" w14:textId="77777777" w:rsidR="000C4C3A" w:rsidRPr="00EF3EE7" w:rsidRDefault="000C4C3A" w:rsidP="00A2792E">
                          <w:pPr>
                            <w:jc w:val="center"/>
                            <w:rPr>
                              <w:color w:val="FFFFFF" w:themeColor="background1"/>
                              <w:lang w:eastAsia="ja-JP"/>
                            </w:rPr>
                          </w:pPr>
                          <w:r>
                            <w:rPr>
                              <w:rFonts w:hint="eastAsia"/>
                              <w:color w:val="FFFFFF" w:themeColor="background1"/>
                              <w:lang w:eastAsia="ja-JP"/>
                            </w:rPr>
                            <w:t>法律と規制</w:t>
                          </w:r>
                        </w:p>
                      </w:txbxContent>
                    </v:textbox>
                    <w10:wrap type="square"/>
                  </v:shape>
                </w:pict>
              </mc:Fallback>
            </mc:AlternateContent>
          </w:r>
          <w:r w:rsidRPr="000C4C3A">
            <w:rPr>
              <w:rFonts w:eastAsia="HGS明朝B"/>
              <w:noProof/>
              <w:lang w:eastAsia="ja-JP"/>
            </w:rPr>
            <mc:AlternateContent>
              <mc:Choice Requires="wps">
                <w:drawing>
                  <wp:anchor distT="0" distB="0" distL="114300" distR="114300" simplePos="0" relativeHeight="251700736" behindDoc="0" locked="0" layoutInCell="1" allowOverlap="1" wp14:anchorId="43272BB5" wp14:editId="44CF3B89">
                    <wp:simplePos x="0" y="0"/>
                    <wp:positionH relativeFrom="column">
                      <wp:posOffset>-670288</wp:posOffset>
                    </wp:positionH>
                    <wp:positionV relativeFrom="paragraph">
                      <wp:posOffset>3379470</wp:posOffset>
                    </wp:positionV>
                    <wp:extent cx="488950" cy="1714500"/>
                    <wp:effectExtent l="0" t="0" r="0" b="12700"/>
                    <wp:wrapSquare wrapText="bothSides"/>
                    <wp:docPr id="22" name="テキスト 15"/>
                    <wp:cNvGraphicFramePr/>
                    <a:graphic xmlns:a="http://schemas.openxmlformats.org/drawingml/2006/main">
                      <a:graphicData uri="http://schemas.microsoft.com/office/word/2010/wordprocessingShape">
                        <wps:wsp>
                          <wps:cNvSpPr txBox="1"/>
                          <wps:spPr>
                            <a:xfrm>
                              <a:off x="0" y="0"/>
                              <a:ext cx="488950" cy="1714500"/>
                            </a:xfrm>
                            <a:prstGeom prst="rect">
                              <a:avLst/>
                            </a:prstGeom>
                            <a:solidFill>
                              <a:srgbClr val="4C96AF"/>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4A38153" w14:textId="77777777" w:rsidR="000C4C3A" w:rsidRPr="00EF3EE7" w:rsidRDefault="000C4C3A" w:rsidP="00A2792E">
                                <w:pPr>
                                  <w:rPr>
                                    <w:color w:val="FFFFFF" w:themeColor="background1"/>
                                    <w:lang w:eastAsia="ja-JP"/>
                                  </w:rPr>
                                </w:pPr>
                                <w:r>
                                  <w:rPr>
                                    <w:rFonts w:hint="eastAsia"/>
                                    <w:color w:val="FFFFFF" w:themeColor="background1"/>
                                    <w:lang w:eastAsia="ja-JP"/>
                                  </w:rPr>
                                  <w:t>モニタリング</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272BB5" id="_x0000_s1033" type="#_x0000_t202" style="position:absolute;margin-left:-52.8pt;margin-top:266.1pt;width:38.5pt;height:135pt;z-index:251700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" fillcolor="#4c96af" stroked="f">
                    <v:textbox style="layout-flow:vertical-ideographic">
                      <w:txbxContent>
                        <w:p w14:paraId="24A38153" w14:textId="77777777" w:rsidR="000C4C3A" w:rsidRPr="00EF3EE7" w:rsidRDefault="000C4C3A" w:rsidP="00A2792E">
                          <w:pPr>
                            <w:rPr>
                              <w:color w:val="FFFFFF" w:themeColor="background1"/>
                              <w:lang w:eastAsia="ja-JP"/>
                            </w:rPr>
                          </w:pPr>
                          <w:r>
                            <w:rPr>
                              <w:rFonts w:hint="eastAsia"/>
                              <w:color w:val="FFFFFF" w:themeColor="background1"/>
                              <w:lang w:eastAsia="ja-JP"/>
                            </w:rPr>
                            <w:t>モニタリング</w:t>
                          </w:r>
                        </w:p>
                      </w:txbxContent>
                    </v:textbox>
                    <w10:wrap type="square"/>
                  </v:shape>
                </w:pict>
              </mc:Fallback>
            </mc:AlternateContent>
          </w:r>
          <w:r w:rsidRPr="000C4C3A">
            <w:rPr>
              <w:rFonts w:eastAsia="HGS明朝B"/>
              <w:noProof/>
              <w:lang w:eastAsia="ja-JP"/>
            </w:rPr>
            <mc:AlternateContent>
              <mc:Choice Requires="wps">
                <w:drawing>
                  <wp:anchor distT="0" distB="0" distL="114300" distR="114300" simplePos="0" relativeHeight="251657728" behindDoc="0" locked="0" layoutInCell="1" allowOverlap="1" wp14:anchorId="0F80F4AB" wp14:editId="4D1D1E2E">
                    <wp:simplePos x="0" y="0"/>
                    <wp:positionH relativeFrom="column">
                      <wp:posOffset>-629557</wp:posOffset>
                    </wp:positionH>
                    <wp:positionV relativeFrom="paragraph">
                      <wp:posOffset>1493520</wp:posOffset>
                    </wp:positionV>
                    <wp:extent cx="488950" cy="1714500"/>
                    <wp:effectExtent l="0" t="0" r="0" b="12700"/>
                    <wp:wrapSquare wrapText="bothSides"/>
                    <wp:docPr id="4" name="テキスト 4"/>
                    <wp:cNvGraphicFramePr/>
                    <a:graphic xmlns:a="http://schemas.openxmlformats.org/drawingml/2006/main">
                      <a:graphicData uri="http://schemas.microsoft.com/office/word/2010/wordprocessingShape">
                        <wps:wsp>
                          <wps:cNvSpPr txBox="1"/>
                          <wps:spPr>
                            <a:xfrm>
                              <a:off x="0" y="0"/>
                              <a:ext cx="488950" cy="1714500"/>
                            </a:xfrm>
                            <a:prstGeom prst="rect">
                              <a:avLst/>
                            </a:prstGeom>
                            <a:solidFill>
                              <a:srgbClr val="1C343C"/>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624C65A" w14:textId="388A351F" w:rsidR="00A97560" w:rsidRPr="000C4C3A" w:rsidRDefault="00A33829" w:rsidP="00A2792E">
                                <w:pPr>
                                  <w:jc w:val="center"/>
                                  <w:rPr>
                                    <w:rFonts w:eastAsia="HGS明朝B"/>
                                    <w:color w:val="FFFFFF" w:themeColor="background1"/>
                                    <w:lang w:eastAsia="ja-JP"/>
                                  </w:rPr>
                                </w:pPr>
                                <w:r w:rsidRPr="000C4C3A">
                                  <w:rPr>
                                    <w:rFonts w:eastAsia="HGS明朝B"/>
                                    <w:color w:val="FFFFFF" w:themeColor="background1"/>
                                    <w:lang w:eastAsia="ja-JP"/>
                                  </w:rPr>
                                  <w:t>ポリシー</w:t>
                                </w:r>
                                <w:r w:rsidR="00A97560" w:rsidRPr="000C4C3A">
                                  <w:rPr>
                                    <w:rFonts w:eastAsia="HGS明朝B"/>
                                    <w:color w:val="FFFFFF" w:themeColor="background1"/>
                                    <w:lang w:eastAsia="ja-JP"/>
                                  </w:rPr>
                                  <w:t>と手順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80F4AB" id="テキスト 4" o:spid="_x0000_s1034" type="#_x0000_t202" style="position:absolute;margin-left:-49.55pt;margin-top:117.6pt;width:38.5pt;height:13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" fillcolor="#1c343c" stroked="f">
                    <v:textbox style="layout-flow:vertical-ideographic">
                      <w:txbxContent>
                        <w:p w14:paraId="7624C65A" w14:textId="388A351F" w:rsidR="00A97560" w:rsidRPr="000C4C3A" w:rsidRDefault="00A33829" w:rsidP="00A2792E">
                          <w:pPr>
                            <w:jc w:val="center"/>
                            <w:rPr>
                              <w:rFonts w:eastAsia="HGS明朝B"/>
                              <w:color w:val="FFFFFF" w:themeColor="background1"/>
                              <w:lang w:eastAsia="ja-JP"/>
                            </w:rPr>
                          </w:pPr>
                          <w:r w:rsidRPr="000C4C3A">
                            <w:rPr>
                              <w:rFonts w:eastAsia="HGS明朝B"/>
                              <w:color w:val="FFFFFF" w:themeColor="background1"/>
                              <w:lang w:eastAsia="ja-JP"/>
                            </w:rPr>
                            <w:t>ポリシー</w:t>
                          </w:r>
                          <w:r w:rsidR="00A97560" w:rsidRPr="000C4C3A">
                            <w:rPr>
                              <w:rFonts w:eastAsia="HGS明朝B"/>
                              <w:color w:val="FFFFFF" w:themeColor="background1"/>
                              <w:lang w:eastAsia="ja-JP"/>
                            </w:rPr>
                            <w:t>と手順</w:t>
                          </w:r>
                        </w:p>
                      </w:txbxContent>
                    </v:textbox>
                    <w10:wrap type="square"/>
                  </v:shape>
                </w:pict>
              </mc:Fallback>
            </mc:AlternateContent>
          </w:r>
          <w:r w:rsidR="000C4630" w:rsidRPr="000C4C3A">
            <w:rPr>
              <w:rFonts w:eastAsia="HGS明朝B"/>
              <w:noProof/>
              <w:lang w:eastAsia="ja-JP"/>
            </w:rPr>
            <mc:AlternateContent>
              <mc:Choice Requires="wpg">
                <w:drawing>
                  <wp:anchor distT="0" distB="0" distL="114300" distR="114300" simplePos="0" relativeHeight="251642368" behindDoc="0" locked="0" layoutInCell="1" allowOverlap="1" wp14:anchorId="569FD369" wp14:editId="711BB974">
                    <wp:simplePos x="0" y="0"/>
                    <wp:positionH relativeFrom="column">
                      <wp:posOffset>238125</wp:posOffset>
                    </wp:positionH>
                    <wp:positionV relativeFrom="paragraph">
                      <wp:posOffset>3265170</wp:posOffset>
                    </wp:positionV>
                    <wp:extent cx="6270625" cy="1577975"/>
                    <wp:effectExtent l="0" t="0" r="3175" b="0"/>
                    <wp:wrapNone/>
                    <wp:docPr id="5" name="Group 5"/>
                    <wp:cNvGraphicFramePr/>
                    <a:graphic xmlns:a="http://schemas.openxmlformats.org/drawingml/2006/main">
                      <a:graphicData uri="http://schemas.microsoft.com/office/word/2010/wordprocessingGroup">
                        <wpg:wgp>
                          <wpg:cNvGrpSpPr/>
                          <wpg:grpSpPr>
                            <a:xfrm>
                              <a:off x="0" y="0"/>
                              <a:ext cx="6270625" cy="1577975"/>
                              <a:chOff x="0" y="0"/>
                              <a:chExt cx="6270625" cy="1579472"/>
                            </a:xfrm>
                          </wpg:grpSpPr>
                          <wps:wsp>
                            <wps:cNvPr id="23" name="Text Box 23"/>
                            <wps:cNvSpPr txBox="1"/>
                            <wps:spPr>
                              <a:xfrm>
                                <a:off x="666750" y="47612"/>
                                <a:ext cx="5603875" cy="15318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03B32F6" w14:textId="56F5F4C6" w:rsidR="00A97560" w:rsidRPr="000C4C3A" w:rsidRDefault="00A97560" w:rsidP="007F13B1">
                                  <w:pPr>
                                    <w:spacing w:after="0"/>
                                    <w:rPr>
                                      <w:rFonts w:eastAsia="HGS明朝B"/>
                                      <w:b/>
                                      <w:bCs/>
                                      <w:color w:val="34495E"/>
                                      <w:sz w:val="32"/>
                                      <w:szCs w:val="32"/>
                                      <w:lang w:eastAsia="ja-JP"/>
                                    </w:rPr>
                                  </w:pPr>
                                  <w:r w:rsidRPr="000C4C3A">
                                    <w:rPr>
                                      <w:rFonts w:eastAsia="HGS明朝B"/>
                                      <w:b/>
                                      <w:bCs/>
                                      <w:color w:val="34495E"/>
                                      <w:sz w:val="32"/>
                                      <w:szCs w:val="32"/>
                                      <w:lang w:eastAsia="ja-JP"/>
                                    </w:rPr>
                                    <w:t>どのように役に立つのでしょうか？</w:t>
                                  </w:r>
                                </w:p>
                                <w:p w14:paraId="4F33EBE4" w14:textId="250D3AD8" w:rsidR="00A97560" w:rsidRPr="000C4C3A" w:rsidRDefault="00A97560" w:rsidP="00AA47DD">
                                  <w:pPr>
                                    <w:rPr>
                                      <w:rFonts w:eastAsia="HGS明朝B"/>
                                      <w:b/>
                                      <w:color w:val="34495E"/>
                                      <w:sz w:val="32"/>
                                      <w:szCs w:val="32"/>
                                      <w:lang w:eastAsia="ja-JP"/>
                                    </w:rPr>
                                  </w:pPr>
                                  <w:r w:rsidRPr="000C4C3A">
                                    <w:rPr>
                                      <w:rFonts w:eastAsia="HGS明朝B" w:cs="Helvetica"/>
                                      <w:lang w:eastAsia="ja-JP"/>
                                    </w:rPr>
                                    <w:t>国際的な規制当局では、医療技術産業における取引先企業との間の商業上の取り決めへの注目がますます高まっています。メーカーおよび</w:t>
                                  </w:r>
                                  <w:r w:rsidR="00DD46FC" w:rsidRPr="000C4C3A">
                                    <w:rPr>
                                      <w:rFonts w:eastAsia="HGS明朝B" w:cs="Helvetica"/>
                                      <w:lang w:eastAsia="ja-JP"/>
                                    </w:rPr>
                                    <w:t>特約店</w:t>
                                  </w:r>
                                  <w:r w:rsidR="00F2532D" w:rsidRPr="000C4C3A">
                                    <w:rPr>
                                      <w:rFonts w:eastAsia="HGS明朝B" w:cs="Helvetica"/>
                                      <w:lang w:eastAsia="ja-JP"/>
                                    </w:rPr>
                                    <w:t>／</w:t>
                                  </w:r>
                                  <w:r w:rsidR="00DD46FC" w:rsidRPr="000C4C3A">
                                    <w:rPr>
                                      <w:rFonts w:eastAsia="HGS明朝B" w:cs="Helvetica"/>
                                      <w:lang w:eastAsia="ja-JP"/>
                                    </w:rPr>
                                    <w:t>エージェント</w:t>
                                  </w:r>
                                  <w:r w:rsidR="00F2532D" w:rsidRPr="000C4C3A">
                                    <w:rPr>
                                      <w:rFonts w:eastAsia="HGS明朝B" w:cs="Helvetica"/>
                                      <w:lang w:eastAsia="ja-JP"/>
                                    </w:rPr>
                                    <w:t>は日常的に</w:t>
                                  </w:r>
                                  <w:r w:rsidR="009D2445" w:rsidRPr="000C4C3A">
                                    <w:rPr>
                                      <w:rFonts w:eastAsia="HGS明朝B" w:cs="Helvetica"/>
                                      <w:lang w:eastAsia="ja-JP"/>
                                    </w:rPr>
                                    <w:t>販売</w:t>
                                  </w:r>
                                  <w:r w:rsidR="00F2532D" w:rsidRPr="000C4C3A">
                                    <w:rPr>
                                      <w:rFonts w:eastAsia="HGS明朝B" w:cs="Helvetica"/>
                                      <w:lang w:eastAsia="ja-JP"/>
                                    </w:rPr>
                                    <w:t>パートナーや</w:t>
                                  </w:r>
                                  <w:r w:rsidRPr="000C4C3A">
                                    <w:rPr>
                                      <w:rFonts w:eastAsia="HGS明朝B" w:cs="Helvetica"/>
                                      <w:lang w:eastAsia="ja-JP"/>
                                    </w:rPr>
                                    <w:t>最終顧客に対する価格戦略の正当性を問われています。コマーシャルプライシングポリシー</w:t>
                                  </w:r>
                                  <w:r w:rsidR="00773930" w:rsidRPr="000C4C3A">
                                    <w:rPr>
                                      <w:rFonts w:eastAsia="HGS明朝B" w:cs="Helvetica"/>
                                      <w:lang w:eastAsia="ja-JP"/>
                                    </w:rPr>
                                    <w:t>（</w:t>
                                  </w:r>
                                  <w:r w:rsidR="00027B4A">
                                    <w:rPr>
                                      <w:rFonts w:eastAsia="HGS明朝B" w:cs="Helvetica"/>
                                      <w:lang w:eastAsia="ja-JP"/>
                                    </w:rPr>
                                    <w:t>価格設定</w:t>
                                  </w:r>
                                  <w:r w:rsidR="00A33829" w:rsidRPr="000C4C3A">
                                    <w:rPr>
                                      <w:rFonts w:eastAsia="HGS明朝B" w:cs="Helvetica"/>
                                      <w:lang w:eastAsia="ja-JP"/>
                                    </w:rPr>
                                    <w:t>ポリシー</w:t>
                                  </w:r>
                                  <w:r w:rsidRPr="000C4C3A">
                                    <w:rPr>
                                      <w:rFonts w:eastAsia="HGS明朝B" w:cs="Helvetica"/>
                                      <w:lang w:eastAsia="ja-JP"/>
                                    </w:rPr>
                                    <w:t>）は、</w:t>
                                  </w:r>
                                  <w:r w:rsidR="00027B4A">
                                    <w:rPr>
                                      <w:rFonts w:eastAsia="HGS明朝B" w:cs="Helvetica"/>
                                      <w:lang w:eastAsia="ja-JP"/>
                                    </w:rPr>
                                    <w:t>価格設定</w:t>
                                  </w:r>
                                  <w:r w:rsidRPr="000C4C3A">
                                    <w:rPr>
                                      <w:rFonts w:eastAsia="HGS明朝B" w:cs="Helvetica"/>
                                      <w:lang w:eastAsia="ja-JP"/>
                                    </w:rPr>
                                    <w:t>の裏付けとなる意思決定の枠組ならびに説明書類の基準を導入する上で役に立ちます。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8">
                                <a:extLst>
                                  <a:ext uri="{FF2B5EF4-FFF2-40B4-BE49-F238E27FC236}">
                                    <a16:creationId xmlns:a16="http://schemas.microsoft.com/office/drawing/2014/main" id="{0E041C8D-71B4-4858-8FBA-BC7E155F8CF2}"/>
                                  </a:ext>
                                </a:extLst>
                              </pic:cNvPr>
                              <pic:cNvPicPr>
                                <a:picLocks noChangeAspect="1"/>
                              </pic:cNvPicPr>
                            </pic:nvPicPr>
                            <pic:blipFill>
                              <a:blip r:embed="rId1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569FD369" id="Group 5" o:spid="_x0000_s1035" style="position:absolute;margin-left:18.75pt;margin-top:257.1pt;width:493.75pt;height:124.25pt;z-index:251642368;mso-height-relative:margin" coordsize="62706,157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">
                    <v:shape id="Text Box 23" o:spid="_x0000_s1036" type="#_x0000_t202" style="position:absolute;left:6667;top:476;width:56039;height:15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303B32F6" w14:textId="56F5F4C6" w:rsidR="00A97560" w:rsidRPr="000C4C3A" w:rsidRDefault="00A97560" w:rsidP="007F13B1">
                            <w:pPr>
                              <w:spacing w:after="0"/>
                              <w:rPr>
                                <w:rFonts w:eastAsia="HGS明朝B"/>
                                <w:b/>
                                <w:bCs/>
                                <w:color w:val="34495E"/>
                                <w:sz w:val="32"/>
                                <w:szCs w:val="32"/>
                                <w:lang w:eastAsia="ja-JP"/>
                              </w:rPr>
                            </w:pPr>
                            <w:r w:rsidRPr="000C4C3A">
                              <w:rPr>
                                <w:rFonts w:eastAsia="HGS明朝B"/>
                                <w:b/>
                                <w:bCs/>
                                <w:color w:val="34495E"/>
                                <w:sz w:val="32"/>
                                <w:szCs w:val="32"/>
                                <w:lang w:eastAsia="ja-JP"/>
                              </w:rPr>
                              <w:t>どのように役に立つのでしょうか？</w:t>
                            </w:r>
                          </w:p>
                          <w:p w14:paraId="4F33EBE4" w14:textId="250D3AD8" w:rsidR="00A97560" w:rsidRPr="000C4C3A" w:rsidRDefault="00A97560" w:rsidP="00AA47DD">
                            <w:pPr>
                              <w:rPr>
                                <w:rFonts w:eastAsia="HGS明朝B"/>
                                <w:b/>
                                <w:color w:val="34495E"/>
                                <w:sz w:val="32"/>
                                <w:szCs w:val="32"/>
                                <w:lang w:eastAsia="ja-JP"/>
                              </w:rPr>
                            </w:pPr>
                            <w:r w:rsidRPr="000C4C3A">
                              <w:rPr>
                                <w:rFonts w:eastAsia="HGS明朝B" w:cs="Helvetica"/>
                                <w:lang w:eastAsia="ja-JP"/>
                              </w:rPr>
                              <w:t>国際的な規制当局では、医療技術産業における取引先企業との間の商業上の取り決めへの注目がますます高まっています。メーカーおよび</w:t>
                            </w:r>
                            <w:r w:rsidR="00DD46FC" w:rsidRPr="000C4C3A">
                              <w:rPr>
                                <w:rFonts w:eastAsia="HGS明朝B" w:cs="Helvetica"/>
                                <w:lang w:eastAsia="ja-JP"/>
                              </w:rPr>
                              <w:t>特約店</w:t>
                            </w:r>
                            <w:r w:rsidR="00F2532D" w:rsidRPr="000C4C3A">
                              <w:rPr>
                                <w:rFonts w:eastAsia="HGS明朝B" w:cs="Helvetica"/>
                                <w:lang w:eastAsia="ja-JP"/>
                              </w:rPr>
                              <w:t>／</w:t>
                            </w:r>
                            <w:r w:rsidR="00DD46FC" w:rsidRPr="000C4C3A">
                              <w:rPr>
                                <w:rFonts w:eastAsia="HGS明朝B" w:cs="Helvetica"/>
                                <w:lang w:eastAsia="ja-JP"/>
                              </w:rPr>
                              <w:t>エージェント</w:t>
                            </w:r>
                            <w:r w:rsidR="00F2532D" w:rsidRPr="000C4C3A">
                              <w:rPr>
                                <w:rFonts w:eastAsia="HGS明朝B" w:cs="Helvetica"/>
                                <w:lang w:eastAsia="ja-JP"/>
                              </w:rPr>
                              <w:t>は日常的に</w:t>
                            </w:r>
                            <w:r w:rsidR="009D2445" w:rsidRPr="000C4C3A">
                              <w:rPr>
                                <w:rFonts w:eastAsia="HGS明朝B" w:cs="Helvetica"/>
                                <w:lang w:eastAsia="ja-JP"/>
                              </w:rPr>
                              <w:t>販売</w:t>
                            </w:r>
                            <w:r w:rsidR="00F2532D" w:rsidRPr="000C4C3A">
                              <w:rPr>
                                <w:rFonts w:eastAsia="HGS明朝B" w:cs="Helvetica"/>
                                <w:lang w:eastAsia="ja-JP"/>
                              </w:rPr>
                              <w:t>パートナーや</w:t>
                            </w:r>
                            <w:r w:rsidRPr="000C4C3A">
                              <w:rPr>
                                <w:rFonts w:eastAsia="HGS明朝B" w:cs="Helvetica"/>
                                <w:lang w:eastAsia="ja-JP"/>
                              </w:rPr>
                              <w:t>最終顧客に対する価格戦略の正当性を問われています。コマーシャルプライシングポリシー</w:t>
                            </w:r>
                            <w:r w:rsidR="00773930" w:rsidRPr="000C4C3A">
                              <w:rPr>
                                <w:rFonts w:eastAsia="HGS明朝B" w:cs="Helvetica"/>
                                <w:lang w:eastAsia="ja-JP"/>
                              </w:rPr>
                              <w:t>（</w:t>
                            </w:r>
                            <w:r w:rsidR="00027B4A">
                              <w:rPr>
                                <w:rFonts w:eastAsia="HGS明朝B" w:cs="Helvetica"/>
                                <w:lang w:eastAsia="ja-JP"/>
                              </w:rPr>
                              <w:t>価格設定</w:t>
                            </w:r>
                            <w:r w:rsidR="00A33829" w:rsidRPr="000C4C3A">
                              <w:rPr>
                                <w:rFonts w:eastAsia="HGS明朝B" w:cs="Helvetica"/>
                                <w:lang w:eastAsia="ja-JP"/>
                              </w:rPr>
                              <w:t>ポリシー</w:t>
                            </w:r>
                            <w:r w:rsidRPr="000C4C3A">
                              <w:rPr>
                                <w:rFonts w:eastAsia="HGS明朝B" w:cs="Helvetica"/>
                                <w:lang w:eastAsia="ja-JP"/>
                              </w:rPr>
                              <w:t>）は、</w:t>
                            </w:r>
                            <w:r w:rsidR="00027B4A">
                              <w:rPr>
                                <w:rFonts w:eastAsia="HGS明朝B" w:cs="Helvetica"/>
                                <w:lang w:eastAsia="ja-JP"/>
                              </w:rPr>
                              <w:t>価格設定</w:t>
                            </w:r>
                            <w:r w:rsidRPr="000C4C3A">
                              <w:rPr>
                                <w:rFonts w:eastAsia="HGS明朝B" w:cs="Helvetica"/>
                                <w:lang w:eastAsia="ja-JP"/>
                              </w:rPr>
                              <w:t>の裏付けとなる意思決定の枠組ならびに説明書類の基準を導入する上で役に立ちます。</w:t>
                            </w:r>
                          </w:p>
                        </w:txbxContent>
                      </v:textbox>
                    </v:shape>
                    <v:shape id="Picture 8" o:spid="_x0000_s1037"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">
                      <v:imagedata r:id="rId16" o:title="" recolortarget="#75350a [1445]"/>
                    </v:shape>
                  </v:group>
                </w:pict>
              </mc:Fallback>
            </mc:AlternateContent>
          </w:r>
          <w:r w:rsidR="00A2792E" w:rsidRPr="000C4C3A">
            <w:rPr>
              <w:rFonts w:eastAsia="HGS明朝B"/>
              <w:noProof/>
              <w:lang w:eastAsia="ja-JP"/>
            </w:rPr>
            <mc:AlternateContent>
              <mc:Choice Requires="wps">
                <w:drawing>
                  <wp:anchor distT="0" distB="0" distL="114300" distR="114300" simplePos="0" relativeHeight="251692544" behindDoc="0" locked="0" layoutInCell="1" allowOverlap="1" wp14:anchorId="4943E734" wp14:editId="656C095B">
                    <wp:simplePos x="0" y="0"/>
                    <wp:positionH relativeFrom="column">
                      <wp:posOffset>-558800</wp:posOffset>
                    </wp:positionH>
                    <wp:positionV relativeFrom="paragraph">
                      <wp:posOffset>7094220</wp:posOffset>
                    </wp:positionV>
                    <wp:extent cx="488950" cy="1714500"/>
                    <wp:effectExtent l="0" t="0" r="0" b="12700"/>
                    <wp:wrapSquare wrapText="bothSides"/>
                    <wp:docPr id="21" name="テキスト 21"/>
                    <wp:cNvGraphicFramePr/>
                    <a:graphic xmlns:a="http://schemas.openxmlformats.org/drawingml/2006/main">
                      <a:graphicData uri="http://schemas.microsoft.com/office/word/2010/wordprocessingShape">
                        <wps:wsp>
                          <wps:cNvSpPr txBox="1"/>
                          <wps:spPr>
                            <a:xfrm>
                              <a:off x="0" y="0"/>
                              <a:ext cx="488950" cy="1714500"/>
                            </a:xfrm>
                            <a:prstGeom prst="rect">
                              <a:avLst/>
                            </a:prstGeom>
                            <a:solidFill>
                              <a:srgbClr val="4C96AF"/>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CD2284F" w14:textId="77777777" w:rsidR="00A97560" w:rsidRPr="000C4C3A" w:rsidRDefault="00A97560" w:rsidP="00A2792E">
                                <w:pPr>
                                  <w:jc w:val="center"/>
                                  <w:rPr>
                                    <w:rFonts w:eastAsia="HGS明朝B"/>
                                    <w:color w:val="FFFFFF" w:themeColor="background1"/>
                                    <w:lang w:eastAsia="ja-JP"/>
                                  </w:rPr>
                                </w:pPr>
                                <w:r w:rsidRPr="000C4C3A">
                                  <w:rPr>
                                    <w:rFonts w:eastAsia="HGS明朝B"/>
                                    <w:color w:val="FFFFFF" w:themeColor="background1"/>
                                    <w:lang w:eastAsia="ja-JP"/>
                                  </w:rPr>
                                  <w:t>帳簿と記録</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43E734" id="テキスト 21" o:spid="_x0000_s1038" type="#_x0000_t202" style="position:absolute;margin-left:-44pt;margin-top:558.6pt;width:38.5pt;height:135pt;z-index:251692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" fillcolor="#4c96af" stroked="f">
                    <v:textbox style="layout-flow:vertical-ideographic">
                      <w:txbxContent>
                        <w:p w14:paraId="0CD2284F" w14:textId="77777777" w:rsidR="00A97560" w:rsidRPr="000C4C3A" w:rsidRDefault="00A97560" w:rsidP="00A2792E">
                          <w:pPr>
                            <w:jc w:val="center"/>
                            <w:rPr>
                              <w:rFonts w:eastAsia="HGS明朝B"/>
                              <w:color w:val="FFFFFF" w:themeColor="background1"/>
                              <w:lang w:eastAsia="ja-JP"/>
                            </w:rPr>
                          </w:pPr>
                          <w:r w:rsidRPr="000C4C3A">
                            <w:rPr>
                              <w:rFonts w:eastAsia="HGS明朝B"/>
                              <w:color w:val="FFFFFF" w:themeColor="background1"/>
                              <w:lang w:eastAsia="ja-JP"/>
                            </w:rPr>
                            <w:t>帳簿と記録</w:t>
                          </w:r>
                        </w:p>
                      </w:txbxContent>
                    </v:textbox>
                    <w10:wrap type="square"/>
                  </v:shape>
                </w:pict>
              </mc:Fallback>
            </mc:AlternateContent>
          </w:r>
          <w:r w:rsidR="00A2792E" w:rsidRPr="000C4C3A">
            <w:rPr>
              <w:rFonts w:eastAsia="HGS明朝B"/>
              <w:noProof/>
              <w:lang w:eastAsia="ja-JP"/>
            </w:rPr>
            <mc:AlternateContent>
              <mc:Choice Requires="wps">
                <w:drawing>
                  <wp:anchor distT="0" distB="0" distL="114300" distR="114300" simplePos="0" relativeHeight="251684352" behindDoc="0" locked="0" layoutInCell="1" allowOverlap="1" wp14:anchorId="635C7361" wp14:editId="56B6900D">
                    <wp:simplePos x="0" y="0"/>
                    <wp:positionH relativeFrom="column">
                      <wp:posOffset>-558800</wp:posOffset>
                    </wp:positionH>
                    <wp:positionV relativeFrom="paragraph">
                      <wp:posOffset>5151120</wp:posOffset>
                    </wp:positionV>
                    <wp:extent cx="488950" cy="1714500"/>
                    <wp:effectExtent l="0" t="0" r="0" b="12700"/>
                    <wp:wrapSquare wrapText="bothSides"/>
                    <wp:docPr id="19" name="テキスト 19"/>
                    <wp:cNvGraphicFramePr/>
                    <a:graphic xmlns:a="http://schemas.openxmlformats.org/drawingml/2006/main">
                      <a:graphicData uri="http://schemas.microsoft.com/office/word/2010/wordprocessingShape">
                        <wps:wsp>
                          <wps:cNvSpPr txBox="1"/>
                          <wps:spPr>
                            <a:xfrm>
                              <a:off x="0" y="0"/>
                              <a:ext cx="488950" cy="1714500"/>
                            </a:xfrm>
                            <a:prstGeom prst="rect">
                              <a:avLst/>
                            </a:prstGeom>
                            <a:solidFill>
                              <a:srgbClr val="4C96AF"/>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35C0EE" w14:textId="77777777" w:rsidR="00A97560" w:rsidRPr="000C4C3A" w:rsidRDefault="00A97560" w:rsidP="00A2792E">
                                <w:pPr>
                                  <w:jc w:val="center"/>
                                  <w:rPr>
                                    <w:rFonts w:eastAsia="HGS明朝B"/>
                                    <w:color w:val="FFFFFF" w:themeColor="background1"/>
                                    <w:lang w:eastAsia="ja-JP"/>
                                  </w:rPr>
                                </w:pPr>
                                <w:r w:rsidRPr="000C4C3A">
                                  <w:rPr>
                                    <w:rFonts w:eastAsia="HGS明朝B"/>
                                    <w:color w:val="FFFFFF" w:themeColor="background1"/>
                                    <w:lang w:eastAsia="ja-JP"/>
                                  </w:rPr>
                                  <w:t>法律と規制</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5C7361" id="_x0000_s1039" type="#_x0000_t202" style="position:absolute;margin-left:-44pt;margin-top:405.6pt;width:38.5pt;height:135pt;z-index:251684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" fillcolor="#4c96af" stroked="f">
                    <v:textbox style="layout-flow:vertical-ideographic">
                      <w:txbxContent>
                        <w:p w14:paraId="6D35C0EE" w14:textId="77777777" w:rsidR="00A97560" w:rsidRPr="000C4C3A" w:rsidRDefault="00A97560" w:rsidP="00A2792E">
                          <w:pPr>
                            <w:jc w:val="center"/>
                            <w:rPr>
                              <w:rFonts w:eastAsia="HGS明朝B"/>
                              <w:color w:val="FFFFFF" w:themeColor="background1"/>
                              <w:lang w:eastAsia="ja-JP"/>
                            </w:rPr>
                          </w:pPr>
                          <w:r w:rsidRPr="000C4C3A">
                            <w:rPr>
                              <w:rFonts w:eastAsia="HGS明朝B"/>
                              <w:color w:val="FFFFFF" w:themeColor="background1"/>
                              <w:lang w:eastAsia="ja-JP"/>
                            </w:rPr>
                            <w:t>法律と規制</w:t>
                          </w:r>
                        </w:p>
                      </w:txbxContent>
                    </v:textbox>
                    <w10:wrap type="square"/>
                  </v:shape>
                </w:pict>
              </mc:Fallback>
            </mc:AlternateContent>
          </w:r>
          <w:r w:rsidR="00A2792E" w:rsidRPr="000C4C3A">
            <w:rPr>
              <w:rFonts w:eastAsia="HGS明朝B"/>
              <w:noProof/>
              <w:lang w:eastAsia="ja-JP"/>
            </w:rPr>
            <mc:AlternateContent>
              <mc:Choice Requires="wps">
                <w:drawing>
                  <wp:anchor distT="0" distB="0" distL="114300" distR="114300" simplePos="0" relativeHeight="251676160" behindDoc="0" locked="0" layoutInCell="1" allowOverlap="1" wp14:anchorId="5F10C6D0" wp14:editId="2834252E">
                    <wp:simplePos x="0" y="0"/>
                    <wp:positionH relativeFrom="column">
                      <wp:posOffset>-558800</wp:posOffset>
                    </wp:positionH>
                    <wp:positionV relativeFrom="paragraph">
                      <wp:posOffset>5151120</wp:posOffset>
                    </wp:positionV>
                    <wp:extent cx="488950" cy="1714500"/>
                    <wp:effectExtent l="0" t="0" r="0" b="12700"/>
                    <wp:wrapSquare wrapText="bothSides"/>
                    <wp:docPr id="18" name="テキスト 18"/>
                    <wp:cNvGraphicFramePr/>
                    <a:graphic xmlns:a="http://schemas.openxmlformats.org/drawingml/2006/main">
                      <a:graphicData uri="http://schemas.microsoft.com/office/word/2010/wordprocessingShape">
                        <wps:wsp>
                          <wps:cNvSpPr txBox="1"/>
                          <wps:spPr>
                            <a:xfrm>
                              <a:off x="0" y="0"/>
                              <a:ext cx="488950" cy="1714500"/>
                            </a:xfrm>
                            <a:prstGeom prst="rect">
                              <a:avLst/>
                            </a:prstGeom>
                            <a:solidFill>
                              <a:srgbClr val="4C96AF"/>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F4FC6B7" w14:textId="77777777" w:rsidR="00A97560" w:rsidRPr="00EF3EE7" w:rsidRDefault="00A97560" w:rsidP="00A2792E">
                                <w:pPr>
                                  <w:jc w:val="center"/>
                                  <w:rPr>
                                    <w:color w:val="FFFFFF" w:themeColor="background1"/>
                                    <w:lang w:eastAsia="ja-JP"/>
                                  </w:rPr>
                                </w:pPr>
                                <w:r>
                                  <w:rPr>
                                    <w:rFonts w:hint="eastAsia"/>
                                    <w:color w:val="FFFFFF" w:themeColor="background1"/>
                                    <w:lang w:eastAsia="ja-JP"/>
                                  </w:rPr>
                                  <w:t>法律と規制</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10C6D0" id="テキスト 18" o:spid="_x0000_s1040" type="#_x0000_t202" style="position:absolute;margin-left:-44pt;margin-top:405.6pt;width:38.5pt;height:135pt;z-index:25167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" fillcolor="#4c96af" stroked="f">
                    <v:textbox style="layout-flow:vertical-ideographic">
                      <w:txbxContent>
                        <w:p w14:paraId="6F4FC6B7" w14:textId="77777777" w:rsidR="00A97560" w:rsidRPr="00EF3EE7" w:rsidRDefault="00A97560" w:rsidP="00A2792E">
                          <w:pPr>
                            <w:jc w:val="center"/>
                            <w:rPr>
                              <w:color w:val="FFFFFF" w:themeColor="background1"/>
                              <w:lang w:eastAsia="ja-JP"/>
                            </w:rPr>
                          </w:pPr>
                          <w:r>
                            <w:rPr>
                              <w:rFonts w:hint="eastAsia"/>
                              <w:color w:val="FFFFFF" w:themeColor="background1"/>
                              <w:lang w:eastAsia="ja-JP"/>
                            </w:rPr>
                            <w:t>法律と規制</w:t>
                          </w:r>
                        </w:p>
                      </w:txbxContent>
                    </v:textbox>
                    <w10:wrap type="square"/>
                  </v:shape>
                </w:pict>
              </mc:Fallback>
            </mc:AlternateContent>
          </w:r>
          <w:r w:rsidR="006D3AF4" w:rsidRPr="000C4C3A">
            <w:rPr>
              <w:rFonts w:eastAsia="HGS明朝B"/>
              <w:noProof/>
              <w:lang w:eastAsia="ja-JP"/>
            </w:rPr>
            <mc:AlternateContent>
              <mc:Choice Requires="wps">
                <w:drawing>
                  <wp:anchor distT="0" distB="0" distL="114300" distR="114300" simplePos="0" relativeHeight="251631104" behindDoc="0" locked="0" layoutInCell="1" allowOverlap="1" wp14:anchorId="5C73C91C" wp14:editId="7BEA1F42">
                    <wp:simplePos x="0" y="0"/>
                    <wp:positionH relativeFrom="column">
                      <wp:posOffset>171450</wp:posOffset>
                    </wp:positionH>
                    <wp:positionV relativeFrom="paragraph">
                      <wp:posOffset>1588770</wp:posOffset>
                    </wp:positionV>
                    <wp:extent cx="6604000" cy="7620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604000" cy="762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11853C14" w:rsidR="00A97560" w:rsidRPr="000C4C3A" w:rsidRDefault="00D95A48" w:rsidP="00AA109C">
                                <w:pPr>
                                  <w:rPr>
                                    <w:rFonts w:eastAsia="HGS明朝B"/>
                                    <w:b/>
                                    <w:color w:val="5DA0A2"/>
                                    <w:sz w:val="28"/>
                                    <w:szCs w:val="28"/>
                                    <w:lang w:eastAsia="ja-JP"/>
                                  </w:rPr>
                                </w:pPr>
                                <w:r w:rsidRPr="000C4C3A">
                                  <w:rPr>
                                    <w:rFonts w:eastAsia="HGS明朝B"/>
                                    <w:b/>
                                    <w:bCs/>
                                    <w:color w:val="5DA0A2"/>
                                    <w:sz w:val="40"/>
                                    <w:szCs w:val="40"/>
                                    <w:lang w:eastAsia="ja-JP"/>
                                  </w:rPr>
                                  <w:t>コマーシャルプライシングポリシー</w:t>
                                </w:r>
                                <w:r w:rsidR="00A97560" w:rsidRPr="000C4C3A">
                                  <w:rPr>
                                    <w:rFonts w:eastAsia="HGS明朝B"/>
                                    <w:b/>
                                    <w:bCs/>
                                    <w:color w:val="5DA0A2"/>
                                    <w:sz w:val="32"/>
                                    <w:szCs w:val="32"/>
                                    <w:lang w:eastAsia="ja-JP"/>
                                  </w:rPr>
                                  <w:t>（</w:t>
                                </w:r>
                                <w:r w:rsidRPr="000C4C3A">
                                  <w:rPr>
                                    <w:rFonts w:eastAsia="HGS明朝B"/>
                                    <w:b/>
                                    <w:bCs/>
                                    <w:color w:val="5DA0A2"/>
                                    <w:sz w:val="32"/>
                                    <w:szCs w:val="32"/>
                                    <w:lang w:eastAsia="ja-JP"/>
                                  </w:rPr>
                                  <w:t>価格設定</w:t>
                                </w:r>
                                <w:r w:rsidR="00A33829" w:rsidRPr="000C4C3A">
                                  <w:rPr>
                                    <w:rFonts w:eastAsia="HGS明朝B"/>
                                    <w:b/>
                                    <w:bCs/>
                                    <w:color w:val="5DA0A2"/>
                                    <w:sz w:val="32"/>
                                    <w:szCs w:val="32"/>
                                    <w:lang w:eastAsia="ja-JP"/>
                                  </w:rPr>
                                  <w:t>ポリシー</w:t>
                                </w:r>
                                <w:r w:rsidR="00A97560" w:rsidRPr="000C4C3A">
                                  <w:rPr>
                                    <w:rFonts w:eastAsia="HGS明朝B"/>
                                    <w:b/>
                                    <w:bCs/>
                                    <w:color w:val="5DA0A2"/>
                                    <w:sz w:val="32"/>
                                    <w:szCs w:val="32"/>
                                    <w:lang w:eastAsia="ja-JP"/>
                                  </w:rPr>
                                  <w:t>）</w:t>
                                </w:r>
                                <w:r w:rsidR="00A97560" w:rsidRPr="000C4C3A">
                                  <w:rPr>
                                    <w:rFonts w:eastAsia="HGS明朝B"/>
                                    <w:b/>
                                    <w:color w:val="5DA0A2"/>
                                    <w:sz w:val="32"/>
                                    <w:szCs w:val="32"/>
                                    <w:lang w:eastAsia="ja-JP"/>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3C91C" id="Text Box 12" o:spid="_x0000_s1041" type="#_x0000_t202" style="position:absolute;margin-left:13.5pt;margin-top:125.1pt;width:520pt;height:60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" filled="f" stroked="f">
                    <v:textbox>
                      <w:txbxContent>
                        <w:p w14:paraId="7BEF52B3" w14:textId="11853C14" w:rsidR="00A97560" w:rsidRPr="000C4C3A" w:rsidRDefault="00D95A48" w:rsidP="00AA109C">
                          <w:pPr>
                            <w:rPr>
                              <w:rFonts w:eastAsia="HGS明朝B"/>
                              <w:b/>
                              <w:color w:val="5DA0A2"/>
                              <w:sz w:val="28"/>
                              <w:szCs w:val="28"/>
                              <w:lang w:eastAsia="ja-JP"/>
                            </w:rPr>
                          </w:pPr>
                          <w:r w:rsidRPr="000C4C3A">
                            <w:rPr>
                              <w:rFonts w:eastAsia="HGS明朝B"/>
                              <w:b/>
                              <w:bCs/>
                              <w:color w:val="5DA0A2"/>
                              <w:sz w:val="40"/>
                              <w:szCs w:val="40"/>
                              <w:lang w:eastAsia="ja-JP"/>
                            </w:rPr>
                            <w:t>コマーシャルプライシングポリシー</w:t>
                          </w:r>
                          <w:r w:rsidR="00A97560" w:rsidRPr="000C4C3A">
                            <w:rPr>
                              <w:rFonts w:eastAsia="HGS明朝B"/>
                              <w:b/>
                              <w:bCs/>
                              <w:color w:val="5DA0A2"/>
                              <w:sz w:val="32"/>
                              <w:szCs w:val="32"/>
                              <w:lang w:eastAsia="ja-JP"/>
                            </w:rPr>
                            <w:t>（</w:t>
                          </w:r>
                          <w:r w:rsidRPr="000C4C3A">
                            <w:rPr>
                              <w:rFonts w:eastAsia="HGS明朝B"/>
                              <w:b/>
                              <w:bCs/>
                              <w:color w:val="5DA0A2"/>
                              <w:sz w:val="32"/>
                              <w:szCs w:val="32"/>
                              <w:lang w:eastAsia="ja-JP"/>
                            </w:rPr>
                            <w:t>価格設定</w:t>
                          </w:r>
                          <w:r w:rsidR="00A33829" w:rsidRPr="000C4C3A">
                            <w:rPr>
                              <w:rFonts w:eastAsia="HGS明朝B"/>
                              <w:b/>
                              <w:bCs/>
                              <w:color w:val="5DA0A2"/>
                              <w:sz w:val="32"/>
                              <w:szCs w:val="32"/>
                              <w:lang w:eastAsia="ja-JP"/>
                            </w:rPr>
                            <w:t>ポリシー</w:t>
                          </w:r>
                          <w:r w:rsidR="00A97560" w:rsidRPr="000C4C3A">
                            <w:rPr>
                              <w:rFonts w:eastAsia="HGS明朝B"/>
                              <w:b/>
                              <w:bCs/>
                              <w:color w:val="5DA0A2"/>
                              <w:sz w:val="32"/>
                              <w:szCs w:val="32"/>
                              <w:lang w:eastAsia="ja-JP"/>
                            </w:rPr>
                            <w:t>）</w:t>
                          </w:r>
                          <w:r w:rsidR="00A97560" w:rsidRPr="000C4C3A">
                            <w:rPr>
                              <w:rFonts w:eastAsia="HGS明朝B"/>
                              <w:b/>
                              <w:color w:val="5DA0A2"/>
                              <w:sz w:val="32"/>
                              <w:szCs w:val="32"/>
                              <w:lang w:eastAsia="ja-JP"/>
                            </w:rPr>
                            <w:t xml:space="preserve"> </w:t>
                          </w:r>
                        </w:p>
                      </w:txbxContent>
                    </v:textbox>
                  </v:shape>
                </w:pict>
              </mc:Fallback>
            </mc:AlternateContent>
          </w:r>
          <w:r w:rsidR="0005111E" w:rsidRPr="000C4C3A">
            <w:rPr>
              <w:rFonts w:eastAsia="HGS明朝B"/>
              <w:noProof/>
              <w:lang w:eastAsia="ja-JP"/>
            </w:rPr>
            <mc:AlternateContent>
              <mc:Choice Requires="wpg">
                <w:drawing>
                  <wp:anchor distT="0" distB="0" distL="114300" distR="114300" simplePos="0" relativeHeight="251613696" behindDoc="0" locked="0" layoutInCell="1" allowOverlap="1" wp14:anchorId="399A9A3B" wp14:editId="1B236630">
                    <wp:simplePos x="0" y="0"/>
                    <wp:positionH relativeFrom="column">
                      <wp:posOffset>104775</wp:posOffset>
                    </wp:positionH>
                    <wp:positionV relativeFrom="paragraph">
                      <wp:posOffset>4751070</wp:posOffset>
                    </wp:positionV>
                    <wp:extent cx="6337300" cy="2057400"/>
                    <wp:effectExtent l="0" t="0" r="12700" b="0"/>
                    <wp:wrapNone/>
                    <wp:docPr id="6" name="Group 6"/>
                    <wp:cNvGraphicFramePr/>
                    <a:graphic xmlns:a="http://schemas.openxmlformats.org/drawingml/2006/main">
                      <a:graphicData uri="http://schemas.microsoft.com/office/word/2010/wordprocessingGroup">
                        <wpg:wgp>
                          <wpg:cNvGrpSpPr/>
                          <wpg:grpSpPr>
                            <a:xfrm>
                              <a:off x="0" y="0"/>
                              <a:ext cx="6337300" cy="2057400"/>
                              <a:chOff x="0" y="0"/>
                              <a:chExt cx="6337300" cy="1453307"/>
                            </a:xfrm>
                          </wpg:grpSpPr>
                          <pic:pic xmlns:pic="http://schemas.openxmlformats.org/drawingml/2006/picture">
                            <pic:nvPicPr>
                              <pic:cNvPr id="17" name="Picture 17"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wps:wsp>
                            <wps:cNvPr id="20" name="Text Box 20"/>
                            <wps:cNvSpPr txBox="1"/>
                            <wps:spPr>
                              <a:xfrm>
                                <a:off x="733425" y="85695"/>
                                <a:ext cx="5603875" cy="136761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6988653" w14:textId="10611438" w:rsidR="00A97560" w:rsidRPr="000C4C3A" w:rsidRDefault="00A97560" w:rsidP="007F13B1">
                                  <w:pPr>
                                    <w:spacing w:after="0"/>
                                    <w:rPr>
                                      <w:rFonts w:eastAsia="HGS明朝B"/>
                                      <w:b/>
                                      <w:bCs/>
                                      <w:color w:val="34495E"/>
                                      <w:sz w:val="32"/>
                                      <w:szCs w:val="32"/>
                                      <w:lang w:eastAsia="ja-JP"/>
                                    </w:rPr>
                                  </w:pPr>
                                  <w:r w:rsidRPr="000C4C3A">
                                    <w:rPr>
                                      <w:rFonts w:eastAsia="HGS明朝B"/>
                                      <w:b/>
                                      <w:bCs/>
                                      <w:color w:val="34495E"/>
                                      <w:sz w:val="32"/>
                                      <w:szCs w:val="32"/>
                                      <w:lang w:eastAsia="ja-JP"/>
                                    </w:rPr>
                                    <w:t>方法</w:t>
                                  </w:r>
                                </w:p>
                                <w:p w14:paraId="6B1FCFF1" w14:textId="50559E07" w:rsidR="00A97560" w:rsidRPr="000C4C3A" w:rsidRDefault="00DD46FC" w:rsidP="00960BB3">
                                  <w:pPr>
                                    <w:pStyle w:val="af2"/>
                                    <w:widowControl w:val="0"/>
                                    <w:numPr>
                                      <w:ilvl w:val="0"/>
                                      <w:numId w:val="3"/>
                                    </w:numPr>
                                    <w:pBdr>
                                      <w:top w:val="nil"/>
                                      <w:left w:val="nil"/>
                                      <w:bottom w:val="nil"/>
                                      <w:right w:val="nil"/>
                                      <w:between w:val="nil"/>
                                    </w:pBdr>
                                    <w:spacing w:after="0" w:line="276" w:lineRule="auto"/>
                                    <w:rPr>
                                      <w:rFonts w:eastAsia="HGS明朝B" w:cs="Helvetica"/>
                                      <w:color w:val="000000"/>
                                      <w:lang w:eastAsia="ja-JP"/>
                                    </w:rPr>
                                  </w:pPr>
                                  <w:r w:rsidRPr="000C4C3A">
                                    <w:rPr>
                                      <w:rFonts w:eastAsia="HGS明朝B" w:cs="ＭＳ 明朝"/>
                                      <w:color w:val="000000"/>
                                      <w:lang w:eastAsia="ja-JP"/>
                                    </w:rPr>
                                    <w:t>コマーシャルプライシングポリシー（</w:t>
                                  </w:r>
                                  <w:r w:rsidR="00027B4A">
                                    <w:rPr>
                                      <w:rFonts w:eastAsia="HGS明朝B" w:cs="ＭＳ 明朝"/>
                                      <w:color w:val="000000"/>
                                      <w:lang w:eastAsia="ja-JP"/>
                                    </w:rPr>
                                    <w:t>価格設定</w:t>
                                  </w:r>
                                  <w:r w:rsidR="00A33829" w:rsidRPr="000C4C3A">
                                    <w:rPr>
                                      <w:rFonts w:eastAsia="HGS明朝B" w:cs="ＭＳ 明朝"/>
                                      <w:color w:val="000000"/>
                                      <w:lang w:eastAsia="ja-JP"/>
                                    </w:rPr>
                                    <w:t>ポリシー</w:t>
                                  </w:r>
                                  <w:r w:rsidRPr="000C4C3A">
                                    <w:rPr>
                                      <w:rFonts w:eastAsia="HGS明朝B" w:cs="ＭＳ 明朝"/>
                                      <w:color w:val="000000"/>
                                      <w:lang w:eastAsia="ja-JP"/>
                                    </w:rPr>
                                    <w:t>）</w:t>
                                  </w:r>
                                  <w:r w:rsidR="00A97560" w:rsidRPr="000C4C3A">
                                    <w:rPr>
                                      <w:rFonts w:eastAsia="HGS明朝B" w:cs="Helvetica"/>
                                      <w:color w:val="000000"/>
                                      <w:lang w:eastAsia="ja-JP"/>
                                    </w:rPr>
                                    <w:t>のハイライトされている部分をカスタマイズする。</w:t>
                                  </w:r>
                                </w:p>
                                <w:p w14:paraId="1D8535DB" w14:textId="2BFCC853" w:rsidR="00A97560" w:rsidRPr="000C4C3A" w:rsidRDefault="00DD46FC" w:rsidP="0005111E">
                                  <w:pPr>
                                    <w:pStyle w:val="af2"/>
                                    <w:widowControl w:val="0"/>
                                    <w:numPr>
                                      <w:ilvl w:val="0"/>
                                      <w:numId w:val="3"/>
                                    </w:numPr>
                                    <w:pBdr>
                                      <w:top w:val="nil"/>
                                      <w:left w:val="nil"/>
                                      <w:bottom w:val="nil"/>
                                      <w:right w:val="nil"/>
                                      <w:between w:val="nil"/>
                                    </w:pBdr>
                                    <w:spacing w:after="0" w:line="276" w:lineRule="auto"/>
                                    <w:rPr>
                                      <w:rFonts w:eastAsia="HGS明朝B" w:cs="Helvetica"/>
                                      <w:color w:val="000000"/>
                                      <w:lang w:eastAsia="ja-JP"/>
                                    </w:rPr>
                                  </w:pPr>
                                  <w:r w:rsidRPr="000C4C3A">
                                    <w:rPr>
                                      <w:rFonts w:eastAsia="HGS明朝B" w:cs="ＭＳ 明朝"/>
                                      <w:color w:val="000000"/>
                                      <w:lang w:eastAsia="ja-JP"/>
                                    </w:rPr>
                                    <w:t>コマーシャルプライシングポリシー（</w:t>
                                  </w:r>
                                  <w:r w:rsidR="00027B4A">
                                    <w:rPr>
                                      <w:rFonts w:eastAsia="HGS明朝B" w:cs="ＭＳ 明朝"/>
                                      <w:color w:val="000000"/>
                                      <w:lang w:eastAsia="ja-JP"/>
                                    </w:rPr>
                                    <w:t>価格設定</w:t>
                                  </w:r>
                                  <w:r w:rsidR="00A33829" w:rsidRPr="000C4C3A">
                                    <w:rPr>
                                      <w:rFonts w:eastAsia="HGS明朝B" w:cs="ＭＳ 明朝"/>
                                      <w:color w:val="000000"/>
                                      <w:lang w:eastAsia="ja-JP"/>
                                    </w:rPr>
                                    <w:t>ポリシー</w:t>
                                  </w:r>
                                  <w:r w:rsidRPr="000C4C3A">
                                    <w:rPr>
                                      <w:rFonts w:eastAsia="HGS明朝B" w:cs="ＭＳ 明朝"/>
                                      <w:color w:val="000000"/>
                                      <w:lang w:eastAsia="ja-JP"/>
                                    </w:rPr>
                                    <w:t>）</w:t>
                                  </w:r>
                                  <w:r w:rsidR="00A97560" w:rsidRPr="000C4C3A">
                                    <w:rPr>
                                      <w:rFonts w:eastAsia="HGS明朝B" w:cs="Helvetica"/>
                                      <w:color w:val="000000"/>
                                      <w:lang w:eastAsia="ja-JP"/>
                                    </w:rPr>
                                    <w:t>を関連する社員、特に</w:t>
                                  </w:r>
                                  <w:r w:rsidR="00D95A48" w:rsidRPr="000C4C3A">
                                    <w:rPr>
                                      <w:rFonts w:eastAsia="HGS明朝B" w:cs="ＭＳ 明朝"/>
                                      <w:color w:val="000000"/>
                                      <w:lang w:eastAsia="ja-JP"/>
                                    </w:rPr>
                                    <w:t>二次店</w:t>
                                  </w:r>
                                  <w:r w:rsidR="00A97560" w:rsidRPr="000C4C3A">
                                    <w:rPr>
                                      <w:rFonts w:eastAsia="HGS明朝B" w:cs="Helvetica"/>
                                      <w:color w:val="000000"/>
                                      <w:lang w:eastAsia="ja-JP"/>
                                    </w:rPr>
                                    <w:t>、</w:t>
                                  </w:r>
                                  <w:r w:rsidR="00D95A48" w:rsidRPr="000C4C3A">
                                    <w:rPr>
                                      <w:rFonts w:eastAsia="HGS明朝B" w:cs="ＭＳ 明朝"/>
                                      <w:color w:val="000000"/>
                                      <w:lang w:eastAsia="ja-JP"/>
                                    </w:rPr>
                                    <w:t>エージェント</w:t>
                                  </w:r>
                                  <w:r w:rsidR="00A97560" w:rsidRPr="000C4C3A">
                                    <w:rPr>
                                      <w:rFonts w:eastAsia="HGS明朝B" w:cs="Helvetica"/>
                                      <w:color w:val="000000"/>
                                      <w:lang w:eastAsia="ja-JP"/>
                                    </w:rPr>
                                    <w:t>および／もしくは顧客との関係を管理する者、および／もしくは販売取引の承認に責任がある者に伝える。</w:t>
                                  </w:r>
                                </w:p>
                                <w:p w14:paraId="3D2345ED" w14:textId="12F80A5E" w:rsidR="00A97560" w:rsidRPr="000C4C3A" w:rsidRDefault="00A97560" w:rsidP="00AA47DD">
                                  <w:pPr>
                                    <w:pStyle w:val="af2"/>
                                    <w:widowControl w:val="0"/>
                                    <w:numPr>
                                      <w:ilvl w:val="0"/>
                                      <w:numId w:val="3"/>
                                    </w:numPr>
                                    <w:pBdr>
                                      <w:top w:val="nil"/>
                                      <w:left w:val="nil"/>
                                      <w:bottom w:val="nil"/>
                                      <w:right w:val="nil"/>
                                      <w:between w:val="nil"/>
                                    </w:pBdr>
                                    <w:spacing w:after="0" w:line="276" w:lineRule="auto"/>
                                    <w:rPr>
                                      <w:rFonts w:eastAsia="HGS明朝B"/>
                                      <w:b/>
                                      <w:color w:val="34495E"/>
                                      <w:sz w:val="32"/>
                                      <w:szCs w:val="32"/>
                                      <w:lang w:eastAsia="ja-JP"/>
                                    </w:rPr>
                                  </w:pPr>
                                  <w:r w:rsidRPr="000C4C3A">
                                    <w:rPr>
                                      <w:rFonts w:eastAsia="HGS明朝B" w:cs="Helvetica"/>
                                      <w:color w:val="000000"/>
                                      <w:lang w:eastAsia="ja-JP"/>
                                    </w:rPr>
                                    <w:t>これらの社員に対し、</w:t>
                                  </w:r>
                                  <w:r w:rsidR="00DD46FC" w:rsidRPr="000C4C3A">
                                    <w:rPr>
                                      <w:rFonts w:eastAsia="HGS明朝B" w:cs="ＭＳ 明朝"/>
                                      <w:color w:val="000000"/>
                                      <w:lang w:eastAsia="ja-JP"/>
                                    </w:rPr>
                                    <w:t>コマーシャルプライシングポリシー（</w:t>
                                  </w:r>
                                  <w:r w:rsidR="00027B4A">
                                    <w:rPr>
                                      <w:rFonts w:eastAsia="HGS明朝B" w:cs="ＭＳ 明朝"/>
                                      <w:color w:val="000000"/>
                                      <w:lang w:eastAsia="ja-JP"/>
                                    </w:rPr>
                                    <w:t>価格設定</w:t>
                                  </w:r>
                                  <w:r w:rsidR="00A33829" w:rsidRPr="000C4C3A">
                                    <w:rPr>
                                      <w:rFonts w:eastAsia="HGS明朝B" w:cs="ＭＳ 明朝"/>
                                      <w:color w:val="000000"/>
                                      <w:lang w:eastAsia="ja-JP"/>
                                    </w:rPr>
                                    <w:t>ポリシー</w:t>
                                  </w:r>
                                  <w:r w:rsidR="00DD46FC" w:rsidRPr="000C4C3A">
                                    <w:rPr>
                                      <w:rFonts w:eastAsia="HGS明朝B" w:cs="ＭＳ 明朝"/>
                                      <w:color w:val="000000"/>
                                      <w:lang w:eastAsia="ja-JP"/>
                                    </w:rPr>
                                    <w:t>）</w:t>
                                  </w:r>
                                  <w:r w:rsidRPr="000C4C3A">
                                    <w:rPr>
                                      <w:rFonts w:eastAsia="HGS明朝B" w:cs="Helvetica"/>
                                      <w:color w:val="000000"/>
                                      <w:lang w:eastAsia="ja-JP"/>
                                    </w:rPr>
                                    <w:t>がどのように導入され実施されるかについてトレーニングを行う。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99A9A3B" id="Group 6" o:spid="_x0000_s1042" style="position:absolute;margin-left:8.25pt;margin-top:374.1pt;width:499pt;height:162pt;z-index:251613696;mso-height-relative:margin" coordsize="63373,145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">
                    <v:shape id="Picture 17" o:spid="_x0000_s1043"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">
                      <v:imagedata r:id="rId18" o:title="orange_icons" cropleft="32145f" cropright="15584f"/>
                    </v:shape>
                    <v:shape id="Text Box 20" o:spid="_x0000_s1044" type="#_x0000_t202" style="position:absolute;left:7334;top:856;width:56039;height:13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6988653" w14:textId="10611438" w:rsidR="00A97560" w:rsidRPr="000C4C3A" w:rsidRDefault="00A97560" w:rsidP="007F13B1">
                            <w:pPr>
                              <w:spacing w:after="0"/>
                              <w:rPr>
                                <w:rFonts w:eastAsia="HGS明朝B"/>
                                <w:b/>
                                <w:bCs/>
                                <w:color w:val="34495E"/>
                                <w:sz w:val="32"/>
                                <w:szCs w:val="32"/>
                                <w:lang w:eastAsia="ja-JP"/>
                              </w:rPr>
                            </w:pPr>
                            <w:r w:rsidRPr="000C4C3A">
                              <w:rPr>
                                <w:rFonts w:eastAsia="HGS明朝B"/>
                                <w:b/>
                                <w:bCs/>
                                <w:color w:val="34495E"/>
                                <w:sz w:val="32"/>
                                <w:szCs w:val="32"/>
                                <w:lang w:eastAsia="ja-JP"/>
                              </w:rPr>
                              <w:t>方法</w:t>
                            </w:r>
                          </w:p>
                          <w:p w14:paraId="6B1FCFF1" w14:textId="50559E07" w:rsidR="00A97560" w:rsidRPr="000C4C3A" w:rsidRDefault="00DD46FC" w:rsidP="00960BB3">
                            <w:pPr>
                              <w:pStyle w:val="af2"/>
                              <w:widowControl w:val="0"/>
                              <w:numPr>
                                <w:ilvl w:val="0"/>
                                <w:numId w:val="3"/>
                              </w:numPr>
                              <w:pBdr>
                                <w:top w:val="nil"/>
                                <w:left w:val="nil"/>
                                <w:bottom w:val="nil"/>
                                <w:right w:val="nil"/>
                                <w:between w:val="nil"/>
                              </w:pBdr>
                              <w:spacing w:after="0" w:line="276" w:lineRule="auto"/>
                              <w:rPr>
                                <w:rFonts w:eastAsia="HGS明朝B" w:cs="Helvetica"/>
                                <w:color w:val="000000"/>
                                <w:lang w:eastAsia="ja-JP"/>
                              </w:rPr>
                            </w:pPr>
                            <w:r w:rsidRPr="000C4C3A">
                              <w:rPr>
                                <w:rFonts w:eastAsia="HGS明朝B" w:cs="ＭＳ 明朝"/>
                                <w:color w:val="000000"/>
                                <w:lang w:eastAsia="ja-JP"/>
                              </w:rPr>
                              <w:t>コマーシャルプライシングポリシー（</w:t>
                            </w:r>
                            <w:r w:rsidR="00027B4A">
                              <w:rPr>
                                <w:rFonts w:eastAsia="HGS明朝B" w:cs="ＭＳ 明朝"/>
                                <w:color w:val="000000"/>
                                <w:lang w:eastAsia="ja-JP"/>
                              </w:rPr>
                              <w:t>価格設定</w:t>
                            </w:r>
                            <w:r w:rsidR="00A33829" w:rsidRPr="000C4C3A">
                              <w:rPr>
                                <w:rFonts w:eastAsia="HGS明朝B" w:cs="ＭＳ 明朝"/>
                                <w:color w:val="000000"/>
                                <w:lang w:eastAsia="ja-JP"/>
                              </w:rPr>
                              <w:t>ポリシー</w:t>
                            </w:r>
                            <w:r w:rsidRPr="000C4C3A">
                              <w:rPr>
                                <w:rFonts w:eastAsia="HGS明朝B" w:cs="ＭＳ 明朝"/>
                                <w:color w:val="000000"/>
                                <w:lang w:eastAsia="ja-JP"/>
                              </w:rPr>
                              <w:t>）</w:t>
                            </w:r>
                            <w:r w:rsidR="00A97560" w:rsidRPr="000C4C3A">
                              <w:rPr>
                                <w:rFonts w:eastAsia="HGS明朝B" w:cs="Helvetica"/>
                                <w:color w:val="000000"/>
                                <w:lang w:eastAsia="ja-JP"/>
                              </w:rPr>
                              <w:t>のハイライトされている部分をカスタマイズする。</w:t>
                            </w:r>
                          </w:p>
                          <w:p w14:paraId="1D8535DB" w14:textId="2BFCC853" w:rsidR="00A97560" w:rsidRPr="000C4C3A" w:rsidRDefault="00DD46FC" w:rsidP="0005111E">
                            <w:pPr>
                              <w:pStyle w:val="af2"/>
                              <w:widowControl w:val="0"/>
                              <w:numPr>
                                <w:ilvl w:val="0"/>
                                <w:numId w:val="3"/>
                              </w:numPr>
                              <w:pBdr>
                                <w:top w:val="nil"/>
                                <w:left w:val="nil"/>
                                <w:bottom w:val="nil"/>
                                <w:right w:val="nil"/>
                                <w:between w:val="nil"/>
                              </w:pBdr>
                              <w:spacing w:after="0" w:line="276" w:lineRule="auto"/>
                              <w:rPr>
                                <w:rFonts w:eastAsia="HGS明朝B" w:cs="Helvetica"/>
                                <w:color w:val="000000"/>
                                <w:lang w:eastAsia="ja-JP"/>
                              </w:rPr>
                            </w:pPr>
                            <w:r w:rsidRPr="000C4C3A">
                              <w:rPr>
                                <w:rFonts w:eastAsia="HGS明朝B" w:cs="ＭＳ 明朝"/>
                                <w:color w:val="000000"/>
                                <w:lang w:eastAsia="ja-JP"/>
                              </w:rPr>
                              <w:t>コマーシャルプライシングポリシー（</w:t>
                            </w:r>
                            <w:r w:rsidR="00027B4A">
                              <w:rPr>
                                <w:rFonts w:eastAsia="HGS明朝B" w:cs="ＭＳ 明朝"/>
                                <w:color w:val="000000"/>
                                <w:lang w:eastAsia="ja-JP"/>
                              </w:rPr>
                              <w:t>価格設定</w:t>
                            </w:r>
                            <w:r w:rsidR="00A33829" w:rsidRPr="000C4C3A">
                              <w:rPr>
                                <w:rFonts w:eastAsia="HGS明朝B" w:cs="ＭＳ 明朝"/>
                                <w:color w:val="000000"/>
                                <w:lang w:eastAsia="ja-JP"/>
                              </w:rPr>
                              <w:t>ポリシー</w:t>
                            </w:r>
                            <w:r w:rsidRPr="000C4C3A">
                              <w:rPr>
                                <w:rFonts w:eastAsia="HGS明朝B" w:cs="ＭＳ 明朝"/>
                                <w:color w:val="000000"/>
                                <w:lang w:eastAsia="ja-JP"/>
                              </w:rPr>
                              <w:t>）</w:t>
                            </w:r>
                            <w:r w:rsidR="00A97560" w:rsidRPr="000C4C3A">
                              <w:rPr>
                                <w:rFonts w:eastAsia="HGS明朝B" w:cs="Helvetica"/>
                                <w:color w:val="000000"/>
                                <w:lang w:eastAsia="ja-JP"/>
                              </w:rPr>
                              <w:t>を関連する社員、特に</w:t>
                            </w:r>
                            <w:r w:rsidR="00D95A48" w:rsidRPr="000C4C3A">
                              <w:rPr>
                                <w:rFonts w:eastAsia="HGS明朝B" w:cs="ＭＳ 明朝"/>
                                <w:color w:val="000000"/>
                                <w:lang w:eastAsia="ja-JP"/>
                              </w:rPr>
                              <w:t>二次店</w:t>
                            </w:r>
                            <w:r w:rsidR="00A97560" w:rsidRPr="000C4C3A">
                              <w:rPr>
                                <w:rFonts w:eastAsia="HGS明朝B" w:cs="Helvetica"/>
                                <w:color w:val="000000"/>
                                <w:lang w:eastAsia="ja-JP"/>
                              </w:rPr>
                              <w:t>、</w:t>
                            </w:r>
                            <w:r w:rsidR="00D95A48" w:rsidRPr="000C4C3A">
                              <w:rPr>
                                <w:rFonts w:eastAsia="HGS明朝B" w:cs="ＭＳ 明朝"/>
                                <w:color w:val="000000"/>
                                <w:lang w:eastAsia="ja-JP"/>
                              </w:rPr>
                              <w:t>エージェント</w:t>
                            </w:r>
                            <w:r w:rsidR="00A97560" w:rsidRPr="000C4C3A">
                              <w:rPr>
                                <w:rFonts w:eastAsia="HGS明朝B" w:cs="Helvetica"/>
                                <w:color w:val="000000"/>
                                <w:lang w:eastAsia="ja-JP"/>
                              </w:rPr>
                              <w:t>および／もしくは顧客との関係を管理する者、および／もしくは販売取引の承認に責任がある者に伝える。</w:t>
                            </w:r>
                          </w:p>
                          <w:p w14:paraId="3D2345ED" w14:textId="12F80A5E" w:rsidR="00A97560" w:rsidRPr="000C4C3A" w:rsidRDefault="00A97560" w:rsidP="00AA47DD">
                            <w:pPr>
                              <w:pStyle w:val="af2"/>
                              <w:widowControl w:val="0"/>
                              <w:numPr>
                                <w:ilvl w:val="0"/>
                                <w:numId w:val="3"/>
                              </w:numPr>
                              <w:pBdr>
                                <w:top w:val="nil"/>
                                <w:left w:val="nil"/>
                                <w:bottom w:val="nil"/>
                                <w:right w:val="nil"/>
                                <w:between w:val="nil"/>
                              </w:pBdr>
                              <w:spacing w:after="0" w:line="276" w:lineRule="auto"/>
                              <w:rPr>
                                <w:rFonts w:eastAsia="HGS明朝B"/>
                                <w:b/>
                                <w:color w:val="34495E"/>
                                <w:sz w:val="32"/>
                                <w:szCs w:val="32"/>
                                <w:lang w:eastAsia="ja-JP"/>
                              </w:rPr>
                            </w:pPr>
                            <w:r w:rsidRPr="000C4C3A">
                              <w:rPr>
                                <w:rFonts w:eastAsia="HGS明朝B" w:cs="Helvetica"/>
                                <w:color w:val="000000"/>
                                <w:lang w:eastAsia="ja-JP"/>
                              </w:rPr>
                              <w:t>これらの社員に対し、</w:t>
                            </w:r>
                            <w:r w:rsidR="00DD46FC" w:rsidRPr="000C4C3A">
                              <w:rPr>
                                <w:rFonts w:eastAsia="HGS明朝B" w:cs="ＭＳ 明朝"/>
                                <w:color w:val="000000"/>
                                <w:lang w:eastAsia="ja-JP"/>
                              </w:rPr>
                              <w:t>コマーシャルプライシングポリシー（</w:t>
                            </w:r>
                            <w:r w:rsidR="00027B4A">
                              <w:rPr>
                                <w:rFonts w:eastAsia="HGS明朝B" w:cs="ＭＳ 明朝"/>
                                <w:color w:val="000000"/>
                                <w:lang w:eastAsia="ja-JP"/>
                              </w:rPr>
                              <w:t>価格設定</w:t>
                            </w:r>
                            <w:r w:rsidR="00A33829" w:rsidRPr="000C4C3A">
                              <w:rPr>
                                <w:rFonts w:eastAsia="HGS明朝B" w:cs="ＭＳ 明朝"/>
                                <w:color w:val="000000"/>
                                <w:lang w:eastAsia="ja-JP"/>
                              </w:rPr>
                              <w:t>ポリシー</w:t>
                            </w:r>
                            <w:r w:rsidR="00DD46FC" w:rsidRPr="000C4C3A">
                              <w:rPr>
                                <w:rFonts w:eastAsia="HGS明朝B" w:cs="ＭＳ 明朝"/>
                                <w:color w:val="000000"/>
                                <w:lang w:eastAsia="ja-JP"/>
                              </w:rPr>
                              <w:t>）</w:t>
                            </w:r>
                            <w:r w:rsidRPr="000C4C3A">
                              <w:rPr>
                                <w:rFonts w:eastAsia="HGS明朝B" w:cs="Helvetica"/>
                                <w:color w:val="000000"/>
                                <w:lang w:eastAsia="ja-JP"/>
                              </w:rPr>
                              <w:t>がどのように導入され実施されるかについてトレーニングを行う。</w:t>
                            </w:r>
                          </w:p>
                        </w:txbxContent>
                      </v:textbox>
                    </v:shape>
                  </v:group>
                </w:pict>
              </mc:Fallback>
            </mc:AlternateContent>
          </w:r>
          <w:r w:rsidR="009433A0" w:rsidRPr="000C4C3A">
            <w:rPr>
              <w:rFonts w:eastAsia="HGS明朝B"/>
              <w:noProof/>
              <w:lang w:eastAsia="ja-JP"/>
            </w:rPr>
            <mc:AlternateContent>
              <mc:Choice Requires="wpg">
                <w:drawing>
                  <wp:anchor distT="0" distB="0" distL="114300" distR="114300" simplePos="0" relativeHeight="251617792" behindDoc="0" locked="0" layoutInCell="1" allowOverlap="1" wp14:anchorId="78017721" wp14:editId="6AC87BC3">
                    <wp:simplePos x="0" y="0"/>
                    <wp:positionH relativeFrom="column">
                      <wp:posOffset>161925</wp:posOffset>
                    </wp:positionH>
                    <wp:positionV relativeFrom="paragraph">
                      <wp:posOffset>6846570</wp:posOffset>
                    </wp:positionV>
                    <wp:extent cx="6346825" cy="1238250"/>
                    <wp:effectExtent l="0" t="0" r="0" b="0"/>
                    <wp:wrapNone/>
                    <wp:docPr id="7" name="Group 7"/>
                    <wp:cNvGraphicFramePr/>
                    <a:graphic xmlns:a="http://schemas.openxmlformats.org/drawingml/2006/main">
                      <a:graphicData uri="http://schemas.microsoft.com/office/word/2010/wordprocessingGroup">
                        <wpg:wgp>
                          <wpg:cNvGrpSpPr/>
                          <wpg:grpSpPr>
                            <a:xfrm>
                              <a:off x="0" y="0"/>
                              <a:ext cx="6346825" cy="1238250"/>
                              <a:chOff x="0" y="0"/>
                              <a:chExt cx="6346825" cy="757758"/>
                            </a:xfrm>
                          </wpg:grpSpPr>
                          <pic:pic xmlns:pic="http://schemas.openxmlformats.org/drawingml/2006/picture">
                            <pic:nvPicPr>
                              <pic:cNvPr id="25" name="Picture 25"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l="74187" r="-1358"/>
                              <a:stretch/>
                            </pic:blipFill>
                            <pic:spPr bwMode="auto">
                              <a:xfrm>
                                <a:off x="0" y="0"/>
                                <a:ext cx="737235" cy="606983"/>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wps:wsp>
                            <wps:cNvPr id="26" name="Text Box 26"/>
                            <wps:cNvSpPr txBox="1"/>
                            <wps:spPr>
                              <a:xfrm>
                                <a:off x="742950" y="85725"/>
                                <a:ext cx="5603875" cy="67203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BB9EC3" w14:textId="24DC0509" w:rsidR="00A97560" w:rsidRPr="000C4C3A" w:rsidRDefault="00A97560" w:rsidP="007F13B1">
                                  <w:pPr>
                                    <w:spacing w:after="0"/>
                                    <w:rPr>
                                      <w:rFonts w:eastAsia="HGS明朝B"/>
                                      <w:b/>
                                      <w:bCs/>
                                      <w:color w:val="34495E"/>
                                      <w:sz w:val="32"/>
                                      <w:szCs w:val="32"/>
                                      <w:lang w:eastAsia="ja-JP"/>
                                    </w:rPr>
                                  </w:pPr>
                                  <w:r w:rsidRPr="000C4C3A">
                                    <w:rPr>
                                      <w:rFonts w:eastAsia="HGS明朝B"/>
                                      <w:b/>
                                      <w:bCs/>
                                      <w:color w:val="34495E"/>
                                      <w:sz w:val="32"/>
                                      <w:szCs w:val="32"/>
                                      <w:lang w:eastAsia="ja-JP"/>
                                    </w:rPr>
                                    <w:t>考慮すべきその他の文書</w:t>
                                  </w:r>
                                </w:p>
                                <w:p w14:paraId="427872EF" w14:textId="57FCABE9" w:rsidR="00A97560" w:rsidRPr="000C4C3A" w:rsidRDefault="00D95A48" w:rsidP="005F3E3E">
                                  <w:pPr>
                                    <w:pStyle w:val="af2"/>
                                    <w:numPr>
                                      <w:ilvl w:val="0"/>
                                      <w:numId w:val="10"/>
                                    </w:numPr>
                                    <w:ind w:left="360"/>
                                    <w:rPr>
                                      <w:rFonts w:eastAsia="HGS明朝B"/>
                                      <w:b/>
                                      <w:color w:val="34495E"/>
                                      <w:sz w:val="32"/>
                                      <w:szCs w:val="32"/>
                                      <w:lang w:eastAsia="ja-JP"/>
                                    </w:rPr>
                                  </w:pPr>
                                  <w:r w:rsidRPr="000C4C3A">
                                    <w:rPr>
                                      <w:rFonts w:eastAsia="HGS明朝B" w:cs="ＭＳ 明朝"/>
                                      <w:color w:val="000000"/>
                                      <w:lang w:eastAsia="ja-JP"/>
                                    </w:rPr>
                                    <w:t>二次店／エージェント</w:t>
                                  </w:r>
                                  <w:r w:rsidR="00A97560" w:rsidRPr="000C4C3A">
                                    <w:rPr>
                                      <w:rFonts w:eastAsia="HGS明朝B" w:cs="Helvetica"/>
                                      <w:color w:val="000000"/>
                                      <w:lang w:eastAsia="ja-JP"/>
                                    </w:rPr>
                                    <w:t>の任命手順</w:t>
                                  </w:r>
                                </w:p>
                                <w:p w14:paraId="32AFD320" w14:textId="59335C5A" w:rsidR="00A97560" w:rsidRPr="000C4C3A" w:rsidRDefault="00882C4C" w:rsidP="005F3E3E">
                                  <w:pPr>
                                    <w:pStyle w:val="af2"/>
                                    <w:numPr>
                                      <w:ilvl w:val="0"/>
                                      <w:numId w:val="10"/>
                                    </w:numPr>
                                    <w:ind w:left="360"/>
                                    <w:rPr>
                                      <w:rFonts w:eastAsia="HGS明朝B"/>
                                      <w:b/>
                                      <w:color w:val="34495E"/>
                                      <w:sz w:val="32"/>
                                      <w:szCs w:val="32"/>
                                      <w:lang w:eastAsia="ja-JP"/>
                                    </w:rPr>
                                  </w:pPr>
                                  <w:r w:rsidRPr="000C4C3A">
                                    <w:rPr>
                                      <w:rFonts w:eastAsia="HGS明朝B" w:cs="ＭＳ 明朝"/>
                                      <w:color w:val="000000"/>
                                      <w:lang w:eastAsia="ja-JP"/>
                                    </w:rPr>
                                    <w:t>高リスクの第三者業者／仕入先の任命手順</w:t>
                                  </w:r>
                                </w:p>
                                <w:p w14:paraId="5DBFBE58" w14:textId="714338D4" w:rsidR="00A97560" w:rsidRPr="000C4C3A" w:rsidRDefault="00A33829" w:rsidP="00CB572E">
                                  <w:pPr>
                                    <w:pStyle w:val="af2"/>
                                    <w:numPr>
                                      <w:ilvl w:val="0"/>
                                      <w:numId w:val="10"/>
                                    </w:numPr>
                                    <w:ind w:left="360"/>
                                    <w:rPr>
                                      <w:rFonts w:eastAsia="HGS明朝B"/>
                                      <w:b/>
                                      <w:color w:val="34495E"/>
                                      <w:sz w:val="32"/>
                                      <w:szCs w:val="32"/>
                                      <w:lang w:eastAsia="ja-JP"/>
                                    </w:rPr>
                                  </w:pPr>
                                  <w:r w:rsidRPr="000C4C3A">
                                    <w:rPr>
                                      <w:rFonts w:eastAsia="HGS明朝B" w:cs="ＭＳ 明朝"/>
                                      <w:color w:val="000000"/>
                                      <w:lang w:eastAsia="ja-JP"/>
                                    </w:rPr>
                                    <w:t>貸出器、サンプルおよびデモ用製品に関するポリシー</w:t>
                                  </w:r>
                                </w:p>
                                <w:p w14:paraId="474DE53B" w14:textId="77777777" w:rsidR="00A97560" w:rsidRPr="000C4C3A" w:rsidRDefault="00A97560" w:rsidP="0082609D">
                                  <w:pPr>
                                    <w:rPr>
                                      <w:rFonts w:eastAsia="HGS明朝B"/>
                                      <w:b/>
                                      <w:color w:val="34495E"/>
                                      <w:sz w:val="32"/>
                                      <w:szCs w:val="32"/>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8017721" id="Group 7" o:spid="_x0000_s1045" style="position:absolute;margin-left:12.75pt;margin-top:539.1pt;width:499.75pt;height:97.5pt;z-index:251617792;mso-height-relative:margin" coordsize="63468,75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">
                    <v:shape id="Picture 25" o:spid="_x0000_s1046" type="#_x0000_t75" alt="Links/orange_icons.jpg" style="position:absolute;width:7372;height:6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">
                      <v:imagedata r:id="rId18" o:title="orange_icons" cropleft="48619f" cropright="-890f"/>
                    </v:shape>
                    <v:shape id="Text Box 26" o:spid="_x0000_s1047" type="#_x0000_t202" style="position:absolute;left:7429;top:857;width:56039;height:6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52BB9EC3" w14:textId="24DC0509" w:rsidR="00A97560" w:rsidRPr="000C4C3A" w:rsidRDefault="00A97560" w:rsidP="007F13B1">
                            <w:pPr>
                              <w:spacing w:after="0"/>
                              <w:rPr>
                                <w:rFonts w:eastAsia="HGS明朝B"/>
                                <w:b/>
                                <w:bCs/>
                                <w:color w:val="34495E"/>
                                <w:sz w:val="32"/>
                                <w:szCs w:val="32"/>
                                <w:lang w:eastAsia="ja-JP"/>
                              </w:rPr>
                            </w:pPr>
                            <w:r w:rsidRPr="000C4C3A">
                              <w:rPr>
                                <w:rFonts w:eastAsia="HGS明朝B"/>
                                <w:b/>
                                <w:bCs/>
                                <w:color w:val="34495E"/>
                                <w:sz w:val="32"/>
                                <w:szCs w:val="32"/>
                                <w:lang w:eastAsia="ja-JP"/>
                              </w:rPr>
                              <w:t>考慮すべきその他の文書</w:t>
                            </w:r>
                          </w:p>
                          <w:p w14:paraId="427872EF" w14:textId="57FCABE9" w:rsidR="00A97560" w:rsidRPr="000C4C3A" w:rsidRDefault="00D95A48" w:rsidP="005F3E3E">
                            <w:pPr>
                              <w:pStyle w:val="af2"/>
                              <w:numPr>
                                <w:ilvl w:val="0"/>
                                <w:numId w:val="10"/>
                              </w:numPr>
                              <w:ind w:left="360"/>
                              <w:rPr>
                                <w:rFonts w:eastAsia="HGS明朝B"/>
                                <w:b/>
                                <w:color w:val="34495E"/>
                                <w:sz w:val="32"/>
                                <w:szCs w:val="32"/>
                                <w:lang w:eastAsia="ja-JP"/>
                              </w:rPr>
                            </w:pPr>
                            <w:r w:rsidRPr="000C4C3A">
                              <w:rPr>
                                <w:rFonts w:eastAsia="HGS明朝B" w:cs="ＭＳ 明朝"/>
                                <w:color w:val="000000"/>
                                <w:lang w:eastAsia="ja-JP"/>
                              </w:rPr>
                              <w:t>二次店／エージェント</w:t>
                            </w:r>
                            <w:r w:rsidR="00A97560" w:rsidRPr="000C4C3A">
                              <w:rPr>
                                <w:rFonts w:eastAsia="HGS明朝B" w:cs="Helvetica"/>
                                <w:color w:val="000000"/>
                                <w:lang w:eastAsia="ja-JP"/>
                              </w:rPr>
                              <w:t>の任命手順</w:t>
                            </w:r>
                          </w:p>
                          <w:p w14:paraId="32AFD320" w14:textId="59335C5A" w:rsidR="00A97560" w:rsidRPr="000C4C3A" w:rsidRDefault="00882C4C" w:rsidP="005F3E3E">
                            <w:pPr>
                              <w:pStyle w:val="af2"/>
                              <w:numPr>
                                <w:ilvl w:val="0"/>
                                <w:numId w:val="10"/>
                              </w:numPr>
                              <w:ind w:left="360"/>
                              <w:rPr>
                                <w:rFonts w:eastAsia="HGS明朝B"/>
                                <w:b/>
                                <w:color w:val="34495E"/>
                                <w:sz w:val="32"/>
                                <w:szCs w:val="32"/>
                                <w:lang w:eastAsia="ja-JP"/>
                              </w:rPr>
                            </w:pPr>
                            <w:r w:rsidRPr="000C4C3A">
                              <w:rPr>
                                <w:rFonts w:eastAsia="HGS明朝B" w:cs="ＭＳ 明朝"/>
                                <w:color w:val="000000"/>
                                <w:lang w:eastAsia="ja-JP"/>
                              </w:rPr>
                              <w:t>高リスクの第三者業者／仕入先の任命手順</w:t>
                            </w:r>
                          </w:p>
                          <w:p w14:paraId="5DBFBE58" w14:textId="714338D4" w:rsidR="00A97560" w:rsidRPr="000C4C3A" w:rsidRDefault="00A33829" w:rsidP="00CB572E">
                            <w:pPr>
                              <w:pStyle w:val="af2"/>
                              <w:numPr>
                                <w:ilvl w:val="0"/>
                                <w:numId w:val="10"/>
                              </w:numPr>
                              <w:ind w:left="360"/>
                              <w:rPr>
                                <w:rFonts w:eastAsia="HGS明朝B"/>
                                <w:b/>
                                <w:color w:val="34495E"/>
                                <w:sz w:val="32"/>
                                <w:szCs w:val="32"/>
                                <w:lang w:eastAsia="ja-JP"/>
                              </w:rPr>
                            </w:pPr>
                            <w:r w:rsidRPr="000C4C3A">
                              <w:rPr>
                                <w:rFonts w:eastAsia="HGS明朝B" w:cs="ＭＳ 明朝"/>
                                <w:color w:val="000000"/>
                                <w:lang w:eastAsia="ja-JP"/>
                              </w:rPr>
                              <w:t>貸出器、サンプルおよびデモ用製品に関するポリシー</w:t>
                            </w:r>
                          </w:p>
                          <w:p w14:paraId="474DE53B" w14:textId="77777777" w:rsidR="00A97560" w:rsidRPr="000C4C3A" w:rsidRDefault="00A97560" w:rsidP="0082609D">
                            <w:pPr>
                              <w:rPr>
                                <w:rFonts w:eastAsia="HGS明朝B"/>
                                <w:b/>
                                <w:color w:val="34495E"/>
                                <w:sz w:val="32"/>
                                <w:szCs w:val="32"/>
                                <w:lang w:eastAsia="ja-JP"/>
                              </w:rPr>
                            </w:pPr>
                          </w:p>
                        </w:txbxContent>
                      </v:textbox>
                    </v:shape>
                  </v:group>
                </w:pict>
              </mc:Fallback>
            </mc:AlternateContent>
          </w:r>
          <w:r w:rsidR="00E67C3A" w:rsidRPr="000C4C3A">
            <w:rPr>
              <w:rFonts w:eastAsia="HGS明朝B" w:cs="Helvetica"/>
              <w:noProof/>
              <w:color w:val="34495E"/>
              <w:sz w:val="20"/>
              <w:szCs w:val="20"/>
              <w:lang w:eastAsia="ja-JP"/>
            </w:rPr>
            <mc:AlternateContent>
              <mc:Choice Requires="wps">
                <w:drawing>
                  <wp:anchor distT="45720" distB="45720" distL="114300" distR="114300" simplePos="0" relativeHeight="251646464" behindDoc="0" locked="0" layoutInCell="1" allowOverlap="1" wp14:anchorId="4C43D2F9" wp14:editId="66335E44">
                    <wp:simplePos x="0" y="0"/>
                    <wp:positionH relativeFrom="column">
                      <wp:posOffset>222250</wp:posOffset>
                    </wp:positionH>
                    <wp:positionV relativeFrom="paragraph">
                      <wp:posOffset>8761095</wp:posOffset>
                    </wp:positionV>
                    <wp:extent cx="6286500" cy="521970"/>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521970"/>
                            </a:xfrm>
                            <a:prstGeom prst="rect">
                              <a:avLst/>
                            </a:prstGeom>
                            <a:solidFill>
                              <a:srgbClr val="FFFFFF"/>
                            </a:solidFill>
                            <a:ln w="9525">
                              <a:noFill/>
                              <a:miter lim="800000"/>
                              <a:headEnd/>
                              <a:tailEnd/>
                            </a:ln>
                          </wps:spPr>
                          <wps:txbx>
                            <w:txbxContent>
                              <w:p w14:paraId="7F756AF6" w14:textId="17ACD2D9" w:rsidR="00A97560" w:rsidRPr="000C4C3A" w:rsidRDefault="00A97560">
                                <w:pPr>
                                  <w:rPr>
                                    <w:rFonts w:eastAsia="HGS明朝B" w:cs="Helvetica"/>
                                    <w:sz w:val="18"/>
                                    <w:szCs w:val="18"/>
                                    <w:lang w:eastAsia="ja-JP"/>
                                  </w:rPr>
                                </w:pPr>
                                <w:r w:rsidRPr="000C4C3A">
                                  <w:rPr>
                                    <w:rFonts w:eastAsia="HGS明朝B" w:cs="Helvetica"/>
                                    <w:bCs/>
                                    <w:sz w:val="18"/>
                                    <w:szCs w:val="18"/>
                                    <w:lang w:eastAsia="ja-JP"/>
                                  </w:rPr>
                                  <w:t>＊医療従事者や公務員と接する際には、現地の業界規約（例アドバメッド（</w:t>
                                </w:r>
                                <w:proofErr w:type="spellStart"/>
                                <w:r w:rsidRPr="000C4C3A">
                                  <w:rPr>
                                    <w:rFonts w:eastAsia="HGS明朝B" w:cs="Helvetica"/>
                                    <w:bCs/>
                                    <w:sz w:val="18"/>
                                    <w:szCs w:val="18"/>
                                    <w:lang w:eastAsia="ja-JP"/>
                                  </w:rPr>
                                  <w:t>AdvaMed</w:t>
                                </w:r>
                                <w:proofErr w:type="spellEnd"/>
                                <w:r w:rsidRPr="000C4C3A">
                                  <w:rPr>
                                    <w:rFonts w:eastAsia="HGS明朝B" w:cs="Helvetica"/>
                                    <w:bCs/>
                                    <w:sz w:val="18"/>
                                    <w:szCs w:val="18"/>
                                    <w:lang w:eastAsia="ja-JP"/>
                                  </w:rPr>
                                  <w:t>））ならびに現地の法律の全てを考慮してください。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43D2F9" id="_x0000_s1048" type="#_x0000_t202" style="position:absolute;margin-left:17.5pt;margin-top:689.85pt;width:495pt;height:41.1pt;z-index:2516464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" stroked="f">
                    <v:textbox style="mso-fit-shape-to-text:t">
                      <w:txbxContent>
                        <w:p w14:paraId="7F756AF6" w14:textId="17ACD2D9" w:rsidR="00A97560" w:rsidRPr="000C4C3A" w:rsidRDefault="00A97560">
                          <w:pPr>
                            <w:rPr>
                              <w:rFonts w:eastAsia="HGS明朝B" w:cs="Helvetica"/>
                              <w:sz w:val="18"/>
                              <w:szCs w:val="18"/>
                              <w:lang w:eastAsia="ja-JP"/>
                            </w:rPr>
                          </w:pPr>
                          <w:r w:rsidRPr="000C4C3A">
                            <w:rPr>
                              <w:rFonts w:eastAsia="HGS明朝B" w:cs="Helvetica"/>
                              <w:bCs/>
                              <w:sz w:val="18"/>
                              <w:szCs w:val="18"/>
                              <w:lang w:eastAsia="ja-JP"/>
                            </w:rPr>
                            <w:t>＊医療従事者や公務員と接する際には、現地の業界規約（例アドバメッド（</w:t>
                          </w:r>
                          <w:proofErr w:type="spellStart"/>
                          <w:r w:rsidRPr="000C4C3A">
                            <w:rPr>
                              <w:rFonts w:eastAsia="HGS明朝B" w:cs="Helvetica"/>
                              <w:bCs/>
                              <w:sz w:val="18"/>
                              <w:szCs w:val="18"/>
                              <w:lang w:eastAsia="ja-JP"/>
                            </w:rPr>
                            <w:t>AdvaMed</w:t>
                          </w:r>
                          <w:proofErr w:type="spellEnd"/>
                          <w:r w:rsidRPr="000C4C3A">
                            <w:rPr>
                              <w:rFonts w:eastAsia="HGS明朝B" w:cs="Helvetica"/>
                              <w:bCs/>
                              <w:sz w:val="18"/>
                              <w:szCs w:val="18"/>
                              <w:lang w:eastAsia="ja-JP"/>
                            </w:rPr>
                            <w:t>））ならびに現地の法律の全てを考慮してください。</w:t>
                          </w:r>
                        </w:p>
                      </w:txbxContent>
                    </v:textbox>
                  </v:shape>
                </w:pict>
              </mc:Fallback>
            </mc:AlternateContent>
          </w:r>
          <w:r w:rsidR="00A845BD" w:rsidRPr="000C4C3A">
            <w:rPr>
              <w:rFonts w:eastAsia="HGS明朝B"/>
              <w:noProof/>
              <w:lang w:eastAsia="ja-JP"/>
            </w:rPr>
            <mc:AlternateContent>
              <mc:Choice Requires="wps">
                <w:drawing>
                  <wp:anchor distT="0" distB="0" distL="114300" distR="114300" simplePos="0" relativeHeight="251634176" behindDoc="0" locked="0" layoutInCell="1" allowOverlap="1" wp14:anchorId="06117B31" wp14:editId="14B4732A">
                    <wp:simplePos x="0" y="0"/>
                    <wp:positionH relativeFrom="column">
                      <wp:posOffset>175895</wp:posOffset>
                    </wp:positionH>
                    <wp:positionV relativeFrom="paragraph">
                      <wp:posOffset>1871872</wp:posOffset>
                    </wp:positionV>
                    <wp:extent cx="1259205" cy="57404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3141F8FD" w:rsidR="00A97560" w:rsidRPr="000C4C3A" w:rsidRDefault="00A97560" w:rsidP="00AA109C">
                                <w:pPr>
                                  <w:rPr>
                                    <w:rFonts w:ascii="HGS明朝B" w:eastAsia="HGS明朝B" w:hAnsi="Helvetica Neue"/>
                                    <w:i/>
                                    <w:iCs/>
                                    <w:color w:val="34495E"/>
                                  </w:rPr>
                                </w:pPr>
                                <w:r w:rsidRPr="000C4C3A">
                                  <w:rPr>
                                    <w:rFonts w:ascii="HGS明朝B" w:eastAsia="HGS明朝B" w:hAnsi="Helvetica Neue" w:hint="eastAsia"/>
                                    <w:i/>
                                    <w:iCs/>
                                    <w:color w:val="34495E"/>
                                    <w:lang w:eastAsia="ja-JP"/>
                                  </w:rPr>
                                  <w:t>バージョン</w:t>
                                </w:r>
                                <w:r w:rsidRPr="000C4C3A">
                                  <w:rPr>
                                    <w:rFonts w:ascii="HGS明朝B" w:eastAsia="HGS明朝B" w:hAnsi="Helvetica Neue" w:hint="eastAsia"/>
                                    <w:i/>
                                    <w:iCs/>
                                    <w:color w:val="34495E"/>
                                  </w:rPr>
                                  <w:t xml:space="preserve">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49" type="#_x0000_t202" style="position:absolute;margin-left:13.85pt;margin-top:147.4pt;width:99.15pt;height:45.2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" filled="f" stroked="f">
                    <v:textbox>
                      <w:txbxContent>
                        <w:p w14:paraId="27449FDB" w14:textId="3141F8FD" w:rsidR="00A97560" w:rsidRPr="000C4C3A" w:rsidRDefault="00A97560" w:rsidP="00AA109C">
                          <w:pPr>
                            <w:rPr>
                              <w:rFonts w:ascii="HGS明朝B" w:eastAsia="HGS明朝B" w:hAnsi="Helvetica Neue"/>
                              <w:i/>
                              <w:iCs/>
                              <w:color w:val="34495E"/>
                            </w:rPr>
                          </w:pPr>
                          <w:r w:rsidRPr="000C4C3A">
                            <w:rPr>
                              <w:rFonts w:ascii="HGS明朝B" w:eastAsia="HGS明朝B" w:hAnsi="Helvetica Neue" w:hint="eastAsia"/>
                              <w:i/>
                              <w:iCs/>
                              <w:color w:val="34495E"/>
                              <w:lang w:eastAsia="ja-JP"/>
                            </w:rPr>
                            <w:t>バージョン</w:t>
                          </w:r>
                          <w:r w:rsidRPr="000C4C3A">
                            <w:rPr>
                              <w:rFonts w:ascii="HGS明朝B" w:eastAsia="HGS明朝B" w:hAnsi="Helvetica Neue" w:hint="eastAsia"/>
                              <w:i/>
                              <w:iCs/>
                              <w:color w:val="34495E"/>
                            </w:rPr>
                            <w:t xml:space="preserve"> 1.0</w:t>
                          </w:r>
                        </w:p>
                      </w:txbxContent>
                    </v:textbox>
                  </v:shape>
                </w:pict>
              </mc:Fallback>
            </mc:AlternateContent>
          </w:r>
          <w:r w:rsidR="00C82190" w:rsidRPr="000C4C3A">
            <w:rPr>
              <w:rFonts w:eastAsia="HGS明朝B"/>
            </w:rPr>
            <w:br w:type="page"/>
          </w:r>
        </w:p>
      </w:sdtContent>
    </w:sdt>
    <w:p w14:paraId="76EF6BA3" w14:textId="749961CA" w:rsidR="00AA47DD" w:rsidRPr="000C4C3A" w:rsidRDefault="00DD46FC" w:rsidP="004674F5">
      <w:pPr>
        <w:spacing w:after="120"/>
        <w:jc w:val="center"/>
        <w:rPr>
          <w:rFonts w:eastAsia="HGS明朝B"/>
          <w:lang w:eastAsia="ja-JP"/>
        </w:rPr>
      </w:pPr>
      <w:r w:rsidRPr="000C4C3A">
        <w:rPr>
          <w:rFonts w:eastAsia="HGS明朝B" w:cs="ＭＳ 明朝"/>
          <w:b/>
          <w:color w:val="76A5AF"/>
          <w:sz w:val="28"/>
          <w:szCs w:val="28"/>
          <w:lang w:eastAsia="ja-JP"/>
        </w:rPr>
        <w:lastRenderedPageBreak/>
        <w:t>コマーシャルプライシングポリシー（</w:t>
      </w:r>
      <w:r w:rsidR="00027B4A">
        <w:rPr>
          <w:rFonts w:eastAsia="HGS明朝B" w:cs="ＭＳ 明朝"/>
          <w:b/>
          <w:color w:val="76A5AF"/>
          <w:sz w:val="28"/>
          <w:szCs w:val="28"/>
          <w:lang w:eastAsia="ja-JP"/>
        </w:rPr>
        <w:t>価格設定</w:t>
      </w:r>
      <w:r w:rsidR="00A33829" w:rsidRPr="000C4C3A">
        <w:rPr>
          <w:rFonts w:eastAsia="HGS明朝B" w:cs="ＭＳ 明朝"/>
          <w:b/>
          <w:color w:val="76A5AF"/>
          <w:sz w:val="28"/>
          <w:szCs w:val="28"/>
          <w:lang w:eastAsia="ja-JP"/>
        </w:rPr>
        <w:t>ポリシー</w:t>
      </w:r>
      <w:r w:rsidRPr="000C4C3A">
        <w:rPr>
          <w:rFonts w:eastAsia="HGS明朝B" w:cs="ＭＳ 明朝"/>
          <w:b/>
          <w:color w:val="76A5AF"/>
          <w:sz w:val="28"/>
          <w:szCs w:val="28"/>
          <w:lang w:eastAsia="ja-JP"/>
        </w:rPr>
        <w:t>）</w:t>
      </w:r>
    </w:p>
    <w:p w14:paraId="1F6D8FE6" w14:textId="4E69688C" w:rsidR="00170DE7" w:rsidRPr="000C4C3A" w:rsidRDefault="006819BB" w:rsidP="00170DE7">
      <w:pPr>
        <w:spacing w:after="120"/>
        <w:ind w:left="-720"/>
        <w:rPr>
          <w:rFonts w:eastAsia="HGS明朝B" w:cs="Helvetica"/>
          <w:color w:val="000000" w:themeColor="text1"/>
          <w:sz w:val="20"/>
          <w:szCs w:val="20"/>
          <w:lang w:eastAsia="ja-JP"/>
        </w:rPr>
      </w:pPr>
      <w:r w:rsidRPr="000C4C3A">
        <w:rPr>
          <w:rFonts w:eastAsia="HGS明朝B" w:cs="Helvetica"/>
          <w:color w:val="000000" w:themeColor="text1"/>
          <w:sz w:val="20"/>
          <w:szCs w:val="20"/>
          <w:lang w:eastAsia="ja-JP"/>
        </w:rPr>
        <w:t>我が社の事業目標ならびに売上目標を達成するために、製品やサービスに適切な価格設定を行うことは重要です。価格設定、値引きやリベートの提示、販売のインセンティブ期間の延</w:t>
      </w:r>
      <w:r w:rsidR="005800DF" w:rsidRPr="000C4C3A">
        <w:rPr>
          <w:rFonts w:eastAsia="HGS明朝B" w:cs="Helvetica"/>
          <w:color w:val="000000" w:themeColor="text1"/>
          <w:sz w:val="20"/>
          <w:szCs w:val="20"/>
          <w:lang w:eastAsia="ja-JP"/>
        </w:rPr>
        <w:t>長などのプロセス</w:t>
      </w:r>
      <w:r w:rsidR="000C4630" w:rsidRPr="000C4C3A">
        <w:rPr>
          <w:rFonts w:eastAsia="HGS明朝B" w:cs="Helvetica"/>
          <w:color w:val="000000" w:themeColor="text1"/>
          <w:sz w:val="20"/>
          <w:szCs w:val="20"/>
          <w:lang w:eastAsia="ja-JP"/>
        </w:rPr>
        <w:t>は</w:t>
      </w:r>
      <w:r w:rsidR="005800DF" w:rsidRPr="000C4C3A">
        <w:rPr>
          <w:rFonts w:eastAsia="HGS明朝B" w:cs="Helvetica"/>
          <w:color w:val="000000" w:themeColor="text1"/>
          <w:sz w:val="20"/>
          <w:szCs w:val="20"/>
          <w:lang w:eastAsia="ja-JP"/>
        </w:rPr>
        <w:t>常に明確に文書化され、以下に示される手順に従い承認されなければなりません。特価や特別な値引きは</w:t>
      </w:r>
      <w:r w:rsidR="000C4630" w:rsidRPr="000C4C3A">
        <w:rPr>
          <w:rFonts w:eastAsia="HGS明朝B" w:cs="Helvetica"/>
          <w:color w:val="000000" w:themeColor="text1"/>
          <w:sz w:val="20"/>
          <w:szCs w:val="20"/>
          <w:lang w:eastAsia="ja-JP"/>
        </w:rPr>
        <w:t>決して不当な目的のために価値を他の当事者に移転するために</w:t>
      </w:r>
      <w:r w:rsidR="005800DF" w:rsidRPr="000C4C3A">
        <w:rPr>
          <w:rFonts w:eastAsia="HGS明朝B" w:cs="Helvetica"/>
          <w:color w:val="000000" w:themeColor="text1"/>
          <w:sz w:val="20"/>
          <w:szCs w:val="20"/>
          <w:lang w:eastAsia="ja-JP"/>
        </w:rPr>
        <w:t>使用してはなりません。</w:t>
      </w:r>
    </w:p>
    <w:p w14:paraId="2E018B56" w14:textId="1CA78B1D" w:rsidR="00AA47DD" w:rsidRPr="000C4C3A" w:rsidRDefault="005800DF" w:rsidP="00170DE7">
      <w:pPr>
        <w:spacing w:after="120"/>
        <w:ind w:left="-720"/>
        <w:rPr>
          <w:rFonts w:eastAsia="HGS明朝B" w:cs="Helvetica"/>
          <w:b/>
          <w:color w:val="76A5AF"/>
          <w:sz w:val="24"/>
          <w:szCs w:val="24"/>
          <w:lang w:eastAsia="ja-JP"/>
        </w:rPr>
      </w:pPr>
      <w:r w:rsidRPr="000C4C3A">
        <w:rPr>
          <w:rFonts w:eastAsia="HGS明朝B" w:cs="Helvetica"/>
          <w:b/>
          <w:color w:val="76A5AF"/>
          <w:sz w:val="24"/>
          <w:szCs w:val="24"/>
          <w:lang w:eastAsia="ja-JP"/>
        </w:rPr>
        <w:t>通常の価格設定</w:t>
      </w:r>
    </w:p>
    <w:p w14:paraId="0C4B1CD7" w14:textId="0A551202" w:rsidR="00AA47DD" w:rsidRPr="000C4C3A" w:rsidRDefault="005029F2" w:rsidP="00AA47DD">
      <w:pPr>
        <w:ind w:left="-720"/>
        <w:rPr>
          <w:rFonts w:eastAsia="HGS明朝B" w:cs="Helvetica"/>
          <w:color w:val="000000" w:themeColor="text1"/>
          <w:sz w:val="20"/>
          <w:szCs w:val="20"/>
          <w:lang w:eastAsia="ja-JP"/>
        </w:rPr>
      </w:pPr>
      <w:r w:rsidRPr="000C4C3A">
        <w:rPr>
          <w:rFonts w:eastAsia="HGS明朝B" w:cs="Helvetica"/>
          <w:color w:val="000000" w:themeColor="text1"/>
          <w:sz w:val="20"/>
          <w:szCs w:val="20"/>
          <w:lang w:eastAsia="ja-JP"/>
        </w:rPr>
        <w:t>我が社の製品およびサービスの価格設定は、</w:t>
      </w:r>
      <w:r w:rsidR="006A5F70" w:rsidRPr="000C4C3A">
        <w:rPr>
          <w:rFonts w:eastAsia="HGS明朝B" w:cs="Helvetica"/>
          <w:color w:val="000000" w:themeColor="text1"/>
          <w:sz w:val="20"/>
          <w:szCs w:val="20"/>
          <w:lang w:eastAsia="ja-JP"/>
        </w:rPr>
        <w:t>日常的に、</w:t>
      </w:r>
      <w:r w:rsidRPr="000C4C3A">
        <w:rPr>
          <w:rFonts w:eastAsia="HGS明朝B" w:cs="Helvetica"/>
          <w:color w:val="000000" w:themeColor="text1"/>
          <w:sz w:val="20"/>
          <w:szCs w:val="20"/>
          <w:lang w:eastAsia="ja-JP"/>
        </w:rPr>
        <w:t>定義された間隔もしくはその</w:t>
      </w:r>
      <w:r w:rsidR="00283B22" w:rsidRPr="000C4C3A">
        <w:rPr>
          <w:rFonts w:eastAsia="HGS明朝B" w:cs="Helvetica"/>
          <w:color w:val="000000" w:themeColor="text1"/>
          <w:sz w:val="20"/>
          <w:szCs w:val="20"/>
          <w:lang w:eastAsia="ja-JP"/>
        </w:rPr>
        <w:t>時</w:t>
      </w:r>
      <w:r w:rsidRPr="000C4C3A">
        <w:rPr>
          <w:rFonts w:eastAsia="HGS明朝B" w:cs="Helvetica"/>
          <w:color w:val="000000" w:themeColor="text1"/>
          <w:sz w:val="20"/>
          <w:szCs w:val="20"/>
          <w:lang w:eastAsia="ja-JP"/>
        </w:rPr>
        <w:t>一回限定で販売ごとに行われる</w:t>
      </w:r>
      <w:r w:rsidR="006A5F70" w:rsidRPr="000C4C3A">
        <w:rPr>
          <w:rFonts w:eastAsia="HGS明朝B" w:cs="Helvetica"/>
          <w:color w:val="000000" w:themeColor="text1"/>
          <w:sz w:val="20"/>
          <w:szCs w:val="20"/>
          <w:lang w:eastAsia="ja-JP"/>
        </w:rPr>
        <w:t>ことがあります。</w:t>
      </w:r>
      <w:r w:rsidR="006A5F70" w:rsidRPr="000C4C3A">
        <w:rPr>
          <w:rFonts w:eastAsia="HGS明朝B" w:cs="Helvetica"/>
          <w:color w:val="000000" w:themeColor="text1"/>
          <w:sz w:val="20"/>
          <w:szCs w:val="20"/>
          <w:lang w:eastAsia="ja-JP"/>
        </w:rPr>
        <w:t>12</w:t>
      </w:r>
      <w:r w:rsidR="00D92F89" w:rsidRPr="000C4C3A">
        <w:rPr>
          <w:rFonts w:eastAsia="HGS明朝B" w:cs="Helvetica"/>
          <w:color w:val="000000" w:themeColor="text1"/>
          <w:sz w:val="20"/>
          <w:szCs w:val="20"/>
          <w:lang w:eastAsia="ja-JP"/>
        </w:rPr>
        <w:t>ヶ月（１年）以上の定期的な</w:t>
      </w:r>
      <w:r w:rsidR="00027B4A">
        <w:rPr>
          <w:rFonts w:eastAsia="HGS明朝B" w:cs="Helvetica"/>
          <w:color w:val="000000" w:themeColor="text1"/>
          <w:sz w:val="20"/>
          <w:szCs w:val="20"/>
          <w:lang w:eastAsia="ja-JP"/>
        </w:rPr>
        <w:t>価格設定</w:t>
      </w:r>
      <w:r w:rsidR="006A5F70" w:rsidRPr="000C4C3A">
        <w:rPr>
          <w:rFonts w:eastAsia="HGS明朝B" w:cs="Helvetica"/>
          <w:color w:val="000000" w:themeColor="text1"/>
          <w:sz w:val="20"/>
          <w:szCs w:val="20"/>
          <w:lang w:eastAsia="ja-JP"/>
        </w:rPr>
        <w:t>は、以下の手順に沿って実施しなければなりません。</w:t>
      </w:r>
    </w:p>
    <w:p w14:paraId="389E193B" w14:textId="66E5EB8B" w:rsidR="00AA47DD" w:rsidRPr="000C4C3A" w:rsidRDefault="006A5F70" w:rsidP="00AA47DD">
      <w:pPr>
        <w:pStyle w:val="af2"/>
        <w:numPr>
          <w:ilvl w:val="0"/>
          <w:numId w:val="31"/>
        </w:numPr>
        <w:spacing w:after="0" w:line="276" w:lineRule="auto"/>
        <w:ind w:left="-90"/>
        <w:rPr>
          <w:rFonts w:eastAsia="HGS明朝B" w:cs="Helvetica"/>
          <w:color w:val="000000" w:themeColor="text1"/>
          <w:sz w:val="20"/>
          <w:szCs w:val="20"/>
          <w:lang w:eastAsia="ja-JP"/>
        </w:rPr>
      </w:pPr>
      <w:r w:rsidRPr="000C4C3A">
        <w:rPr>
          <w:rFonts w:eastAsia="HGS明朝B" w:cs="Helvetica"/>
          <w:color w:val="000000" w:themeColor="text1"/>
          <w:sz w:val="20"/>
          <w:szCs w:val="20"/>
          <w:lang w:eastAsia="ja-JP"/>
        </w:rPr>
        <w:t>価格設定の対象となる製品の完全なリスト（一覧）を特定する</w:t>
      </w:r>
    </w:p>
    <w:p w14:paraId="243ABDF5" w14:textId="053FD067" w:rsidR="00AA47DD" w:rsidRPr="000C4C3A" w:rsidRDefault="006A5F70" w:rsidP="00AA47DD">
      <w:pPr>
        <w:pStyle w:val="af2"/>
        <w:numPr>
          <w:ilvl w:val="0"/>
          <w:numId w:val="31"/>
        </w:numPr>
        <w:spacing w:after="0" w:line="276" w:lineRule="auto"/>
        <w:ind w:left="-90"/>
        <w:rPr>
          <w:rFonts w:eastAsia="HGS明朝B" w:cs="Helvetica"/>
          <w:color w:val="000000" w:themeColor="text1"/>
          <w:sz w:val="20"/>
          <w:szCs w:val="20"/>
          <w:lang w:eastAsia="ja-JP"/>
        </w:rPr>
      </w:pPr>
      <w:r w:rsidRPr="000C4C3A">
        <w:rPr>
          <w:rFonts w:eastAsia="HGS明朝B" w:cs="Helvetica"/>
          <w:color w:val="000000" w:themeColor="text1"/>
          <w:sz w:val="20"/>
          <w:szCs w:val="20"/>
          <w:lang w:eastAsia="ja-JP"/>
        </w:rPr>
        <w:t>経営陣により承認された基準を用いて製品ごともしくは構成ごとに目標価格を決定する。これらの基準には以下が含まれるが、これらに限定されるものではない。</w:t>
      </w:r>
    </w:p>
    <w:p w14:paraId="7C962B74" w14:textId="53CEE49A" w:rsidR="00AA47DD" w:rsidRPr="000C4C3A" w:rsidRDefault="00E2576B" w:rsidP="009B16F4">
      <w:pPr>
        <w:numPr>
          <w:ilvl w:val="0"/>
          <w:numId w:val="35"/>
        </w:numPr>
        <w:spacing w:after="0" w:line="276" w:lineRule="auto"/>
        <w:rPr>
          <w:rFonts w:eastAsia="HGS明朝B" w:cs="Helvetica"/>
          <w:color w:val="000000" w:themeColor="text1"/>
          <w:sz w:val="20"/>
          <w:szCs w:val="20"/>
        </w:rPr>
      </w:pPr>
      <w:r w:rsidRPr="000C4C3A">
        <w:rPr>
          <w:rFonts w:eastAsia="HGS明朝B" w:cs="Helvetica"/>
          <w:color w:val="000000" w:themeColor="text1"/>
          <w:sz w:val="20"/>
          <w:szCs w:val="20"/>
          <w:lang w:eastAsia="ja-JP"/>
        </w:rPr>
        <w:t>適正市場価格</w:t>
      </w:r>
    </w:p>
    <w:p w14:paraId="280DFDF9" w14:textId="4794EAA6" w:rsidR="00AA47DD" w:rsidRPr="000C4C3A" w:rsidRDefault="00E2576B" w:rsidP="009B16F4">
      <w:pPr>
        <w:numPr>
          <w:ilvl w:val="0"/>
          <w:numId w:val="35"/>
        </w:numPr>
        <w:spacing w:after="0" w:line="276" w:lineRule="auto"/>
        <w:rPr>
          <w:rFonts w:eastAsia="HGS明朝B" w:cs="Helvetica"/>
          <w:color w:val="000000" w:themeColor="text1"/>
          <w:sz w:val="20"/>
          <w:szCs w:val="20"/>
        </w:rPr>
      </w:pPr>
      <w:r w:rsidRPr="000C4C3A">
        <w:rPr>
          <w:rFonts w:eastAsia="HGS明朝B" w:cs="Helvetica"/>
          <w:color w:val="000000" w:themeColor="text1"/>
          <w:sz w:val="20"/>
          <w:szCs w:val="20"/>
          <w:lang w:eastAsia="ja-JP"/>
        </w:rPr>
        <w:t>目標利益率</w:t>
      </w:r>
    </w:p>
    <w:p w14:paraId="3BD5049C" w14:textId="05D156D6" w:rsidR="00AA47DD" w:rsidRPr="000C4C3A" w:rsidRDefault="00A97560" w:rsidP="009B16F4">
      <w:pPr>
        <w:numPr>
          <w:ilvl w:val="0"/>
          <w:numId w:val="35"/>
        </w:numPr>
        <w:spacing w:after="0" w:line="276" w:lineRule="auto"/>
        <w:rPr>
          <w:rFonts w:eastAsia="HGS明朝B" w:cs="Helvetica"/>
          <w:color w:val="000000" w:themeColor="text1"/>
          <w:sz w:val="20"/>
          <w:szCs w:val="20"/>
          <w:lang w:eastAsia="ja-JP"/>
        </w:rPr>
      </w:pPr>
      <w:r w:rsidRPr="000C4C3A">
        <w:rPr>
          <w:rFonts w:eastAsia="HGS明朝B" w:cs="Helvetica"/>
          <w:color w:val="000000" w:themeColor="text1"/>
          <w:sz w:val="20"/>
          <w:szCs w:val="20"/>
          <w:lang w:eastAsia="ja-JP"/>
        </w:rPr>
        <w:t>予想される販売後のアフターサービスもしくは保証</w:t>
      </w:r>
      <w:r w:rsidR="00E2576B" w:rsidRPr="000C4C3A">
        <w:rPr>
          <w:rFonts w:eastAsia="HGS明朝B" w:cs="Helvetica"/>
          <w:color w:val="000000" w:themeColor="text1"/>
          <w:sz w:val="20"/>
          <w:szCs w:val="20"/>
          <w:lang w:eastAsia="ja-JP"/>
        </w:rPr>
        <w:t>義務</w:t>
      </w:r>
    </w:p>
    <w:p w14:paraId="761EB5A0" w14:textId="58A0E8FB" w:rsidR="00AA47DD" w:rsidRPr="000C4C3A" w:rsidRDefault="006113F9" w:rsidP="009B16F4">
      <w:pPr>
        <w:numPr>
          <w:ilvl w:val="0"/>
          <w:numId w:val="35"/>
        </w:numPr>
        <w:spacing w:after="0" w:line="276" w:lineRule="auto"/>
        <w:rPr>
          <w:rFonts w:eastAsia="HGS明朝B" w:cs="Helvetica"/>
          <w:color w:val="000000" w:themeColor="text1"/>
          <w:sz w:val="20"/>
          <w:szCs w:val="20"/>
        </w:rPr>
      </w:pPr>
      <w:r w:rsidRPr="000C4C3A">
        <w:rPr>
          <w:rFonts w:eastAsia="HGS明朝B" w:cs="Helvetica"/>
          <w:color w:val="000000" w:themeColor="text1"/>
          <w:sz w:val="20"/>
          <w:szCs w:val="20"/>
          <w:lang w:eastAsia="ja-JP"/>
        </w:rPr>
        <w:t>政府が制定した価格表</w:t>
      </w:r>
    </w:p>
    <w:p w14:paraId="132ABCFB" w14:textId="2A75E84D" w:rsidR="00AA47DD" w:rsidRPr="000C4C3A" w:rsidRDefault="006113F9" w:rsidP="009B16F4">
      <w:pPr>
        <w:numPr>
          <w:ilvl w:val="0"/>
          <w:numId w:val="35"/>
        </w:numPr>
        <w:spacing w:after="0" w:line="276" w:lineRule="auto"/>
        <w:rPr>
          <w:rFonts w:eastAsia="HGS明朝B" w:cs="Helvetica"/>
          <w:color w:val="000000" w:themeColor="text1"/>
          <w:sz w:val="20"/>
          <w:szCs w:val="20"/>
        </w:rPr>
      </w:pPr>
      <w:r w:rsidRPr="000C4C3A">
        <w:rPr>
          <w:rFonts w:eastAsia="HGS明朝B" w:cs="Helvetica"/>
          <w:color w:val="000000" w:themeColor="text1"/>
          <w:sz w:val="20"/>
          <w:szCs w:val="20"/>
          <w:lang w:eastAsia="ja-JP"/>
        </w:rPr>
        <w:t>将来の価格変更や機会</w:t>
      </w:r>
    </w:p>
    <w:p w14:paraId="69A0946A" w14:textId="3CDC9894" w:rsidR="00AA47DD" w:rsidRPr="000C4C3A" w:rsidRDefault="00CA200C" w:rsidP="00AA47DD">
      <w:pPr>
        <w:pStyle w:val="af2"/>
        <w:numPr>
          <w:ilvl w:val="0"/>
          <w:numId w:val="31"/>
        </w:numPr>
        <w:spacing w:after="0" w:line="276" w:lineRule="auto"/>
        <w:ind w:left="-90"/>
        <w:rPr>
          <w:rFonts w:eastAsia="HGS明朝B" w:cs="Helvetica"/>
          <w:color w:val="000000" w:themeColor="text1"/>
          <w:sz w:val="20"/>
          <w:szCs w:val="20"/>
          <w:lang w:eastAsia="ja-JP"/>
        </w:rPr>
      </w:pPr>
      <w:r w:rsidRPr="000C4C3A">
        <w:rPr>
          <w:rFonts w:eastAsia="HGS明朝B" w:cs="Helvetica"/>
          <w:color w:val="000000" w:themeColor="text1"/>
          <w:sz w:val="20"/>
          <w:szCs w:val="20"/>
          <w:lang w:eastAsia="ja-JP"/>
        </w:rPr>
        <w:t>可能な場合、もしくは必要に応じて、製品のメーカーと話し合い、価格が特定の戦略および期待と一致していることを確認する。</w:t>
      </w:r>
    </w:p>
    <w:p w14:paraId="506A9F4B" w14:textId="746E89C7" w:rsidR="00AA47DD" w:rsidRPr="000C4C3A" w:rsidRDefault="00CA200C" w:rsidP="00AA47DD">
      <w:pPr>
        <w:pStyle w:val="af2"/>
        <w:numPr>
          <w:ilvl w:val="0"/>
          <w:numId w:val="31"/>
        </w:numPr>
        <w:spacing w:after="0" w:line="276" w:lineRule="auto"/>
        <w:ind w:left="-90"/>
        <w:rPr>
          <w:rFonts w:eastAsia="HGS明朝B" w:cs="Helvetica"/>
          <w:color w:val="000000" w:themeColor="text1"/>
          <w:sz w:val="20"/>
          <w:szCs w:val="20"/>
          <w:lang w:eastAsia="ja-JP"/>
        </w:rPr>
      </w:pPr>
      <w:r w:rsidRPr="000C4C3A">
        <w:rPr>
          <w:rFonts w:eastAsia="HGS明朝B" w:cs="Helvetica"/>
          <w:color w:val="000000" w:themeColor="text1"/>
          <w:sz w:val="20"/>
          <w:szCs w:val="20"/>
          <w:lang w:eastAsia="ja-JP"/>
        </w:rPr>
        <w:t>作成された価格表は</w:t>
      </w:r>
      <w:r w:rsidR="00AA47DD" w:rsidRPr="000C4C3A">
        <w:rPr>
          <w:rFonts w:eastAsia="HGS明朝B" w:cs="Helvetica"/>
          <w:color w:val="000000" w:themeColor="text1"/>
          <w:sz w:val="20"/>
          <w:szCs w:val="20"/>
          <w:lang w:eastAsia="ja-JP"/>
        </w:rPr>
        <w:t xml:space="preserve"> </w:t>
      </w:r>
      <w:r w:rsidRPr="000C4C3A">
        <w:rPr>
          <w:rFonts w:eastAsia="HGS明朝B" w:cs="Helvetica"/>
          <w:b/>
          <w:color w:val="000000" w:themeColor="text1"/>
          <w:sz w:val="20"/>
          <w:szCs w:val="20"/>
          <w:highlight w:val="yellow"/>
          <w:lang w:eastAsia="ja-JP"/>
        </w:rPr>
        <w:t>[</w:t>
      </w:r>
      <w:r w:rsidR="00835FFA" w:rsidRPr="000C4C3A">
        <w:rPr>
          <w:rFonts w:eastAsia="HGS明朝B" w:cs="Helvetica"/>
          <w:b/>
          <w:color w:val="000000" w:themeColor="text1"/>
          <w:sz w:val="20"/>
          <w:szCs w:val="20"/>
          <w:highlight w:val="yellow"/>
          <w:lang w:eastAsia="ja-JP"/>
        </w:rPr>
        <w:t>役職を挿入</w:t>
      </w:r>
      <w:r w:rsidR="00AA47DD" w:rsidRPr="000C4C3A">
        <w:rPr>
          <w:rFonts w:eastAsia="HGS明朝B" w:cs="Helvetica"/>
          <w:b/>
          <w:color w:val="000000" w:themeColor="text1"/>
          <w:sz w:val="20"/>
          <w:szCs w:val="20"/>
          <w:highlight w:val="yellow"/>
          <w:lang w:eastAsia="ja-JP"/>
        </w:rPr>
        <w:t>]</w:t>
      </w:r>
      <w:r w:rsidR="00AA47DD" w:rsidRPr="000C4C3A">
        <w:rPr>
          <w:rFonts w:eastAsia="HGS明朝B" w:cs="Helvetica"/>
          <w:color w:val="000000" w:themeColor="text1"/>
          <w:sz w:val="20"/>
          <w:szCs w:val="20"/>
          <w:lang w:eastAsia="ja-JP"/>
        </w:rPr>
        <w:t>.</w:t>
      </w:r>
      <w:r w:rsidRPr="000C4C3A">
        <w:rPr>
          <w:rFonts w:eastAsia="HGS明朝B" w:cs="Helvetica"/>
          <w:color w:val="000000" w:themeColor="text1"/>
          <w:sz w:val="20"/>
          <w:szCs w:val="20"/>
          <w:lang w:eastAsia="ja-JP"/>
        </w:rPr>
        <w:t>によって承認されなければならない。</w:t>
      </w:r>
    </w:p>
    <w:p w14:paraId="3B35FEA3" w14:textId="77777777" w:rsidR="00C84626" w:rsidRPr="000C4C3A" w:rsidRDefault="00C84626" w:rsidP="00170DE7">
      <w:pPr>
        <w:spacing w:after="120"/>
        <w:ind w:left="-720"/>
        <w:rPr>
          <w:rFonts w:eastAsia="HGS明朝B" w:cs="Helvetica"/>
          <w:b/>
          <w:color w:val="76A5AF"/>
          <w:sz w:val="8"/>
          <w:szCs w:val="8"/>
          <w:lang w:eastAsia="ja-JP"/>
        </w:rPr>
      </w:pPr>
    </w:p>
    <w:p w14:paraId="63FFA914" w14:textId="370BE818" w:rsidR="00AA47DD" w:rsidRPr="000C4C3A" w:rsidRDefault="00B354A2" w:rsidP="00170DE7">
      <w:pPr>
        <w:spacing w:after="120"/>
        <w:ind w:left="-720"/>
        <w:rPr>
          <w:rFonts w:eastAsia="HGS明朝B" w:cs="Helvetica"/>
          <w:b/>
          <w:color w:val="76A5AF"/>
          <w:sz w:val="24"/>
          <w:szCs w:val="24"/>
          <w:lang w:eastAsia="ja-JP"/>
        </w:rPr>
      </w:pPr>
      <w:r w:rsidRPr="000C4C3A">
        <w:rPr>
          <w:rFonts w:eastAsia="HGS明朝B" w:cs="Helvetica"/>
          <w:b/>
          <w:color w:val="76A5AF"/>
          <w:sz w:val="24"/>
          <w:szCs w:val="24"/>
          <w:lang w:eastAsia="ja-JP"/>
        </w:rPr>
        <w:t>一回限</w:t>
      </w:r>
      <w:r w:rsidR="00DD46FC" w:rsidRPr="000C4C3A">
        <w:rPr>
          <w:rFonts w:eastAsia="HGS明朝B" w:cs="ＭＳ 明朝"/>
          <w:b/>
          <w:color w:val="76A5AF"/>
          <w:sz w:val="24"/>
          <w:szCs w:val="24"/>
          <w:lang w:eastAsia="ja-JP"/>
        </w:rPr>
        <w:t>り</w:t>
      </w:r>
      <w:r w:rsidRPr="000C4C3A">
        <w:rPr>
          <w:rFonts w:eastAsia="HGS明朝B" w:cs="Helvetica"/>
          <w:b/>
          <w:color w:val="76A5AF"/>
          <w:sz w:val="24"/>
          <w:szCs w:val="24"/>
          <w:lang w:eastAsia="ja-JP"/>
        </w:rPr>
        <w:t>の価格設定</w:t>
      </w:r>
    </w:p>
    <w:p w14:paraId="620659C1" w14:textId="3835C3CB" w:rsidR="00AA47DD" w:rsidRPr="000C4C3A" w:rsidRDefault="00B354A2" w:rsidP="00AA47DD">
      <w:pPr>
        <w:ind w:left="-720"/>
        <w:rPr>
          <w:rFonts w:eastAsia="HGS明朝B" w:cs="Helvetica"/>
          <w:color w:val="000000" w:themeColor="text1"/>
          <w:sz w:val="20"/>
          <w:szCs w:val="20"/>
          <w:lang w:eastAsia="ja-JP"/>
        </w:rPr>
      </w:pPr>
      <w:r w:rsidRPr="000C4C3A">
        <w:rPr>
          <w:rFonts w:eastAsia="HGS明朝B" w:cs="Helvetica"/>
          <w:color w:val="000000" w:themeColor="text1"/>
          <w:sz w:val="20"/>
          <w:szCs w:val="20"/>
          <w:lang w:eastAsia="ja-JP"/>
        </w:rPr>
        <w:t>時には、製品およびサービスに対し</w:t>
      </w:r>
      <w:r w:rsidR="00283B22" w:rsidRPr="000C4C3A">
        <w:rPr>
          <w:rFonts w:eastAsia="HGS明朝B" w:cs="Helvetica"/>
          <w:color w:val="000000" w:themeColor="text1"/>
          <w:sz w:val="20"/>
          <w:szCs w:val="20"/>
          <w:lang w:eastAsia="ja-JP"/>
        </w:rPr>
        <w:t>その時</w:t>
      </w:r>
      <w:r w:rsidR="00A97560" w:rsidRPr="000C4C3A">
        <w:rPr>
          <w:rFonts w:eastAsia="HGS明朝B" w:cs="Helvetica"/>
          <w:color w:val="000000" w:themeColor="text1"/>
          <w:sz w:val="20"/>
          <w:szCs w:val="20"/>
          <w:lang w:eastAsia="ja-JP"/>
        </w:rPr>
        <w:t>一回限りの</w:t>
      </w:r>
      <w:r w:rsidRPr="000C4C3A">
        <w:rPr>
          <w:rFonts w:eastAsia="HGS明朝B" w:cs="Helvetica"/>
          <w:color w:val="000000" w:themeColor="text1"/>
          <w:sz w:val="20"/>
          <w:szCs w:val="20"/>
          <w:lang w:eastAsia="ja-JP"/>
        </w:rPr>
        <w:t>短期的な価格設定が適切なこともあります。そのような価格は、値引き、リベート、ボリュームインセンティブや</w:t>
      </w:r>
      <w:r w:rsidR="00A97560" w:rsidRPr="000C4C3A">
        <w:rPr>
          <w:rFonts w:eastAsia="HGS明朝B" w:cs="Helvetica"/>
          <w:color w:val="000000" w:themeColor="text1"/>
          <w:sz w:val="20"/>
          <w:szCs w:val="20"/>
          <w:lang w:eastAsia="ja-JP"/>
        </w:rPr>
        <w:t>その他の特定の</w:t>
      </w:r>
      <w:r w:rsidR="00027B4A">
        <w:rPr>
          <w:rFonts w:eastAsia="HGS明朝B" w:cs="Helvetica"/>
          <w:color w:val="000000" w:themeColor="text1"/>
          <w:sz w:val="20"/>
          <w:szCs w:val="20"/>
          <w:lang w:eastAsia="ja-JP"/>
        </w:rPr>
        <w:t>価格設定</w:t>
      </w:r>
      <w:r w:rsidR="00A97560" w:rsidRPr="000C4C3A">
        <w:rPr>
          <w:rFonts w:eastAsia="HGS明朝B" w:cs="Helvetica"/>
          <w:color w:val="000000" w:themeColor="text1"/>
          <w:sz w:val="20"/>
          <w:szCs w:val="20"/>
          <w:lang w:eastAsia="ja-JP"/>
        </w:rPr>
        <w:t>メカニズムを使用することができます。</w:t>
      </w:r>
      <w:r w:rsidR="00283B22" w:rsidRPr="000C4C3A">
        <w:rPr>
          <w:rFonts w:eastAsia="HGS明朝B" w:cs="Helvetica"/>
          <w:color w:val="000000" w:themeColor="text1"/>
          <w:sz w:val="20"/>
          <w:szCs w:val="20"/>
          <w:lang w:eastAsia="ja-JP"/>
        </w:rPr>
        <w:t>その時一回限りの</w:t>
      </w:r>
      <w:r w:rsidR="00EB001A" w:rsidRPr="000C4C3A">
        <w:rPr>
          <w:rFonts w:eastAsia="HGS明朝B" w:cs="Helvetica"/>
          <w:color w:val="000000" w:themeColor="text1"/>
          <w:sz w:val="20"/>
          <w:szCs w:val="20"/>
          <w:lang w:eastAsia="ja-JP"/>
        </w:rPr>
        <w:t>価格設定は</w:t>
      </w:r>
      <w:r w:rsidR="00A97560" w:rsidRPr="000C4C3A">
        <w:rPr>
          <w:rFonts w:eastAsia="HGS明朝B" w:cs="Helvetica"/>
          <w:color w:val="000000" w:themeColor="text1"/>
          <w:sz w:val="20"/>
          <w:szCs w:val="20"/>
          <w:lang w:eastAsia="ja-JP"/>
        </w:rPr>
        <w:t>全て</w:t>
      </w:r>
      <w:r w:rsidR="00EB001A" w:rsidRPr="000C4C3A">
        <w:rPr>
          <w:rFonts w:eastAsia="HGS明朝B" w:cs="Helvetica"/>
          <w:color w:val="000000" w:themeColor="text1"/>
          <w:sz w:val="20"/>
          <w:szCs w:val="20"/>
          <w:lang w:eastAsia="ja-JP"/>
        </w:rPr>
        <w:t>、以下の手続きを経なければなりません。</w:t>
      </w:r>
    </w:p>
    <w:p w14:paraId="28AE1F3A" w14:textId="7ED21DA2" w:rsidR="00AA47DD" w:rsidRPr="000C4C3A" w:rsidRDefault="00283B22" w:rsidP="00AA47DD">
      <w:pPr>
        <w:pStyle w:val="af2"/>
        <w:numPr>
          <w:ilvl w:val="0"/>
          <w:numId w:val="34"/>
        </w:numPr>
        <w:tabs>
          <w:tab w:val="left" w:pos="-90"/>
        </w:tabs>
        <w:spacing w:after="0" w:line="276" w:lineRule="auto"/>
        <w:ind w:left="-90"/>
        <w:rPr>
          <w:rFonts w:eastAsia="HGS明朝B" w:cs="Helvetica"/>
          <w:color w:val="000000" w:themeColor="text1"/>
          <w:sz w:val="20"/>
          <w:szCs w:val="20"/>
          <w:lang w:eastAsia="ja-JP"/>
        </w:rPr>
      </w:pPr>
      <w:r w:rsidRPr="000C4C3A">
        <w:rPr>
          <w:rFonts w:eastAsia="HGS明朝B" w:cs="Helvetica"/>
          <w:color w:val="000000" w:themeColor="text1"/>
          <w:sz w:val="20"/>
          <w:szCs w:val="20"/>
          <w:lang w:eastAsia="ja-JP"/>
        </w:rPr>
        <w:t>その時一回限りの価格設定を申請する社員は、書面で、要望された価格条件を延長するための明確なビジネス上の</w:t>
      </w:r>
      <w:r w:rsidR="00A97560" w:rsidRPr="000C4C3A">
        <w:rPr>
          <w:rFonts w:eastAsia="HGS明朝B" w:cs="Helvetica"/>
          <w:color w:val="000000" w:themeColor="text1"/>
          <w:sz w:val="20"/>
          <w:szCs w:val="20"/>
          <w:lang w:eastAsia="ja-JP"/>
        </w:rPr>
        <w:t>正当性および</w:t>
      </w:r>
      <w:r w:rsidR="00705B97" w:rsidRPr="000C4C3A">
        <w:rPr>
          <w:rFonts w:eastAsia="HGS明朝B" w:cs="Helvetica"/>
          <w:color w:val="000000" w:themeColor="text1"/>
          <w:sz w:val="20"/>
          <w:szCs w:val="20"/>
          <w:lang w:eastAsia="ja-JP"/>
        </w:rPr>
        <w:t>それが適用される製品とサービスを文書化する必要がある</w:t>
      </w:r>
      <w:r w:rsidRPr="000C4C3A">
        <w:rPr>
          <w:rFonts w:eastAsia="HGS明朝B" w:cs="Helvetica"/>
          <w:color w:val="000000" w:themeColor="text1"/>
          <w:sz w:val="20"/>
          <w:szCs w:val="20"/>
          <w:lang w:eastAsia="ja-JP"/>
        </w:rPr>
        <w:t>。</w:t>
      </w:r>
      <w:r w:rsidR="009C0ADF" w:rsidRPr="000C4C3A">
        <w:rPr>
          <w:rFonts w:eastAsia="HGS明朝B" w:cs="Helvetica"/>
          <w:color w:val="000000" w:themeColor="text1"/>
          <w:sz w:val="20"/>
          <w:szCs w:val="20"/>
          <w:lang w:eastAsia="ja-JP"/>
        </w:rPr>
        <w:t>裏付けとなるあらゆる関連文書（</w:t>
      </w:r>
      <w:r w:rsidR="00D12798" w:rsidRPr="000C4C3A">
        <w:rPr>
          <w:rFonts w:eastAsia="HGS明朝B" w:cs="Helvetica"/>
          <w:color w:val="000000" w:themeColor="text1"/>
          <w:sz w:val="20"/>
          <w:szCs w:val="20"/>
          <w:lang w:eastAsia="ja-JP"/>
        </w:rPr>
        <w:t>例　顧客の電子メール、公式発表）は参考のために</w:t>
      </w:r>
      <w:r w:rsidR="00705B97" w:rsidRPr="000C4C3A">
        <w:rPr>
          <w:rFonts w:eastAsia="HGS明朝B" w:cs="Helvetica"/>
          <w:color w:val="000000" w:themeColor="text1"/>
          <w:sz w:val="20"/>
          <w:szCs w:val="20"/>
          <w:lang w:eastAsia="ja-JP"/>
        </w:rPr>
        <w:t>申請書に添付しなければならない</w:t>
      </w:r>
      <w:r w:rsidR="009C0ADF" w:rsidRPr="000C4C3A">
        <w:rPr>
          <w:rFonts w:eastAsia="HGS明朝B" w:cs="Helvetica"/>
          <w:color w:val="000000" w:themeColor="text1"/>
          <w:sz w:val="20"/>
          <w:szCs w:val="20"/>
          <w:lang w:eastAsia="ja-JP"/>
        </w:rPr>
        <w:t>。</w:t>
      </w:r>
    </w:p>
    <w:p w14:paraId="3AF0ACF1" w14:textId="5DC7CD0E" w:rsidR="00AA47DD" w:rsidRPr="000C4C3A" w:rsidRDefault="000B395D" w:rsidP="00AA47DD">
      <w:pPr>
        <w:pStyle w:val="af2"/>
        <w:numPr>
          <w:ilvl w:val="0"/>
          <w:numId w:val="34"/>
        </w:numPr>
        <w:spacing w:after="0" w:line="276" w:lineRule="auto"/>
        <w:ind w:left="-90"/>
        <w:rPr>
          <w:rFonts w:eastAsia="HGS明朝B" w:cs="Helvetica"/>
          <w:color w:val="000000" w:themeColor="text1"/>
          <w:sz w:val="20"/>
          <w:szCs w:val="20"/>
          <w:lang w:eastAsia="ja-JP"/>
        </w:rPr>
      </w:pPr>
      <w:r w:rsidRPr="000C4C3A">
        <w:rPr>
          <w:rFonts w:eastAsia="HGS明朝B" w:cs="Helvetica"/>
          <w:color w:val="000000" w:themeColor="text1"/>
          <w:sz w:val="20"/>
          <w:szCs w:val="20"/>
          <w:lang w:eastAsia="ja-JP"/>
        </w:rPr>
        <w:t>その時一回限りの価格設定の影響により、以前に承認された価格から実質的な逸脱（</w:t>
      </w:r>
      <w:r w:rsidR="00AA47DD" w:rsidRPr="000C4C3A">
        <w:rPr>
          <w:rFonts w:eastAsia="HGS明朝B" w:cs="Helvetica"/>
          <w:b/>
          <w:color w:val="000000" w:themeColor="text1"/>
          <w:sz w:val="20"/>
          <w:szCs w:val="20"/>
          <w:highlight w:val="yellow"/>
          <w:lang w:eastAsia="ja-JP"/>
        </w:rPr>
        <w:t>[</w:t>
      </w:r>
      <w:r w:rsidRPr="000C4C3A">
        <w:rPr>
          <w:rFonts w:eastAsia="HGS明朝B" w:cs="Helvetica"/>
          <w:b/>
          <w:color w:val="000000" w:themeColor="text1"/>
          <w:sz w:val="20"/>
          <w:szCs w:val="20"/>
          <w:highlight w:val="yellow"/>
          <w:lang w:eastAsia="ja-JP"/>
        </w:rPr>
        <w:t>割合を定義</w:t>
      </w:r>
      <w:r w:rsidR="000D7FE4" w:rsidRPr="000C4C3A">
        <w:rPr>
          <w:rFonts w:eastAsia="HGS明朝B" w:cs="Helvetica"/>
          <w:b/>
          <w:color w:val="000000" w:themeColor="text1"/>
          <w:sz w:val="20"/>
          <w:szCs w:val="20"/>
          <w:highlight w:val="yellow"/>
          <w:lang w:eastAsia="ja-JP"/>
        </w:rPr>
        <w:t>する</w:t>
      </w:r>
      <w:r w:rsidR="00AA47DD" w:rsidRPr="000C4C3A">
        <w:rPr>
          <w:rFonts w:eastAsia="HGS明朝B" w:cs="Helvetica"/>
          <w:b/>
          <w:color w:val="000000" w:themeColor="text1"/>
          <w:sz w:val="20"/>
          <w:szCs w:val="20"/>
          <w:highlight w:val="yellow"/>
          <w:lang w:eastAsia="ja-JP"/>
        </w:rPr>
        <w:t>]</w:t>
      </w:r>
      <w:r w:rsidR="000D7FE4" w:rsidRPr="000C4C3A">
        <w:rPr>
          <w:rFonts w:eastAsia="HGS明朝B" w:cs="Helvetica"/>
          <w:b/>
          <w:color w:val="000000" w:themeColor="text1"/>
          <w:sz w:val="20"/>
          <w:szCs w:val="20"/>
          <w:lang w:eastAsia="ja-JP"/>
        </w:rPr>
        <w:t>を超える</w:t>
      </w:r>
      <w:r w:rsidRPr="000C4C3A">
        <w:rPr>
          <w:rFonts w:eastAsia="HGS明朝B" w:cs="Helvetica"/>
          <w:b/>
          <w:color w:val="000000" w:themeColor="text1"/>
          <w:sz w:val="20"/>
          <w:szCs w:val="20"/>
          <w:lang w:eastAsia="ja-JP"/>
        </w:rPr>
        <w:t>価格変更と定義</w:t>
      </w:r>
      <w:r w:rsidR="000D7FE4" w:rsidRPr="000C4C3A">
        <w:rPr>
          <w:rFonts w:eastAsia="HGS明朝B" w:cs="Helvetica"/>
          <w:b/>
          <w:color w:val="000000" w:themeColor="text1"/>
          <w:sz w:val="20"/>
          <w:szCs w:val="20"/>
          <w:lang w:eastAsia="ja-JP"/>
        </w:rPr>
        <w:t>される</w:t>
      </w:r>
      <w:r w:rsidRPr="000C4C3A">
        <w:rPr>
          <w:rFonts w:eastAsia="HGS明朝B" w:cs="Helvetica"/>
          <w:color w:val="000000" w:themeColor="text1"/>
          <w:sz w:val="20"/>
          <w:szCs w:val="20"/>
          <w:lang w:eastAsia="ja-JP"/>
        </w:rPr>
        <w:t>)</w:t>
      </w:r>
      <w:r w:rsidRPr="000C4C3A">
        <w:rPr>
          <w:rFonts w:eastAsia="HGS明朝B" w:cs="Helvetica"/>
          <w:color w:val="000000" w:themeColor="text1"/>
          <w:sz w:val="20"/>
          <w:szCs w:val="20"/>
          <w:lang w:eastAsia="ja-JP"/>
        </w:rPr>
        <w:t>が生じた場合には、その価格設定は書面で</w:t>
      </w:r>
      <w:r w:rsidR="00AA47DD" w:rsidRPr="000C4C3A">
        <w:rPr>
          <w:rFonts w:eastAsia="HGS明朝B" w:cs="Helvetica"/>
          <w:b/>
          <w:color w:val="000000" w:themeColor="text1"/>
          <w:sz w:val="20"/>
          <w:szCs w:val="20"/>
          <w:highlight w:val="yellow"/>
          <w:lang w:eastAsia="ja-JP"/>
        </w:rPr>
        <w:t>[</w:t>
      </w:r>
      <w:r w:rsidR="00835FFA" w:rsidRPr="000C4C3A">
        <w:rPr>
          <w:rFonts w:eastAsia="HGS明朝B" w:cs="Helvetica"/>
          <w:b/>
          <w:color w:val="000000" w:themeColor="text1"/>
          <w:sz w:val="20"/>
          <w:szCs w:val="20"/>
          <w:highlight w:val="yellow"/>
          <w:lang w:eastAsia="ja-JP"/>
        </w:rPr>
        <w:t>役職を挿入</w:t>
      </w:r>
      <w:r w:rsidR="00AA47DD" w:rsidRPr="000C4C3A">
        <w:rPr>
          <w:rFonts w:eastAsia="HGS明朝B" w:cs="Helvetica"/>
          <w:b/>
          <w:color w:val="000000" w:themeColor="text1"/>
          <w:sz w:val="20"/>
          <w:szCs w:val="20"/>
          <w:highlight w:val="yellow"/>
          <w:lang w:eastAsia="ja-JP"/>
        </w:rPr>
        <w:t>]</w:t>
      </w:r>
      <w:r w:rsidR="00705B97" w:rsidRPr="000C4C3A">
        <w:rPr>
          <w:rFonts w:eastAsia="HGS明朝B" w:cs="Helvetica"/>
          <w:b/>
          <w:color w:val="000000" w:themeColor="text1"/>
          <w:sz w:val="20"/>
          <w:szCs w:val="20"/>
          <w:lang w:eastAsia="ja-JP"/>
        </w:rPr>
        <w:t>により承認されなければならない</w:t>
      </w:r>
      <w:r w:rsidRPr="000C4C3A">
        <w:rPr>
          <w:rFonts w:eastAsia="HGS明朝B" w:cs="Helvetica"/>
          <w:b/>
          <w:color w:val="000000" w:themeColor="text1"/>
          <w:sz w:val="20"/>
          <w:szCs w:val="20"/>
          <w:lang w:eastAsia="ja-JP"/>
        </w:rPr>
        <w:t>。</w:t>
      </w:r>
    </w:p>
    <w:p w14:paraId="09BC3DED" w14:textId="53831DA7" w:rsidR="00AA47DD" w:rsidRPr="000C4C3A" w:rsidRDefault="00F2532D" w:rsidP="00AA47DD">
      <w:pPr>
        <w:pStyle w:val="af2"/>
        <w:numPr>
          <w:ilvl w:val="0"/>
          <w:numId w:val="34"/>
        </w:numPr>
        <w:tabs>
          <w:tab w:val="left" w:pos="-90"/>
        </w:tabs>
        <w:spacing w:after="0" w:line="276" w:lineRule="auto"/>
        <w:ind w:left="-90"/>
        <w:rPr>
          <w:rFonts w:eastAsia="HGS明朝B" w:cs="Helvetica"/>
          <w:color w:val="000000" w:themeColor="text1"/>
          <w:sz w:val="20"/>
          <w:szCs w:val="20"/>
          <w:lang w:eastAsia="ja-JP"/>
        </w:rPr>
      </w:pPr>
      <w:r w:rsidRPr="000C4C3A">
        <w:rPr>
          <w:rFonts w:eastAsia="HGS明朝B" w:cs="Helvetica"/>
          <w:color w:val="000000" w:themeColor="text1"/>
          <w:sz w:val="20"/>
          <w:szCs w:val="20"/>
          <w:lang w:eastAsia="ja-JP"/>
        </w:rPr>
        <w:t>価格調整を</w:t>
      </w:r>
      <w:r w:rsidR="00DD46FC" w:rsidRPr="000C4C3A">
        <w:rPr>
          <w:rFonts w:eastAsia="HGS明朝B" w:cs="ＭＳ 明朝"/>
          <w:color w:val="000000" w:themeColor="text1"/>
          <w:sz w:val="20"/>
          <w:szCs w:val="20"/>
          <w:lang w:eastAsia="ja-JP"/>
        </w:rPr>
        <w:t>二次店</w:t>
      </w:r>
      <w:r w:rsidRPr="000C4C3A">
        <w:rPr>
          <w:rFonts w:eastAsia="HGS明朝B" w:cs="Helvetica"/>
          <w:color w:val="000000" w:themeColor="text1"/>
          <w:sz w:val="20"/>
          <w:szCs w:val="20"/>
          <w:lang w:eastAsia="ja-JP"/>
        </w:rPr>
        <w:t>／</w:t>
      </w:r>
      <w:r w:rsidR="00DD46FC" w:rsidRPr="000C4C3A">
        <w:rPr>
          <w:rFonts w:eastAsia="HGS明朝B" w:cs="ＭＳ 明朝"/>
          <w:color w:val="000000" w:themeColor="text1"/>
          <w:sz w:val="20"/>
          <w:szCs w:val="20"/>
          <w:lang w:eastAsia="ja-JP"/>
        </w:rPr>
        <w:t>エージェント</w:t>
      </w:r>
      <w:r w:rsidRPr="000C4C3A">
        <w:rPr>
          <w:rFonts w:eastAsia="HGS明朝B" w:cs="Helvetica"/>
          <w:color w:val="000000" w:themeColor="text1"/>
          <w:sz w:val="20"/>
          <w:szCs w:val="20"/>
          <w:lang w:eastAsia="ja-JP"/>
        </w:rPr>
        <w:t>もしくは最終顧客に伝え、その価格が適用される期間や具体的</w:t>
      </w:r>
      <w:r w:rsidR="00705B97" w:rsidRPr="000C4C3A">
        <w:rPr>
          <w:rFonts w:eastAsia="HGS明朝B" w:cs="Helvetica"/>
          <w:color w:val="000000" w:themeColor="text1"/>
          <w:sz w:val="20"/>
          <w:szCs w:val="20"/>
          <w:lang w:eastAsia="ja-JP"/>
        </w:rPr>
        <w:t>な販売を明確に示す</w:t>
      </w:r>
      <w:r w:rsidR="006D5108" w:rsidRPr="000C4C3A">
        <w:rPr>
          <w:rFonts w:eastAsia="HGS明朝B" w:cs="Helvetica"/>
          <w:color w:val="000000" w:themeColor="text1"/>
          <w:sz w:val="20"/>
          <w:szCs w:val="20"/>
          <w:lang w:eastAsia="ja-JP"/>
        </w:rPr>
        <w:t>。</w:t>
      </w:r>
    </w:p>
    <w:p w14:paraId="5CAC3CA5" w14:textId="77777777" w:rsidR="00C84626" w:rsidRPr="000C4C3A" w:rsidRDefault="00C84626" w:rsidP="00170DE7">
      <w:pPr>
        <w:spacing w:after="120"/>
        <w:ind w:left="-720"/>
        <w:rPr>
          <w:rFonts w:eastAsia="HGS明朝B" w:cs="Helvetica"/>
          <w:b/>
          <w:color w:val="76A5AF"/>
          <w:sz w:val="8"/>
          <w:szCs w:val="8"/>
          <w:lang w:eastAsia="ja-JP"/>
        </w:rPr>
      </w:pPr>
    </w:p>
    <w:p w14:paraId="46F2FE90" w14:textId="2659D287" w:rsidR="00AA47DD" w:rsidRPr="000C4C3A" w:rsidRDefault="000074D4" w:rsidP="00170DE7">
      <w:pPr>
        <w:spacing w:after="120"/>
        <w:ind w:left="-720"/>
        <w:rPr>
          <w:rFonts w:eastAsia="HGS明朝B" w:cs="Helvetica"/>
          <w:b/>
          <w:color w:val="76A5AF"/>
          <w:sz w:val="24"/>
          <w:szCs w:val="24"/>
          <w:lang w:eastAsia="ja-JP"/>
        </w:rPr>
      </w:pPr>
      <w:r w:rsidRPr="000C4C3A">
        <w:rPr>
          <w:rFonts w:eastAsia="HGS明朝B" w:cs="Helvetica"/>
          <w:b/>
          <w:color w:val="76A5AF"/>
          <w:sz w:val="24"/>
          <w:szCs w:val="24"/>
          <w:lang w:eastAsia="ja-JP"/>
        </w:rPr>
        <w:t>裏付けとなる文書</w:t>
      </w:r>
    </w:p>
    <w:p w14:paraId="731CB2E0" w14:textId="34DC4876" w:rsidR="00AA47DD" w:rsidRPr="000C4C3A" w:rsidRDefault="000074D4" w:rsidP="00AA47DD">
      <w:pPr>
        <w:ind w:left="-720"/>
        <w:rPr>
          <w:rFonts w:eastAsia="HGS明朝B" w:cs="Helvetica"/>
          <w:color w:val="000000" w:themeColor="text1"/>
          <w:sz w:val="20"/>
          <w:szCs w:val="20"/>
          <w:lang w:eastAsia="ja-JP"/>
        </w:rPr>
      </w:pPr>
      <w:r w:rsidRPr="000C4C3A">
        <w:rPr>
          <w:rFonts w:eastAsia="HGS明朝B" w:cs="Helvetica"/>
          <w:color w:val="000000" w:themeColor="text1"/>
          <w:sz w:val="20"/>
          <w:szCs w:val="20"/>
          <w:lang w:eastAsia="ja-JP"/>
        </w:rPr>
        <w:t>製品およびサービスの</w:t>
      </w:r>
      <w:r w:rsidR="00027B4A">
        <w:rPr>
          <w:rFonts w:eastAsia="HGS明朝B" w:cs="Helvetica"/>
          <w:color w:val="000000" w:themeColor="text1"/>
          <w:sz w:val="20"/>
          <w:szCs w:val="20"/>
          <w:lang w:eastAsia="ja-JP"/>
        </w:rPr>
        <w:t>価格設定</w:t>
      </w:r>
      <w:r w:rsidRPr="000C4C3A">
        <w:rPr>
          <w:rFonts w:eastAsia="HGS明朝B" w:cs="Helvetica"/>
          <w:color w:val="000000" w:themeColor="text1"/>
          <w:sz w:val="20"/>
          <w:szCs w:val="20"/>
          <w:lang w:eastAsia="ja-JP"/>
        </w:rPr>
        <w:t>の過程で行われた分析、コミュニケーションならびに承認の全ては書面に記録し、保持しなければなりません。そのような文書の例には以下のようなものがありますが、これに限定されるものではありません。</w:t>
      </w:r>
    </w:p>
    <w:p w14:paraId="2F07300A" w14:textId="4D15BFFB" w:rsidR="00AA47DD" w:rsidRPr="000C4C3A" w:rsidRDefault="00891777" w:rsidP="00AA47DD">
      <w:pPr>
        <w:numPr>
          <w:ilvl w:val="0"/>
          <w:numId w:val="32"/>
        </w:numPr>
        <w:spacing w:after="0" w:line="276" w:lineRule="auto"/>
        <w:ind w:left="-270" w:firstLine="0"/>
        <w:rPr>
          <w:rFonts w:eastAsia="HGS明朝B" w:cs="Helvetica"/>
          <w:color w:val="000000" w:themeColor="text1"/>
          <w:sz w:val="20"/>
          <w:szCs w:val="20"/>
          <w:lang w:eastAsia="ja-JP"/>
        </w:rPr>
      </w:pPr>
      <w:r w:rsidRPr="000C4C3A">
        <w:rPr>
          <w:rFonts w:eastAsia="HGS明朝B" w:cs="Helvetica"/>
          <w:color w:val="000000" w:themeColor="text1"/>
          <w:sz w:val="20"/>
          <w:szCs w:val="20"/>
          <w:lang w:eastAsia="ja-JP"/>
        </w:rPr>
        <w:t>製品やサービスのコスト分析</w:t>
      </w:r>
    </w:p>
    <w:p w14:paraId="41CAC26E" w14:textId="68157591" w:rsidR="00AA47DD" w:rsidRPr="000C4C3A" w:rsidRDefault="00891777" w:rsidP="00AA47DD">
      <w:pPr>
        <w:numPr>
          <w:ilvl w:val="0"/>
          <w:numId w:val="32"/>
        </w:numPr>
        <w:spacing w:after="0" w:line="276" w:lineRule="auto"/>
        <w:ind w:left="-270" w:firstLine="0"/>
        <w:rPr>
          <w:rFonts w:eastAsia="HGS明朝B" w:cs="Helvetica"/>
          <w:color w:val="000000" w:themeColor="text1"/>
          <w:sz w:val="20"/>
          <w:szCs w:val="20"/>
          <w:lang w:eastAsia="ja-JP"/>
        </w:rPr>
      </w:pPr>
      <w:r w:rsidRPr="000C4C3A">
        <w:rPr>
          <w:rFonts w:eastAsia="HGS明朝B" w:cs="Helvetica"/>
          <w:color w:val="000000" w:themeColor="text1"/>
          <w:sz w:val="20"/>
          <w:szCs w:val="20"/>
          <w:lang w:eastAsia="ja-JP"/>
        </w:rPr>
        <w:t>利益率の計算</w:t>
      </w:r>
    </w:p>
    <w:p w14:paraId="1A91C4CA" w14:textId="00D6839F" w:rsidR="00AA47DD" w:rsidRPr="000C4C3A" w:rsidRDefault="00891777" w:rsidP="00AA47DD">
      <w:pPr>
        <w:numPr>
          <w:ilvl w:val="0"/>
          <w:numId w:val="32"/>
        </w:numPr>
        <w:spacing w:after="0" w:line="276" w:lineRule="auto"/>
        <w:ind w:left="-270" w:firstLine="0"/>
        <w:rPr>
          <w:rFonts w:eastAsia="HGS明朝B" w:cs="Helvetica"/>
          <w:color w:val="000000" w:themeColor="text1"/>
          <w:sz w:val="20"/>
          <w:szCs w:val="20"/>
        </w:rPr>
      </w:pPr>
      <w:r w:rsidRPr="000C4C3A">
        <w:rPr>
          <w:rFonts w:eastAsia="HGS明朝B" w:cs="Helvetica"/>
          <w:color w:val="000000" w:themeColor="text1"/>
          <w:sz w:val="20"/>
          <w:szCs w:val="20"/>
          <w:lang w:eastAsia="ja-JP"/>
        </w:rPr>
        <w:t>政府が制定した価格表</w:t>
      </w:r>
    </w:p>
    <w:p w14:paraId="65373027" w14:textId="3A2A4BC9" w:rsidR="00AA47DD" w:rsidRPr="000C4C3A" w:rsidRDefault="00891777" w:rsidP="00AA47DD">
      <w:pPr>
        <w:numPr>
          <w:ilvl w:val="0"/>
          <w:numId w:val="32"/>
        </w:numPr>
        <w:spacing w:after="0" w:line="276" w:lineRule="auto"/>
        <w:ind w:left="-270" w:firstLine="0"/>
        <w:rPr>
          <w:rFonts w:eastAsia="HGS明朝B" w:cs="Helvetica"/>
          <w:color w:val="000000" w:themeColor="text1"/>
          <w:sz w:val="20"/>
          <w:szCs w:val="20"/>
          <w:lang w:eastAsia="ja-JP"/>
        </w:rPr>
      </w:pPr>
      <w:r w:rsidRPr="000C4C3A">
        <w:rPr>
          <w:rFonts w:eastAsia="HGS明朝B" w:cs="Helvetica"/>
          <w:color w:val="000000" w:themeColor="text1"/>
          <w:sz w:val="20"/>
          <w:szCs w:val="20"/>
          <w:lang w:eastAsia="ja-JP"/>
        </w:rPr>
        <w:t>具体的な</w:t>
      </w:r>
      <w:r w:rsidR="00851C90" w:rsidRPr="000C4C3A">
        <w:rPr>
          <w:rFonts w:eastAsia="HGS明朝B" w:cs="Helvetica"/>
          <w:color w:val="000000" w:themeColor="text1"/>
          <w:sz w:val="20"/>
          <w:szCs w:val="20"/>
          <w:lang w:eastAsia="ja-JP"/>
        </w:rPr>
        <w:t>価格設定の要望もしくは議論を反映した、会社と</w:t>
      </w:r>
      <w:r w:rsidR="00DD46FC" w:rsidRPr="000C4C3A">
        <w:rPr>
          <w:rFonts w:eastAsia="HGS明朝B" w:cs="ＭＳ 明朝"/>
          <w:color w:val="000000" w:themeColor="text1"/>
          <w:sz w:val="20"/>
          <w:szCs w:val="20"/>
          <w:lang w:eastAsia="ja-JP"/>
        </w:rPr>
        <w:t>二次店</w:t>
      </w:r>
      <w:r w:rsidR="00851C90" w:rsidRPr="000C4C3A">
        <w:rPr>
          <w:rFonts w:eastAsia="HGS明朝B" w:cs="Helvetica"/>
          <w:color w:val="000000" w:themeColor="text1"/>
          <w:sz w:val="20"/>
          <w:szCs w:val="20"/>
          <w:lang w:eastAsia="ja-JP"/>
        </w:rPr>
        <w:t>／</w:t>
      </w:r>
      <w:r w:rsidR="00DD46FC" w:rsidRPr="000C4C3A">
        <w:rPr>
          <w:rFonts w:eastAsia="HGS明朝B" w:cs="ＭＳ 明朝"/>
          <w:color w:val="000000" w:themeColor="text1"/>
          <w:sz w:val="20"/>
          <w:szCs w:val="20"/>
          <w:lang w:eastAsia="ja-JP"/>
        </w:rPr>
        <w:t>エージェント</w:t>
      </w:r>
      <w:r w:rsidR="00851C90" w:rsidRPr="000C4C3A">
        <w:rPr>
          <w:rFonts w:eastAsia="HGS明朝B" w:cs="Helvetica"/>
          <w:color w:val="000000" w:themeColor="text1"/>
          <w:sz w:val="20"/>
          <w:szCs w:val="20"/>
          <w:lang w:eastAsia="ja-JP"/>
        </w:rPr>
        <w:t>もしくは最終顧客との間のコミュニケーション</w:t>
      </w:r>
    </w:p>
    <w:p w14:paraId="113F3FE8" w14:textId="743336D0" w:rsidR="00AA47DD" w:rsidRPr="000C4C3A" w:rsidRDefault="009A678F" w:rsidP="00AA47DD">
      <w:pPr>
        <w:numPr>
          <w:ilvl w:val="0"/>
          <w:numId w:val="32"/>
        </w:numPr>
        <w:spacing w:after="0" w:line="276" w:lineRule="auto"/>
        <w:ind w:left="-270" w:firstLine="0"/>
        <w:rPr>
          <w:rFonts w:eastAsia="HGS明朝B" w:cs="Helvetica"/>
          <w:color w:val="000000" w:themeColor="text1"/>
          <w:sz w:val="20"/>
          <w:szCs w:val="20"/>
          <w:lang w:eastAsia="ja-JP"/>
        </w:rPr>
      </w:pPr>
      <w:r w:rsidRPr="000C4C3A">
        <w:rPr>
          <w:rFonts w:eastAsia="HGS明朝B" w:cs="Helvetica"/>
          <w:color w:val="000000" w:themeColor="text1"/>
          <w:sz w:val="20"/>
          <w:szCs w:val="20"/>
          <w:lang w:eastAsia="ja-JP"/>
        </w:rPr>
        <w:t>価格戦略や承認の議論を反映した会社とメーカーとのコミュニケーション</w:t>
      </w:r>
      <w:r w:rsidR="00AA47DD" w:rsidRPr="000C4C3A">
        <w:rPr>
          <w:rFonts w:eastAsia="HGS明朝B" w:cs="Helvetica"/>
          <w:color w:val="000000" w:themeColor="text1"/>
          <w:sz w:val="20"/>
          <w:szCs w:val="20"/>
          <w:lang w:eastAsia="ja-JP"/>
        </w:rPr>
        <w:t xml:space="preserve"> </w:t>
      </w:r>
    </w:p>
    <w:p w14:paraId="428364CC" w14:textId="31323279" w:rsidR="00AA47DD" w:rsidRPr="000C4C3A" w:rsidRDefault="00072690" w:rsidP="00AA47DD">
      <w:pPr>
        <w:numPr>
          <w:ilvl w:val="0"/>
          <w:numId w:val="32"/>
        </w:numPr>
        <w:spacing w:after="0" w:line="276" w:lineRule="auto"/>
        <w:ind w:left="-270" w:firstLine="0"/>
        <w:rPr>
          <w:rFonts w:eastAsia="HGS明朝B" w:cs="Helvetica"/>
          <w:color w:val="000000" w:themeColor="text1"/>
          <w:sz w:val="20"/>
          <w:szCs w:val="20"/>
        </w:rPr>
      </w:pPr>
      <w:r w:rsidRPr="000C4C3A">
        <w:rPr>
          <w:rFonts w:eastAsia="HGS明朝B" w:cs="Helvetica"/>
          <w:color w:val="000000" w:themeColor="text1"/>
          <w:sz w:val="20"/>
          <w:szCs w:val="20"/>
          <w:lang w:eastAsia="ja-JP"/>
        </w:rPr>
        <w:t>経営陣の承認</w:t>
      </w:r>
    </w:p>
    <w:p w14:paraId="4291768B" w14:textId="71D40D21" w:rsidR="00AA47DD" w:rsidRPr="000C4C3A" w:rsidRDefault="00BF1ED0" w:rsidP="00AA47DD">
      <w:pPr>
        <w:ind w:left="-720"/>
        <w:rPr>
          <w:rFonts w:eastAsia="HGS明朝B" w:cs="Helvetica"/>
          <w:color w:val="000000" w:themeColor="text1"/>
          <w:sz w:val="20"/>
          <w:szCs w:val="20"/>
          <w:lang w:eastAsia="ja-JP"/>
        </w:rPr>
      </w:pPr>
      <w:r w:rsidRPr="000C4C3A">
        <w:rPr>
          <w:rFonts w:eastAsia="HGS明朝B" w:cs="Helvetica"/>
          <w:color w:val="000000" w:themeColor="text1"/>
          <w:sz w:val="20"/>
          <w:szCs w:val="20"/>
          <w:lang w:eastAsia="ja-JP"/>
        </w:rPr>
        <w:t>本文書は我が社が規定する文書保管基準に従って</w:t>
      </w:r>
      <w:r w:rsidR="00AA47DD" w:rsidRPr="000C4C3A">
        <w:rPr>
          <w:rFonts w:eastAsia="HGS明朝B" w:cs="Helvetica"/>
          <w:b/>
          <w:color w:val="000000" w:themeColor="text1"/>
          <w:sz w:val="20"/>
          <w:szCs w:val="20"/>
          <w:highlight w:val="yellow"/>
          <w:lang w:eastAsia="ja-JP"/>
        </w:rPr>
        <w:t>[</w:t>
      </w:r>
      <w:r w:rsidR="00835FFA" w:rsidRPr="000C4C3A">
        <w:rPr>
          <w:rFonts w:eastAsia="HGS明朝B" w:cs="Helvetica"/>
          <w:b/>
          <w:color w:val="000000" w:themeColor="text1"/>
          <w:sz w:val="20"/>
          <w:szCs w:val="20"/>
          <w:highlight w:val="yellow"/>
          <w:lang w:eastAsia="ja-JP"/>
        </w:rPr>
        <w:t>部門名を挿入</w:t>
      </w:r>
      <w:r w:rsidR="00AA47DD" w:rsidRPr="000C4C3A">
        <w:rPr>
          <w:rFonts w:eastAsia="HGS明朝B" w:cs="Helvetica"/>
          <w:b/>
          <w:color w:val="000000" w:themeColor="text1"/>
          <w:sz w:val="20"/>
          <w:szCs w:val="20"/>
          <w:highlight w:val="yellow"/>
          <w:lang w:eastAsia="ja-JP"/>
        </w:rPr>
        <w:t>]</w:t>
      </w:r>
      <w:r w:rsidRPr="000C4C3A">
        <w:rPr>
          <w:rFonts w:eastAsia="HGS明朝B" w:cs="Helvetica"/>
          <w:color w:val="000000" w:themeColor="text1"/>
          <w:sz w:val="20"/>
          <w:szCs w:val="20"/>
          <w:lang w:eastAsia="ja-JP"/>
        </w:rPr>
        <w:t>により保持されなければなりません。</w:t>
      </w:r>
    </w:p>
    <w:p w14:paraId="617D8C8F" w14:textId="4A8E3212" w:rsidR="00AA47DD" w:rsidRPr="000C4C3A" w:rsidRDefault="00154E47" w:rsidP="00170DE7">
      <w:pPr>
        <w:spacing w:after="120"/>
        <w:ind w:left="-720"/>
        <w:rPr>
          <w:rFonts w:eastAsia="HGS明朝B" w:cs="Helvetica"/>
          <w:b/>
          <w:color w:val="76A5AF"/>
          <w:sz w:val="24"/>
          <w:szCs w:val="24"/>
          <w:lang w:eastAsia="ja-JP"/>
        </w:rPr>
      </w:pPr>
      <w:r w:rsidRPr="000C4C3A">
        <w:rPr>
          <w:rFonts w:eastAsia="HGS明朝B" w:cs="Helvetica"/>
          <w:b/>
          <w:color w:val="76A5AF"/>
          <w:sz w:val="24"/>
          <w:szCs w:val="24"/>
          <w:lang w:eastAsia="ja-JP"/>
        </w:rPr>
        <w:t>質問および懸念事項</w:t>
      </w:r>
    </w:p>
    <w:p w14:paraId="23C2EF8A" w14:textId="674EA605" w:rsidR="007F13B1" w:rsidRPr="000C4C3A" w:rsidRDefault="006B6BD2" w:rsidP="004B10CE">
      <w:pPr>
        <w:ind w:left="-720"/>
        <w:rPr>
          <w:rFonts w:eastAsia="HGS明朝B" w:cs="Helvetica"/>
          <w:b/>
          <w:color w:val="000000" w:themeColor="text1"/>
          <w:sz w:val="20"/>
          <w:szCs w:val="20"/>
          <w:lang w:eastAsia="ja-JP"/>
        </w:rPr>
      </w:pPr>
      <w:r w:rsidRPr="000C4C3A">
        <w:rPr>
          <w:rFonts w:eastAsia="HGS明朝B" w:cs="Helvetica"/>
          <w:color w:val="000000" w:themeColor="text1"/>
          <w:sz w:val="20"/>
          <w:szCs w:val="20"/>
          <w:lang w:eastAsia="ja-JP"/>
        </w:rPr>
        <w:t>ここに記載されている手順の適用方法についての質問、または商業上の取り決めに関する懸念事項がある場合は、それらを速やかに上司もしくは</w:t>
      </w:r>
      <w:r w:rsidR="00AA47DD" w:rsidRPr="000C4C3A">
        <w:rPr>
          <w:rFonts w:eastAsia="HGS明朝B" w:cs="Helvetica"/>
          <w:b/>
          <w:color w:val="000000" w:themeColor="text1"/>
          <w:sz w:val="20"/>
          <w:szCs w:val="20"/>
          <w:highlight w:val="yellow"/>
          <w:lang w:eastAsia="ja-JP"/>
        </w:rPr>
        <w:t>[</w:t>
      </w:r>
      <w:r w:rsidRPr="000C4C3A">
        <w:rPr>
          <w:rFonts w:eastAsia="HGS明朝B" w:cs="Helvetica"/>
          <w:b/>
          <w:color w:val="000000" w:themeColor="text1"/>
          <w:sz w:val="20"/>
          <w:szCs w:val="20"/>
          <w:highlight w:val="yellow"/>
          <w:lang w:eastAsia="ja-JP"/>
        </w:rPr>
        <w:t>役職を挿入</w:t>
      </w:r>
      <w:r w:rsidR="00AA47DD" w:rsidRPr="000C4C3A">
        <w:rPr>
          <w:rFonts w:eastAsia="HGS明朝B" w:cs="Helvetica"/>
          <w:b/>
          <w:color w:val="000000" w:themeColor="text1"/>
          <w:sz w:val="20"/>
          <w:szCs w:val="20"/>
          <w:highlight w:val="yellow"/>
          <w:lang w:eastAsia="ja-JP"/>
        </w:rPr>
        <w:t>]</w:t>
      </w:r>
      <w:r w:rsidRPr="000C4C3A">
        <w:rPr>
          <w:rFonts w:eastAsia="HGS明朝B" w:cs="Helvetica"/>
          <w:color w:val="000000" w:themeColor="text1"/>
          <w:sz w:val="20"/>
          <w:szCs w:val="20"/>
          <w:lang w:eastAsia="ja-JP"/>
        </w:rPr>
        <w:t>に提起してください。</w:t>
      </w:r>
    </w:p>
    <w:sectPr w:rsidR="007F13B1" w:rsidRPr="000C4C3A" w:rsidSect="00B26F94">
      <w:headerReference w:type="default" r:id="rId19"/>
      <w:pgSz w:w="12240" w:h="15840"/>
      <w:pgMar w:top="810" w:right="720" w:bottom="0" w:left="1440" w:header="1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A067C" w14:textId="77777777" w:rsidR="00A45F96" w:rsidRDefault="00A45F96" w:rsidP="001B7D31">
      <w:pPr>
        <w:spacing w:after="0" w:line="240" w:lineRule="auto"/>
      </w:pPr>
      <w:r>
        <w:separator/>
      </w:r>
    </w:p>
  </w:endnote>
  <w:endnote w:type="continuationSeparator" w:id="0">
    <w:p w14:paraId="1878C689" w14:textId="77777777" w:rsidR="00A45F96" w:rsidRDefault="00A45F96" w:rsidP="001B7D31">
      <w:pPr>
        <w:spacing w:after="0" w:line="240" w:lineRule="auto"/>
      </w:pPr>
      <w:r>
        <w:continuationSeparator/>
      </w:r>
    </w:p>
  </w:endnote>
  <w:endnote w:type="continuationNotice" w:id="1">
    <w:p w14:paraId="039AFD25" w14:textId="77777777" w:rsidR="00A45F96" w:rsidRDefault="00A45F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eue Light">
    <w:altName w:val="Times New Roman"/>
    <w:charset w:val="00"/>
    <w:family w:val="auto"/>
    <w:pitch w:val="variable"/>
    <w:sig w:usb0="A00002FF" w:usb1="5000205B" w:usb2="00000002" w:usb3="00000000" w:csb0="00000007" w:csb1="00000000"/>
  </w:font>
  <w:font w:name="Helvetica Neue">
    <w:altName w:val="Times New Roma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Helvetica Light">
    <w:altName w:val="Malgun Gothic"/>
    <w:charset w:val="00"/>
    <w:family w:val="auto"/>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GS明朝B">
    <w:panose1 w:val="02020800000000000000"/>
    <w:charset w:val="80"/>
    <w:family w:val="roma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0D7E6" w14:textId="77777777" w:rsidR="00A45F96" w:rsidRDefault="00A45F96" w:rsidP="001B7D31">
      <w:pPr>
        <w:spacing w:after="0" w:line="240" w:lineRule="auto"/>
      </w:pPr>
      <w:r>
        <w:separator/>
      </w:r>
    </w:p>
  </w:footnote>
  <w:footnote w:type="continuationSeparator" w:id="0">
    <w:p w14:paraId="6AB640EA" w14:textId="77777777" w:rsidR="00A45F96" w:rsidRDefault="00A45F96" w:rsidP="001B7D31">
      <w:pPr>
        <w:spacing w:after="0" w:line="240" w:lineRule="auto"/>
      </w:pPr>
      <w:r>
        <w:continuationSeparator/>
      </w:r>
    </w:p>
  </w:footnote>
  <w:footnote w:type="continuationNotice" w:id="1">
    <w:p w14:paraId="32E8279F" w14:textId="77777777" w:rsidR="00A45F96" w:rsidRDefault="00A45F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A97560" w14:paraId="587DD34E" w14:textId="77777777" w:rsidTr="00D64309">
      <w:trPr>
        <w:trHeight w:val="630"/>
      </w:trPr>
      <w:tc>
        <w:tcPr>
          <w:tcW w:w="9499" w:type="dxa"/>
        </w:tcPr>
        <w:p w14:paraId="35E976C2" w14:textId="168C42A7" w:rsidR="00A97560" w:rsidRPr="001B7D31" w:rsidRDefault="00A97560" w:rsidP="00AE3148">
          <w:pPr>
            <w:rPr>
              <w:b/>
              <w:sz w:val="32"/>
              <w:szCs w:val="32"/>
            </w:rPr>
          </w:pPr>
          <w:r w:rsidRPr="00085CD4">
            <w:rPr>
              <w:b/>
              <w:noProof/>
              <w:sz w:val="32"/>
              <w:szCs w:val="32"/>
              <w:lang w:eastAsia="ja-JP"/>
            </w:rPr>
            <mc:AlternateContent>
              <mc:Choice Requires="wps">
                <w:drawing>
                  <wp:anchor distT="0" distB="0" distL="114300" distR="114300" simplePos="0" relativeHeight="251658240" behindDoc="0" locked="0" layoutInCell="1" allowOverlap="1" wp14:anchorId="1DE5B259" wp14:editId="1FF8D0CB">
                    <wp:simplePos x="0" y="0"/>
                    <wp:positionH relativeFrom="column">
                      <wp:posOffset>0</wp:posOffset>
                    </wp:positionH>
                    <wp:positionV relativeFrom="paragraph">
                      <wp:posOffset>4445</wp:posOffset>
                    </wp:positionV>
                    <wp:extent cx="3333750" cy="450850"/>
                    <wp:effectExtent l="0" t="0" r="0" b="6350"/>
                    <wp:wrapNone/>
                    <wp:docPr id="1" name="Text Box 14"/>
                    <wp:cNvGraphicFramePr/>
                    <a:graphic xmlns:a="http://schemas.openxmlformats.org/drawingml/2006/main">
                      <a:graphicData uri="http://schemas.microsoft.com/office/word/2010/wordprocessingShape">
                        <wps:wsp>
                          <wps:cNvSpPr txBox="1"/>
                          <wps:spPr>
                            <a:xfrm>
                              <a:off x="0" y="0"/>
                              <a:ext cx="3333750"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460075" w14:textId="42073094" w:rsidR="00A97560" w:rsidRPr="006621E5" w:rsidRDefault="00A97560" w:rsidP="00D64309">
                                <w:pPr>
                                  <w:rPr>
                                    <w:rFonts w:ascii="Helvetica" w:hAnsi="Helvetica"/>
                                    <w:b/>
                                    <w:bCs/>
                                    <w:color w:val="000000" w:themeColor="text1"/>
                                    <w:sz w:val="32"/>
                                    <w:szCs w:val="32"/>
                                  </w:rPr>
                                </w:pPr>
                                <w:r w:rsidRPr="006621E5">
                                  <w:rPr>
                                    <w:rFonts w:ascii="Helvetica" w:hAnsi="Helvetica"/>
                                    <w:b/>
                                    <w:bCs/>
                                    <w:color w:val="000000" w:themeColor="text1"/>
                                    <w:sz w:val="32"/>
                                    <w:szCs w:val="32"/>
                                  </w:rPr>
                                  <w:t>[</w:t>
                                </w:r>
                                <w:r>
                                  <w:rPr>
                                    <w:rFonts w:ascii="Helvetica" w:hAnsi="Helvetica" w:hint="eastAsia"/>
                                    <w:b/>
                                    <w:bCs/>
                                    <w:color w:val="000000" w:themeColor="text1"/>
                                    <w:sz w:val="32"/>
                                    <w:szCs w:val="32"/>
                                    <w:lang w:eastAsia="ja-JP"/>
                                  </w:rPr>
                                  <w:t>会社名を挿入</w:t>
                                </w:r>
                                <w:r w:rsidRPr="006621E5">
                                  <w:rPr>
                                    <w:rFonts w:ascii="Helvetica" w:hAnsi="Helvetica"/>
                                    <w:b/>
                                    <w:bCs/>
                                    <w:color w:val="000000" w:themeColor="text1"/>
                                    <w:sz w:val="32"/>
                                    <w:szCs w:val="32"/>
                                  </w:rPr>
                                  <w:t xml:space="preserve"> / </w:t>
                                </w:r>
                                <w:r>
                                  <w:rPr>
                                    <w:rFonts w:ascii="Helvetica" w:hAnsi="Helvetica" w:hint="eastAsia"/>
                                    <w:b/>
                                    <w:bCs/>
                                    <w:color w:val="000000" w:themeColor="text1"/>
                                    <w:sz w:val="32"/>
                                    <w:szCs w:val="32"/>
                                    <w:lang w:eastAsia="ja-JP"/>
                                  </w:rPr>
                                  <w:t>ロゴ</w:t>
                                </w:r>
                                <w:r w:rsidRPr="006621E5">
                                  <w:rPr>
                                    <w:rFonts w:ascii="Helvetica" w:hAnsi="Helvetica"/>
                                    <w:b/>
                                    <w:bCs/>
                                    <w:color w:val="000000" w:themeColor="text1"/>
                                    <w:sz w:val="32"/>
                                    <w:szCs w:val="32"/>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E5B259" id="_x0000_t202" coordsize="21600,21600" o:spt="202" path="m,l,21600r21600,l21600,xe">
                    <v:stroke joinstyle="miter"/>
                    <v:path gradientshapeok="t" o:connecttype="rect"/>
                  </v:shapetype>
                  <v:shape id="Text Box 14" o:spid="_x0000_s1050" type="#_x0000_t202" style="position:absolute;margin-left:0;margin-top:.35pt;width:262.5pt;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" filled="f" stroked="f">
                    <v:textbox>
                      <w:txbxContent>
                        <w:p w14:paraId="16460075" w14:textId="42073094" w:rsidR="00A97560" w:rsidRPr="006621E5" w:rsidRDefault="00A97560" w:rsidP="00D64309">
                          <w:pPr>
                            <w:rPr>
                              <w:rFonts w:ascii="Helvetica" w:hAnsi="Helvetica"/>
                              <w:b/>
                              <w:bCs/>
                              <w:color w:val="000000" w:themeColor="text1"/>
                              <w:sz w:val="32"/>
                              <w:szCs w:val="32"/>
                            </w:rPr>
                          </w:pPr>
                          <w:r w:rsidRPr="006621E5">
                            <w:rPr>
                              <w:rFonts w:ascii="Helvetica" w:hAnsi="Helvetica"/>
                              <w:b/>
                              <w:bCs/>
                              <w:color w:val="000000" w:themeColor="text1"/>
                              <w:sz w:val="32"/>
                              <w:szCs w:val="32"/>
                            </w:rPr>
                            <w:t>[</w:t>
                          </w:r>
                          <w:r>
                            <w:rPr>
                              <w:rFonts w:ascii="Helvetica" w:hAnsi="Helvetica" w:hint="eastAsia"/>
                              <w:b/>
                              <w:bCs/>
                              <w:color w:val="000000" w:themeColor="text1"/>
                              <w:sz w:val="32"/>
                              <w:szCs w:val="32"/>
                              <w:lang w:eastAsia="ja-JP"/>
                            </w:rPr>
                            <w:t>会社名を挿入</w:t>
                          </w:r>
                          <w:r w:rsidRPr="006621E5">
                            <w:rPr>
                              <w:rFonts w:ascii="Helvetica" w:hAnsi="Helvetica"/>
                              <w:b/>
                              <w:bCs/>
                              <w:color w:val="000000" w:themeColor="text1"/>
                              <w:sz w:val="32"/>
                              <w:szCs w:val="32"/>
                            </w:rPr>
                            <w:t xml:space="preserve"> / </w:t>
                          </w:r>
                          <w:r>
                            <w:rPr>
                              <w:rFonts w:ascii="Helvetica" w:hAnsi="Helvetica" w:hint="eastAsia"/>
                              <w:b/>
                              <w:bCs/>
                              <w:color w:val="000000" w:themeColor="text1"/>
                              <w:sz w:val="32"/>
                              <w:szCs w:val="32"/>
                              <w:lang w:eastAsia="ja-JP"/>
                            </w:rPr>
                            <w:t>ロゴ</w:t>
                          </w:r>
                          <w:r w:rsidRPr="006621E5">
                            <w:rPr>
                              <w:rFonts w:ascii="Helvetica" w:hAnsi="Helvetica"/>
                              <w:b/>
                              <w:bCs/>
                              <w:color w:val="000000" w:themeColor="text1"/>
                              <w:sz w:val="32"/>
                              <w:szCs w:val="32"/>
                            </w:rPr>
                            <w:t>]</w:t>
                          </w:r>
                        </w:p>
                      </w:txbxContent>
                    </v:textbox>
                  </v:shape>
                </w:pict>
              </mc:Fallback>
            </mc:AlternateContent>
          </w:r>
        </w:p>
      </w:tc>
    </w:tr>
  </w:tbl>
  <w:p w14:paraId="6E204793" w14:textId="7CAB553A" w:rsidR="00A97560" w:rsidRPr="009252CD" w:rsidRDefault="00A97560" w:rsidP="009252CD">
    <w:pPr>
      <w:spacing w:after="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37F1"/>
    <w:multiLevelType w:val="multilevel"/>
    <w:tmpl w:val="54C09D9E"/>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073485"/>
    <w:multiLevelType w:val="multilevel"/>
    <w:tmpl w:val="4CE439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4A26B5"/>
    <w:multiLevelType w:val="multilevel"/>
    <w:tmpl w:val="2B20E6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622609"/>
    <w:multiLevelType w:val="multilevel"/>
    <w:tmpl w:val="85EE9366"/>
    <w:lvl w:ilvl="0">
      <w:start w:val="1"/>
      <w:numFmt w:val="decimal"/>
      <w:lvlText w:val="%1."/>
      <w:lvlJc w:val="left"/>
      <w:pPr>
        <w:ind w:left="360" w:hanging="360"/>
      </w:pPr>
      <w:rPr>
        <w:rFonts w:ascii="Helvetica" w:eastAsia="Helvetica Neue Light" w:hAnsi="Helvetica" w:cs="Helvetica"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9676E4F"/>
    <w:multiLevelType w:val="multilevel"/>
    <w:tmpl w:val="3E0CC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907C94"/>
    <w:multiLevelType w:val="multilevel"/>
    <w:tmpl w:val="34E6E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01C3C23"/>
    <w:multiLevelType w:val="multilevel"/>
    <w:tmpl w:val="B55E8524"/>
    <w:lvl w:ilvl="0">
      <w:start w:val="1"/>
      <w:numFmt w:val="decimal"/>
      <w:lvlText w:val="%1."/>
      <w:lvlJc w:val="left"/>
      <w:pPr>
        <w:ind w:left="720" w:hanging="360"/>
      </w:pPr>
      <w:rPr>
        <w:rFonts w:ascii="Helvetica" w:eastAsia="Helvetica Neue" w:hAnsi="Helvetica" w:cs="Helvetica"/>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4AA5F61"/>
    <w:multiLevelType w:val="multilevel"/>
    <w:tmpl w:val="CD06D9E0"/>
    <w:lvl w:ilvl="0">
      <w:start w:val="1"/>
      <w:numFmt w:val="decimal"/>
      <w:lvlText w:val="%1."/>
      <w:lvlJc w:val="left"/>
      <w:pPr>
        <w:ind w:left="720" w:hanging="360"/>
      </w:pPr>
      <w:rPr>
        <w:rFonts w:ascii="Arial" w:eastAsia="Arial" w:hAnsi="Arial" w:cs="Arial"/>
        <w:b/>
        <w:color w:val="76A5AF"/>
        <w:sz w:val="28"/>
        <w:szCs w:val="2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0841B1"/>
    <w:multiLevelType w:val="multilevel"/>
    <w:tmpl w:val="BC7696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8433A19"/>
    <w:multiLevelType w:val="multilevel"/>
    <w:tmpl w:val="28B87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F10099"/>
    <w:multiLevelType w:val="multilevel"/>
    <w:tmpl w:val="1EDE88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8030FA9"/>
    <w:multiLevelType w:val="hybridMultilevel"/>
    <w:tmpl w:val="DD360CFA"/>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13" w15:restartNumberingAfterBreak="0">
    <w:nsid w:val="3A95294C"/>
    <w:multiLevelType w:val="multilevel"/>
    <w:tmpl w:val="E5442522"/>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E7303D7"/>
    <w:multiLevelType w:val="multilevel"/>
    <w:tmpl w:val="F6769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7C336A"/>
    <w:multiLevelType w:val="multilevel"/>
    <w:tmpl w:val="49E8DC6C"/>
    <w:lvl w:ilvl="0">
      <w:start w:val="1"/>
      <w:numFmt w:val="decimal"/>
      <w:lvlText w:val="%1."/>
      <w:lvlJc w:val="left"/>
      <w:pPr>
        <w:ind w:left="720" w:hanging="360"/>
      </w:pPr>
      <w:rPr>
        <w:rFonts w:ascii="Helvetica" w:eastAsia="Helvetica Neue Light" w:hAnsi="Helvetica" w:cs="Helvetica" w:hint="default"/>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8D2D96"/>
    <w:multiLevelType w:val="hybridMultilevel"/>
    <w:tmpl w:val="23721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C0B7924"/>
    <w:multiLevelType w:val="multilevel"/>
    <w:tmpl w:val="440E4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A34474"/>
    <w:multiLevelType w:val="multilevel"/>
    <w:tmpl w:val="D556BB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C0E5DFF"/>
    <w:multiLevelType w:val="hybridMultilevel"/>
    <w:tmpl w:val="93F237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CF1F61"/>
    <w:multiLevelType w:val="hybridMultilevel"/>
    <w:tmpl w:val="92B6F24C"/>
    <w:lvl w:ilvl="0" w:tplc="F18C2EF2">
      <w:start w:val="1"/>
      <w:numFmt w:val="decimal"/>
      <w:lvlText w:val="%1."/>
      <w:lvlJc w:val="left"/>
      <w:pPr>
        <w:ind w:left="-360" w:hanging="360"/>
      </w:pPr>
      <w:rPr>
        <w:rFonts w:hint="default"/>
        <w:b/>
        <w:color w:val="76A5AF"/>
        <w:sz w:val="24"/>
        <w:szCs w:val="24"/>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2" w15:restartNumberingAfterBreak="0">
    <w:nsid w:val="65A52FDC"/>
    <w:multiLevelType w:val="multilevel"/>
    <w:tmpl w:val="B55E8524"/>
    <w:lvl w:ilvl="0">
      <w:start w:val="1"/>
      <w:numFmt w:val="decimal"/>
      <w:lvlText w:val="%1."/>
      <w:lvlJc w:val="left"/>
      <w:pPr>
        <w:ind w:left="720" w:hanging="360"/>
      </w:pPr>
      <w:rPr>
        <w:rFonts w:ascii="Helvetica" w:eastAsia="Helvetica Neue" w:hAnsi="Helvetica" w:cs="Helvetica"/>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70995D66"/>
    <w:multiLevelType w:val="multilevel"/>
    <w:tmpl w:val="C0A87600"/>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5884284"/>
    <w:multiLevelType w:val="multilevel"/>
    <w:tmpl w:val="4F000DEA"/>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BB809D9"/>
    <w:multiLevelType w:val="multilevel"/>
    <w:tmpl w:val="DFBCEAD6"/>
    <w:lvl w:ilvl="0">
      <w:start w:val="1"/>
      <w:numFmt w:val="decimal"/>
      <w:lvlText w:val="%1."/>
      <w:lvlJc w:val="left"/>
      <w:pPr>
        <w:ind w:left="720" w:hanging="360"/>
      </w:pPr>
      <w:rPr>
        <w:rFonts w:ascii="Arial" w:eastAsia="Arial" w:hAnsi="Arial" w:cs="Arial"/>
        <w:b/>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E252F68"/>
    <w:multiLevelType w:val="multilevel"/>
    <w:tmpl w:val="B1603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16"/>
  </w:num>
  <w:num w:numId="3">
    <w:abstractNumId w:val="3"/>
  </w:num>
  <w:num w:numId="4">
    <w:abstractNumId w:val="15"/>
  </w:num>
  <w:num w:numId="5">
    <w:abstractNumId w:val="23"/>
  </w:num>
  <w:num w:numId="6">
    <w:abstractNumId w:val="5"/>
  </w:num>
  <w:num w:numId="7">
    <w:abstractNumId w:val="9"/>
  </w:num>
  <w:num w:numId="8">
    <w:abstractNumId w:val="17"/>
  </w:num>
  <w:num w:numId="9">
    <w:abstractNumId w:val="12"/>
  </w:num>
  <w:num w:numId="10">
    <w:abstractNumId w:val="20"/>
  </w:num>
  <w:num w:numId="11">
    <w:abstractNumId w:val="26"/>
  </w:num>
  <w:num w:numId="12">
    <w:abstractNumId w:val="25"/>
  </w:num>
  <w:num w:numId="13">
    <w:abstractNumId w:val="4"/>
  </w:num>
  <w:num w:numId="14">
    <w:abstractNumId w:val="18"/>
  </w:num>
  <w:num w:numId="15">
    <w:abstractNumId w:val="0"/>
  </w:num>
  <w:num w:numId="16">
    <w:abstractNumId w:val="0"/>
  </w:num>
  <w:num w:numId="17">
    <w:abstractNumId w:val="0"/>
  </w:num>
  <w:num w:numId="18">
    <w:abstractNumId w:val="24"/>
  </w:num>
  <w:num w:numId="19">
    <w:abstractNumId w:val="24"/>
  </w:num>
  <w:num w:numId="20">
    <w:abstractNumId w:val="24"/>
  </w:num>
  <w:num w:numId="21">
    <w:abstractNumId w:val="10"/>
  </w:num>
  <w:num w:numId="22">
    <w:abstractNumId w:val="2"/>
  </w:num>
  <w:num w:numId="23">
    <w:abstractNumId w:val="2"/>
  </w:num>
  <w:num w:numId="24">
    <w:abstractNumId w:val="2"/>
  </w:num>
  <w:num w:numId="25">
    <w:abstractNumId w:val="1"/>
  </w:num>
  <w:num w:numId="26">
    <w:abstractNumId w:val="1"/>
  </w:num>
  <w:num w:numId="27">
    <w:abstractNumId w:val="1"/>
  </w:num>
  <w:num w:numId="28">
    <w:abstractNumId w:val="14"/>
  </w:num>
  <w:num w:numId="29">
    <w:abstractNumId w:val="7"/>
  </w:num>
  <w:num w:numId="30">
    <w:abstractNumId w:val="19"/>
  </w:num>
  <w:num w:numId="31">
    <w:abstractNumId w:val="22"/>
  </w:num>
  <w:num w:numId="32">
    <w:abstractNumId w:val="11"/>
  </w:num>
  <w:num w:numId="33">
    <w:abstractNumId w:val="21"/>
  </w:num>
  <w:num w:numId="34">
    <w:abstractNumId w:val="6"/>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0FB2"/>
    <w:rsid w:val="000016EC"/>
    <w:rsid w:val="000074D4"/>
    <w:rsid w:val="00027B4A"/>
    <w:rsid w:val="000356A4"/>
    <w:rsid w:val="0005111E"/>
    <w:rsid w:val="00053809"/>
    <w:rsid w:val="00060FF3"/>
    <w:rsid w:val="00072690"/>
    <w:rsid w:val="000769A3"/>
    <w:rsid w:val="0009504B"/>
    <w:rsid w:val="000A615D"/>
    <w:rsid w:val="000B156B"/>
    <w:rsid w:val="000B1D70"/>
    <w:rsid w:val="000B37A4"/>
    <w:rsid w:val="000B395D"/>
    <w:rsid w:val="000B3AE0"/>
    <w:rsid w:val="000B6D0D"/>
    <w:rsid w:val="000C4630"/>
    <w:rsid w:val="000C4C3A"/>
    <w:rsid w:val="000C61D0"/>
    <w:rsid w:val="000C63E2"/>
    <w:rsid w:val="000D0CA9"/>
    <w:rsid w:val="000D7FE4"/>
    <w:rsid w:val="000E0E57"/>
    <w:rsid w:val="000F20E6"/>
    <w:rsid w:val="00116275"/>
    <w:rsid w:val="00126F09"/>
    <w:rsid w:val="00131264"/>
    <w:rsid w:val="00143504"/>
    <w:rsid w:val="001437AF"/>
    <w:rsid w:val="00154E47"/>
    <w:rsid w:val="00170DE7"/>
    <w:rsid w:val="0018034C"/>
    <w:rsid w:val="00185D30"/>
    <w:rsid w:val="00187BC9"/>
    <w:rsid w:val="0019550D"/>
    <w:rsid w:val="001B0B8D"/>
    <w:rsid w:val="001B7D31"/>
    <w:rsid w:val="0020389A"/>
    <w:rsid w:val="00206CDB"/>
    <w:rsid w:val="00232B3A"/>
    <w:rsid w:val="00235F70"/>
    <w:rsid w:val="00237069"/>
    <w:rsid w:val="0025084E"/>
    <w:rsid w:val="002771E6"/>
    <w:rsid w:val="00283B22"/>
    <w:rsid w:val="00292D55"/>
    <w:rsid w:val="002C3912"/>
    <w:rsid w:val="002D0309"/>
    <w:rsid w:val="002F151F"/>
    <w:rsid w:val="002F497D"/>
    <w:rsid w:val="00317D1F"/>
    <w:rsid w:val="0032290E"/>
    <w:rsid w:val="00324065"/>
    <w:rsid w:val="00331123"/>
    <w:rsid w:val="00336B54"/>
    <w:rsid w:val="00345B56"/>
    <w:rsid w:val="00394FED"/>
    <w:rsid w:val="003B03E5"/>
    <w:rsid w:val="003D2D54"/>
    <w:rsid w:val="003D3E6D"/>
    <w:rsid w:val="003D4B3B"/>
    <w:rsid w:val="003F1F54"/>
    <w:rsid w:val="003F2275"/>
    <w:rsid w:val="00440AA8"/>
    <w:rsid w:val="00447F00"/>
    <w:rsid w:val="00451829"/>
    <w:rsid w:val="00460F81"/>
    <w:rsid w:val="004674F5"/>
    <w:rsid w:val="0047041D"/>
    <w:rsid w:val="004A25BB"/>
    <w:rsid w:val="004B10CE"/>
    <w:rsid w:val="004B2F1A"/>
    <w:rsid w:val="004E7058"/>
    <w:rsid w:val="004F6478"/>
    <w:rsid w:val="005029F2"/>
    <w:rsid w:val="00534893"/>
    <w:rsid w:val="005416F3"/>
    <w:rsid w:val="00555D2B"/>
    <w:rsid w:val="00563F67"/>
    <w:rsid w:val="005762F6"/>
    <w:rsid w:val="0057666A"/>
    <w:rsid w:val="00577F9B"/>
    <w:rsid w:val="005800DF"/>
    <w:rsid w:val="005946CB"/>
    <w:rsid w:val="00597AA8"/>
    <w:rsid w:val="005A7649"/>
    <w:rsid w:val="005A77E5"/>
    <w:rsid w:val="005B1ECE"/>
    <w:rsid w:val="005B4052"/>
    <w:rsid w:val="005D2F9B"/>
    <w:rsid w:val="005D3920"/>
    <w:rsid w:val="005E1768"/>
    <w:rsid w:val="005F3E3E"/>
    <w:rsid w:val="006041C4"/>
    <w:rsid w:val="006102CE"/>
    <w:rsid w:val="006113F9"/>
    <w:rsid w:val="00613D66"/>
    <w:rsid w:val="006819BB"/>
    <w:rsid w:val="0069498E"/>
    <w:rsid w:val="00697144"/>
    <w:rsid w:val="006A2B2B"/>
    <w:rsid w:val="006A5F70"/>
    <w:rsid w:val="006B6BD2"/>
    <w:rsid w:val="006B6D74"/>
    <w:rsid w:val="006C6C31"/>
    <w:rsid w:val="006D0FE1"/>
    <w:rsid w:val="006D3AF4"/>
    <w:rsid w:val="006D5108"/>
    <w:rsid w:val="006E7ED4"/>
    <w:rsid w:val="006F30F0"/>
    <w:rsid w:val="00705B97"/>
    <w:rsid w:val="0071292E"/>
    <w:rsid w:val="007220B8"/>
    <w:rsid w:val="00733933"/>
    <w:rsid w:val="00740C30"/>
    <w:rsid w:val="00743BFF"/>
    <w:rsid w:val="00773930"/>
    <w:rsid w:val="007774AC"/>
    <w:rsid w:val="00780612"/>
    <w:rsid w:val="0078678B"/>
    <w:rsid w:val="0079115B"/>
    <w:rsid w:val="007A1B01"/>
    <w:rsid w:val="007A566A"/>
    <w:rsid w:val="007B010D"/>
    <w:rsid w:val="007C0597"/>
    <w:rsid w:val="007C42A1"/>
    <w:rsid w:val="007D754D"/>
    <w:rsid w:val="007F13B1"/>
    <w:rsid w:val="008027F8"/>
    <w:rsid w:val="0081549A"/>
    <w:rsid w:val="0082609D"/>
    <w:rsid w:val="00835FFA"/>
    <w:rsid w:val="00851C90"/>
    <w:rsid w:val="00871E6D"/>
    <w:rsid w:val="00882C4C"/>
    <w:rsid w:val="008847CC"/>
    <w:rsid w:val="0088690B"/>
    <w:rsid w:val="00891777"/>
    <w:rsid w:val="008D40D4"/>
    <w:rsid w:val="00904292"/>
    <w:rsid w:val="009252CD"/>
    <w:rsid w:val="00927EDF"/>
    <w:rsid w:val="00931EB3"/>
    <w:rsid w:val="009343AD"/>
    <w:rsid w:val="00943278"/>
    <w:rsid w:val="009433A0"/>
    <w:rsid w:val="009433D5"/>
    <w:rsid w:val="00943A09"/>
    <w:rsid w:val="00945ADC"/>
    <w:rsid w:val="00953CAD"/>
    <w:rsid w:val="00956F38"/>
    <w:rsid w:val="009576D7"/>
    <w:rsid w:val="00960BB3"/>
    <w:rsid w:val="00977DAD"/>
    <w:rsid w:val="00986EAB"/>
    <w:rsid w:val="00996A04"/>
    <w:rsid w:val="009A678F"/>
    <w:rsid w:val="009B16F4"/>
    <w:rsid w:val="009B3494"/>
    <w:rsid w:val="009B5855"/>
    <w:rsid w:val="009B6FE8"/>
    <w:rsid w:val="009C0435"/>
    <w:rsid w:val="009C0ADF"/>
    <w:rsid w:val="009D2445"/>
    <w:rsid w:val="009E6A5B"/>
    <w:rsid w:val="00A06783"/>
    <w:rsid w:val="00A06C54"/>
    <w:rsid w:val="00A20FB2"/>
    <w:rsid w:val="00A2792E"/>
    <w:rsid w:val="00A30419"/>
    <w:rsid w:val="00A32798"/>
    <w:rsid w:val="00A32AE5"/>
    <w:rsid w:val="00A33829"/>
    <w:rsid w:val="00A45F96"/>
    <w:rsid w:val="00A73C9B"/>
    <w:rsid w:val="00A83CC2"/>
    <w:rsid w:val="00A845BD"/>
    <w:rsid w:val="00A97560"/>
    <w:rsid w:val="00AA109C"/>
    <w:rsid w:val="00AA3DDA"/>
    <w:rsid w:val="00AA47DD"/>
    <w:rsid w:val="00AA7A30"/>
    <w:rsid w:val="00AB0023"/>
    <w:rsid w:val="00AC5F6E"/>
    <w:rsid w:val="00AD033F"/>
    <w:rsid w:val="00AE3148"/>
    <w:rsid w:val="00B22CD8"/>
    <w:rsid w:val="00B25CF3"/>
    <w:rsid w:val="00B26F94"/>
    <w:rsid w:val="00B30D87"/>
    <w:rsid w:val="00B33BAC"/>
    <w:rsid w:val="00B354A2"/>
    <w:rsid w:val="00B72021"/>
    <w:rsid w:val="00B73933"/>
    <w:rsid w:val="00B80A20"/>
    <w:rsid w:val="00B831BB"/>
    <w:rsid w:val="00B9247B"/>
    <w:rsid w:val="00BB55AB"/>
    <w:rsid w:val="00BC3646"/>
    <w:rsid w:val="00BF1ED0"/>
    <w:rsid w:val="00C131CE"/>
    <w:rsid w:val="00C36E88"/>
    <w:rsid w:val="00C4167C"/>
    <w:rsid w:val="00C45131"/>
    <w:rsid w:val="00C746B5"/>
    <w:rsid w:val="00C76080"/>
    <w:rsid w:val="00C82190"/>
    <w:rsid w:val="00C84626"/>
    <w:rsid w:val="00CA200C"/>
    <w:rsid w:val="00CB19AD"/>
    <w:rsid w:val="00CB572E"/>
    <w:rsid w:val="00CD74AE"/>
    <w:rsid w:val="00CE4193"/>
    <w:rsid w:val="00CF23C1"/>
    <w:rsid w:val="00CF5EA3"/>
    <w:rsid w:val="00D00A2C"/>
    <w:rsid w:val="00D12798"/>
    <w:rsid w:val="00D22677"/>
    <w:rsid w:val="00D236EF"/>
    <w:rsid w:val="00D30865"/>
    <w:rsid w:val="00D42B75"/>
    <w:rsid w:val="00D54F6A"/>
    <w:rsid w:val="00D64309"/>
    <w:rsid w:val="00D6680E"/>
    <w:rsid w:val="00D709C8"/>
    <w:rsid w:val="00D754BA"/>
    <w:rsid w:val="00D76214"/>
    <w:rsid w:val="00D92F89"/>
    <w:rsid w:val="00D9551C"/>
    <w:rsid w:val="00D95A48"/>
    <w:rsid w:val="00DB7B84"/>
    <w:rsid w:val="00DC6511"/>
    <w:rsid w:val="00DD46FC"/>
    <w:rsid w:val="00DD6009"/>
    <w:rsid w:val="00DE2615"/>
    <w:rsid w:val="00DE6358"/>
    <w:rsid w:val="00DF60D0"/>
    <w:rsid w:val="00E2576B"/>
    <w:rsid w:val="00E44CC3"/>
    <w:rsid w:val="00E47FEF"/>
    <w:rsid w:val="00E64F3F"/>
    <w:rsid w:val="00E67C3A"/>
    <w:rsid w:val="00E71F55"/>
    <w:rsid w:val="00E87260"/>
    <w:rsid w:val="00E97AF9"/>
    <w:rsid w:val="00EA0B6B"/>
    <w:rsid w:val="00EB001A"/>
    <w:rsid w:val="00EB63F6"/>
    <w:rsid w:val="00EC3580"/>
    <w:rsid w:val="00EC42C5"/>
    <w:rsid w:val="00ED69F8"/>
    <w:rsid w:val="00F13399"/>
    <w:rsid w:val="00F20E11"/>
    <w:rsid w:val="00F2532D"/>
    <w:rsid w:val="00F268FE"/>
    <w:rsid w:val="00F45A87"/>
    <w:rsid w:val="00F46D41"/>
    <w:rsid w:val="00F61C49"/>
    <w:rsid w:val="00F67FE2"/>
    <w:rsid w:val="00F768DD"/>
    <w:rsid w:val="00F879A8"/>
    <w:rsid w:val="00F87AD6"/>
    <w:rsid w:val="00F9350A"/>
    <w:rsid w:val="00F97311"/>
    <w:rsid w:val="00FD0F80"/>
    <w:rsid w:val="00FF1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7C2849D"/>
  <w15:docId w15:val="{08D04266-35E1-4C89-9B1A-90659156C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7D31"/>
    <w:rPr>
      <w:rFonts w:ascii="Cambria" w:hAnsi="Cambria"/>
    </w:rPr>
  </w:style>
  <w:style w:type="paragraph" w:styleId="1">
    <w:name w:val="heading 1"/>
    <w:basedOn w:val="a"/>
    <w:next w:val="a"/>
    <w:link w:val="10"/>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7D31"/>
    <w:pPr>
      <w:tabs>
        <w:tab w:val="center" w:pos="4680"/>
        <w:tab w:val="right" w:pos="9360"/>
      </w:tabs>
      <w:spacing w:after="0" w:line="240" w:lineRule="auto"/>
    </w:pPr>
  </w:style>
  <w:style w:type="character" w:customStyle="1" w:styleId="a4">
    <w:name w:val="ヘッダー (文字)"/>
    <w:basedOn w:val="a0"/>
    <w:link w:val="a3"/>
    <w:uiPriority w:val="99"/>
    <w:rsid w:val="001B7D31"/>
  </w:style>
  <w:style w:type="paragraph" w:styleId="a5">
    <w:name w:val="footer"/>
    <w:basedOn w:val="a"/>
    <w:link w:val="a6"/>
    <w:uiPriority w:val="99"/>
    <w:unhideWhenUsed/>
    <w:rsid w:val="001B7D31"/>
    <w:pPr>
      <w:tabs>
        <w:tab w:val="center" w:pos="4680"/>
        <w:tab w:val="right" w:pos="9360"/>
      </w:tabs>
      <w:spacing w:after="0" w:line="240" w:lineRule="auto"/>
    </w:pPr>
  </w:style>
  <w:style w:type="character" w:customStyle="1" w:styleId="a6">
    <w:name w:val="フッター (文字)"/>
    <w:basedOn w:val="a0"/>
    <w:link w:val="a5"/>
    <w:uiPriority w:val="99"/>
    <w:rsid w:val="001B7D31"/>
  </w:style>
  <w:style w:type="table" w:styleId="a7">
    <w:name w:val="Table Grid"/>
    <w:basedOn w:val="a1"/>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link w:val="a9"/>
    <w:uiPriority w:val="1"/>
    <w:qFormat/>
    <w:rsid w:val="0025084E"/>
    <w:pPr>
      <w:spacing w:after="0" w:line="240" w:lineRule="auto"/>
    </w:pPr>
    <w:rPr>
      <w:rFonts w:ascii="Cambria" w:hAnsi="Cambria"/>
    </w:rPr>
  </w:style>
  <w:style w:type="paragraph" w:customStyle="1" w:styleId="Level1">
    <w:name w:val="Level1"/>
    <w:basedOn w:val="a"/>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a0"/>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a"/>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a0"/>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10">
    <w:name w:val="見出し 1 (文字)"/>
    <w:basedOn w:val="a0"/>
    <w:link w:val="1"/>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11">
    <w:name w:val="toc 1"/>
    <w:basedOn w:val="a"/>
    <w:next w:val="a"/>
    <w:autoRedefine/>
    <w:uiPriority w:val="39"/>
    <w:unhideWhenUsed/>
    <w:rsid w:val="00060FF3"/>
    <w:pPr>
      <w:spacing w:after="100"/>
    </w:pPr>
  </w:style>
  <w:style w:type="character" w:styleId="aa">
    <w:name w:val="Hyperlink"/>
    <w:basedOn w:val="a0"/>
    <w:uiPriority w:val="99"/>
    <w:unhideWhenUsed/>
    <w:rsid w:val="00060FF3"/>
    <w:rPr>
      <w:color w:val="0563C1" w:themeColor="hyperlink"/>
      <w:u w:val="single"/>
    </w:rPr>
  </w:style>
  <w:style w:type="paragraph" w:customStyle="1" w:styleId="Heading">
    <w:name w:val="Heading"/>
    <w:basedOn w:val="a"/>
    <w:link w:val="HeadingChar"/>
    <w:qFormat/>
    <w:rsid w:val="00871E6D"/>
    <w:pPr>
      <w:spacing w:after="0"/>
      <w:jc w:val="center"/>
    </w:pPr>
    <w:rPr>
      <w:sz w:val="32"/>
      <w:szCs w:val="32"/>
    </w:rPr>
  </w:style>
  <w:style w:type="character" w:customStyle="1" w:styleId="HeadingChar">
    <w:name w:val="Heading Char"/>
    <w:basedOn w:val="a0"/>
    <w:link w:val="Heading"/>
    <w:rsid w:val="00871E6D"/>
    <w:rPr>
      <w:rFonts w:ascii="Cambria" w:hAnsi="Cambria"/>
      <w:sz w:val="32"/>
      <w:szCs w:val="32"/>
    </w:rPr>
  </w:style>
  <w:style w:type="character" w:styleId="ab">
    <w:name w:val="annotation reference"/>
    <w:basedOn w:val="a0"/>
    <w:uiPriority w:val="99"/>
    <w:semiHidden/>
    <w:unhideWhenUsed/>
    <w:rsid w:val="00AD033F"/>
    <w:rPr>
      <w:sz w:val="16"/>
      <w:szCs w:val="16"/>
    </w:rPr>
  </w:style>
  <w:style w:type="paragraph" w:styleId="ac">
    <w:name w:val="annotation text"/>
    <w:basedOn w:val="a"/>
    <w:link w:val="ad"/>
    <w:uiPriority w:val="99"/>
    <w:semiHidden/>
    <w:unhideWhenUsed/>
    <w:rsid w:val="00AD033F"/>
    <w:pPr>
      <w:spacing w:line="240" w:lineRule="auto"/>
    </w:pPr>
    <w:rPr>
      <w:sz w:val="20"/>
      <w:szCs w:val="20"/>
    </w:rPr>
  </w:style>
  <w:style w:type="character" w:customStyle="1" w:styleId="ad">
    <w:name w:val="コメント文字列 (文字)"/>
    <w:basedOn w:val="a0"/>
    <w:link w:val="ac"/>
    <w:uiPriority w:val="99"/>
    <w:semiHidden/>
    <w:rsid w:val="00AD033F"/>
    <w:rPr>
      <w:rFonts w:ascii="Cambria" w:hAnsi="Cambria"/>
      <w:sz w:val="20"/>
      <w:szCs w:val="20"/>
    </w:rPr>
  </w:style>
  <w:style w:type="paragraph" w:styleId="ae">
    <w:name w:val="annotation subject"/>
    <w:basedOn w:val="ac"/>
    <w:next w:val="ac"/>
    <w:link w:val="af"/>
    <w:uiPriority w:val="99"/>
    <w:semiHidden/>
    <w:unhideWhenUsed/>
    <w:rsid w:val="00AD033F"/>
    <w:rPr>
      <w:b/>
      <w:bCs/>
    </w:rPr>
  </w:style>
  <w:style w:type="character" w:customStyle="1" w:styleId="af">
    <w:name w:val="コメント内容 (文字)"/>
    <w:basedOn w:val="ad"/>
    <w:link w:val="ae"/>
    <w:uiPriority w:val="99"/>
    <w:semiHidden/>
    <w:rsid w:val="00AD033F"/>
    <w:rPr>
      <w:rFonts w:ascii="Cambria" w:hAnsi="Cambria"/>
      <w:b/>
      <w:bCs/>
      <w:sz w:val="20"/>
      <w:szCs w:val="20"/>
    </w:rPr>
  </w:style>
  <w:style w:type="paragraph" w:styleId="af0">
    <w:name w:val="Balloon Text"/>
    <w:basedOn w:val="a"/>
    <w:link w:val="af1"/>
    <w:uiPriority w:val="99"/>
    <w:semiHidden/>
    <w:unhideWhenUsed/>
    <w:rsid w:val="00AD033F"/>
    <w:pPr>
      <w:spacing w:after="0" w:line="240" w:lineRule="auto"/>
    </w:pPr>
    <w:rPr>
      <w:rFonts w:ascii="Segoe UI" w:hAnsi="Segoe UI" w:cs="Segoe UI"/>
      <w:sz w:val="18"/>
      <w:szCs w:val="18"/>
    </w:rPr>
  </w:style>
  <w:style w:type="character" w:customStyle="1" w:styleId="af1">
    <w:name w:val="吹き出し (文字)"/>
    <w:basedOn w:val="a0"/>
    <w:link w:val="af0"/>
    <w:uiPriority w:val="99"/>
    <w:semiHidden/>
    <w:rsid w:val="00AD033F"/>
    <w:rPr>
      <w:rFonts w:ascii="Segoe UI" w:hAnsi="Segoe UI" w:cs="Segoe UI"/>
      <w:sz w:val="18"/>
      <w:szCs w:val="18"/>
    </w:rPr>
  </w:style>
  <w:style w:type="paragraph" w:styleId="af2">
    <w:name w:val="List Paragraph"/>
    <w:basedOn w:val="a"/>
    <w:link w:val="af3"/>
    <w:uiPriority w:val="34"/>
    <w:qFormat/>
    <w:rsid w:val="00BC3646"/>
    <w:pPr>
      <w:ind w:left="720"/>
      <w:contextualSpacing/>
    </w:pPr>
  </w:style>
  <w:style w:type="paragraph" w:customStyle="1" w:styleId="Bullets">
    <w:name w:val="Bullets"/>
    <w:basedOn w:val="a"/>
    <w:link w:val="BulletsChar"/>
    <w:qFormat/>
    <w:rsid w:val="00F97311"/>
    <w:pPr>
      <w:numPr>
        <w:numId w:val="2"/>
      </w:numPr>
      <w:tabs>
        <w:tab w:val="left" w:pos="3240"/>
      </w:tabs>
      <w:ind w:left="3240"/>
    </w:pPr>
  </w:style>
  <w:style w:type="paragraph" w:customStyle="1" w:styleId="Pic2">
    <w:name w:val="Pic2"/>
    <w:basedOn w:val="a"/>
    <w:link w:val="Pic2Char"/>
    <w:qFormat/>
    <w:rsid w:val="006D0FE1"/>
    <w:pPr>
      <w:spacing w:before="60" w:after="120"/>
      <w:ind w:left="907"/>
    </w:pPr>
  </w:style>
  <w:style w:type="character" w:customStyle="1" w:styleId="af3">
    <w:name w:val="リスト段落 (文字)"/>
    <w:basedOn w:val="a0"/>
    <w:link w:val="af2"/>
    <w:uiPriority w:val="34"/>
    <w:rsid w:val="00BC3646"/>
    <w:rPr>
      <w:rFonts w:ascii="Cambria" w:hAnsi="Cambria"/>
    </w:rPr>
  </w:style>
  <w:style w:type="character" w:customStyle="1" w:styleId="BulletsChar">
    <w:name w:val="Bullets Char"/>
    <w:basedOn w:val="af3"/>
    <w:link w:val="Bullets"/>
    <w:rsid w:val="00F97311"/>
    <w:rPr>
      <w:rFonts w:ascii="Cambria" w:hAnsi="Cambria"/>
    </w:rPr>
  </w:style>
  <w:style w:type="paragraph" w:customStyle="1" w:styleId="Pic3">
    <w:name w:val="Pic3"/>
    <w:basedOn w:val="a"/>
    <w:link w:val="Pic3Char"/>
    <w:qFormat/>
    <w:rsid w:val="00F97311"/>
    <w:pPr>
      <w:spacing w:before="60" w:after="120"/>
      <w:ind w:left="1890"/>
    </w:pPr>
  </w:style>
  <w:style w:type="character" w:customStyle="1" w:styleId="Pic2Char">
    <w:name w:val="Pic2 Char"/>
    <w:basedOn w:val="a0"/>
    <w:link w:val="Pic2"/>
    <w:rsid w:val="006D0FE1"/>
    <w:rPr>
      <w:rFonts w:ascii="Cambria" w:hAnsi="Cambria"/>
    </w:rPr>
  </w:style>
  <w:style w:type="paragraph" w:customStyle="1" w:styleId="Pic4">
    <w:name w:val="Pic4"/>
    <w:basedOn w:val="a"/>
    <w:link w:val="Pic4Char"/>
    <w:qFormat/>
    <w:rsid w:val="00F97311"/>
    <w:pPr>
      <w:spacing w:before="60" w:after="120"/>
      <w:ind w:left="2880"/>
    </w:pPr>
  </w:style>
  <w:style w:type="character" w:customStyle="1" w:styleId="Pic3Char">
    <w:name w:val="Pic3 Char"/>
    <w:basedOn w:val="a0"/>
    <w:link w:val="Pic3"/>
    <w:rsid w:val="00F97311"/>
    <w:rPr>
      <w:rFonts w:ascii="Cambria" w:hAnsi="Cambria"/>
    </w:rPr>
  </w:style>
  <w:style w:type="paragraph" w:customStyle="1" w:styleId="PicBullet">
    <w:name w:val="PicBullet"/>
    <w:basedOn w:val="a"/>
    <w:link w:val="PicBulletChar"/>
    <w:qFormat/>
    <w:rsid w:val="00F97311"/>
    <w:pPr>
      <w:spacing w:before="60" w:after="120"/>
      <w:ind w:left="3240"/>
    </w:pPr>
  </w:style>
  <w:style w:type="character" w:customStyle="1" w:styleId="Pic4Char">
    <w:name w:val="Pic4 Char"/>
    <w:basedOn w:val="a0"/>
    <w:link w:val="Pic4"/>
    <w:rsid w:val="00F97311"/>
    <w:rPr>
      <w:rFonts w:ascii="Cambria" w:hAnsi="Cambria"/>
    </w:rPr>
  </w:style>
  <w:style w:type="character" w:customStyle="1" w:styleId="PicBulletChar">
    <w:name w:val="PicBullet Char"/>
    <w:basedOn w:val="a0"/>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a9">
    <w:name w:val="行間詰め (文字)"/>
    <w:basedOn w:val="a0"/>
    <w:link w:val="a8"/>
    <w:uiPriority w:val="1"/>
    <w:rsid w:val="00C82190"/>
    <w:rPr>
      <w:rFonts w:ascii="Cambria" w:hAnsi="Cambria"/>
    </w:rPr>
  </w:style>
  <w:style w:type="character" w:styleId="af4">
    <w:name w:val="line number"/>
    <w:basedOn w:val="a0"/>
    <w:uiPriority w:val="99"/>
    <w:semiHidden/>
    <w:unhideWhenUsed/>
    <w:rsid w:val="00DD6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977982">
      <w:bodyDiv w:val="1"/>
      <w:marLeft w:val="0"/>
      <w:marRight w:val="0"/>
      <w:marTop w:val="0"/>
      <w:marBottom w:val="0"/>
      <w:divBdr>
        <w:top w:val="none" w:sz="0" w:space="0" w:color="auto"/>
        <w:left w:val="none" w:sz="0" w:space="0" w:color="auto"/>
        <w:bottom w:val="none" w:sz="0" w:space="0" w:color="auto"/>
        <w:right w:val="none" w:sz="0" w:space="0" w:color="auto"/>
      </w:divBdr>
    </w:div>
    <w:div w:id="10435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093B71842C094AB37B993A6DF6F147" ma:contentTypeVersion="8" ma:contentTypeDescription="Create a new document." ma:contentTypeScope="" ma:versionID="9c7bb6fc35361144654d459977de92b4">
  <xsd:schema xmlns:xsd="http://www.w3.org/2001/XMLSchema" xmlns:xs="http://www.w3.org/2001/XMLSchema" xmlns:p="http://schemas.microsoft.com/office/2006/metadata/properties" xmlns:ns2="aa124cef-80ee-4fcd-bafd-5e68c15586a5" xmlns:ns3="d3ed967d-d92a-4424-a53f-7c4da5d2a7ff" targetNamespace="http://schemas.microsoft.com/office/2006/metadata/properties" ma:root="true" ma:fieldsID="43709463972e2eef27db11c8631b4da3" ns2:_="" ns3:_="">
    <xsd:import namespace="aa124cef-80ee-4fcd-bafd-5e68c15586a5"/>
    <xsd:import namespace="d3ed967d-d92a-4424-a53f-7c4da5d2a7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24cef-80ee-4fcd-bafd-5e68c15586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ed967d-d92a-4424-a53f-7c4da5d2a7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86B65A-7010-44DC-8EFE-EFCE331C4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24cef-80ee-4fcd-bafd-5e68c15586a5"/>
    <ds:schemaRef ds:uri="d3ed967d-d92a-4424-a53f-7c4da5d2a7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8E3AB0-E041-2745-8790-9FB336CC7B50}">
  <ds:schemaRefs>
    <ds:schemaRef ds:uri="http://schemas.openxmlformats.org/officeDocument/2006/bibliography"/>
  </ds:schemaRefs>
</ds:datastoreItem>
</file>

<file path=customXml/itemProps4.xml><?xml version="1.0" encoding="utf-8"?>
<ds:datastoreItem xmlns:ds="http://schemas.openxmlformats.org/officeDocument/2006/customXml" ds:itemID="{E702A018-1F0A-4DA9-9D4B-CB2D93EF0B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214</Words>
  <Characters>1226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Wada, Kyoko</cp:lastModifiedBy>
  <cp:revision>9</cp:revision>
  <dcterms:created xsi:type="dcterms:W3CDTF">2021-12-07T10:04:00Z</dcterms:created>
  <dcterms:modified xsi:type="dcterms:W3CDTF">2022-04-22T08:51:00Z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0x01010006093B71842C094AB37B993A6DF6F147</vt:lpwstr>
  </property>
  <property fmtid="{D5CDD505-2E9C-101B-9397-08002B2CF9AE}" pid="3" name="AuthorIds_UIVersion_4608">
    <vt:lpwstr>12</vt:lpwstr>
  </property>
</Properties>
</file>