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1E252A6A">
                <wp:simplePos x="0" y="0"/>
                <wp:positionH relativeFrom="column">
                  <wp:posOffset>-715992</wp:posOffset>
                </wp:positionH>
                <wp:positionV relativeFrom="paragraph">
                  <wp:posOffset>-176705</wp:posOffset>
                </wp:positionV>
                <wp:extent cx="601939" cy="9480539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480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7815FA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</w:p>
                              <w:p w14:paraId="276CBCB1" w14:textId="77777777" w:rsidR="00A845BD" w:rsidRPr="007815FA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AA109C" w:rsidRPr="007815F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A845BD" w:rsidRPr="007815FA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815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</w:p>
                        <w:p w14:paraId="276CBCB1" w14:textId="77777777" w:rsidR="00A845BD" w:rsidRPr="007815FA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AA109C" w:rsidRPr="007815F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5BB8118C" w:rsidR="004674F5" w:rsidRDefault="005147D3" w:rsidP="004674F5">
          <w:r>
            <w:rPr>
              <w:rFonts w:ascii="Helvetica"/>
              <w:noProof/>
              <w:color w:val="34495E"/>
              <w:sz w:val="20"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6E9AA9A3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8748729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09CCAB44" w:rsidR="00E67C3A" w:rsidRPr="007815FA" w:rsidRDefault="00E67C3A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43D2F9" id="_x0000_s1027" type="#_x0000_t202" style="position:absolute;margin-left:17.5pt;margin-top:688.9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mH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" stroked="f">
                    <v:textbox style="mso-fit-shape-to-text:t">
                      <w:txbxContent>
                        <w:p w14:paraId="7F756AF6" w14:textId="09CCAB44" w:rsidR="00E67C3A" w:rsidRPr="007815FA" w:rsidRDefault="00E67C3A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AB5A98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6846570</wp:posOffset>
                    </wp:positionV>
                    <wp:extent cx="6346825" cy="12382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38250"/>
                              <a:chOff x="0" y="0"/>
                              <a:chExt cx="6346825" cy="757758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7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7815FA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27872EF" w14:textId="42E9852A" w:rsidR="007F13B1" w:rsidRPr="007815FA" w:rsidRDefault="00B73933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Procedura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nomina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sub-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distributori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agenti</w:t>
                                  </w:r>
                                  <w:proofErr w:type="spellEnd"/>
                                </w:p>
                                <w:p w14:paraId="32AFD320" w14:textId="6656D042" w:rsidR="007F13B1" w:rsidRPr="007815FA" w:rsidRDefault="00AA47DD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nomina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terzi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</w:p>
                                <w:p w14:paraId="5DBFBE58" w14:textId="06E178F3" w:rsidR="00CB572E" w:rsidRPr="007815FA" w:rsidRDefault="00185D30" w:rsidP="00CB572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prodotti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noleggio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campioni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articoli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dimostrativi</w:t>
                                  </w:r>
                                  <w:proofErr w:type="spellEnd"/>
                                </w:p>
                                <w:p w14:paraId="474DE53B" w14:textId="77777777" w:rsidR="0082609D" w:rsidRPr="007815F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8" style="position:absolute;margin-left:12.75pt;margin-top:539.1pt;width:499.75pt;height:97.5pt;z-index:251656190;mso-height-relative:margin" coordsize="63468,7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9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0" type="#_x0000_t202" style="position:absolute;left:7429;top:857;width:56039;height: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7815FA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27872EF" w14:textId="42E9852A" w:rsidR="007F13B1" w:rsidRPr="007815FA" w:rsidRDefault="00B73933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Procedura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nomina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sub-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distributori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agenti</w:t>
                            </w:r>
                            <w:proofErr w:type="spellEnd"/>
                          </w:p>
                          <w:p w14:paraId="32AFD320" w14:textId="6656D042" w:rsidR="007F13B1" w:rsidRPr="007815FA" w:rsidRDefault="00AA47DD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nomina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terzi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rischio</w:t>
                            </w:r>
                            <w:proofErr w:type="spellEnd"/>
                          </w:p>
                          <w:p w14:paraId="5DBFBE58" w14:textId="06E178F3" w:rsidR="00CB572E" w:rsidRPr="007815FA" w:rsidRDefault="00185D30" w:rsidP="00CB57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sui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prodotti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noleggio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campioni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articoli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dimostrativi</w:t>
                            </w:r>
                            <w:proofErr w:type="spellEnd"/>
                          </w:p>
                          <w:p w14:paraId="474DE53B" w14:textId="77777777" w:rsidR="0082609D" w:rsidRPr="007815F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F86136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3401695</wp:posOffset>
                    </wp:positionV>
                    <wp:extent cx="6270625" cy="14668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466850"/>
                              <a:chOff x="0" y="0"/>
                              <a:chExt cx="6270625" cy="146824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42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7815FA" w:rsidRDefault="006C6C31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F33EBE4" w14:textId="15826D47" w:rsidR="0082609D" w:rsidRPr="007815FA" w:rsidRDefault="00AA47DD" w:rsidP="00AA47D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autorità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regolamentazione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internazionali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sono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sempre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più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concentrate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sugli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accordi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tra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controparti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nel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settore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della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tecnologia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medica. </w:t>
                                  </w:r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produttori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distributori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viene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regolarmente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chiesto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giustificare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la loro</w:t>
                                  </w:r>
                                  <w:proofErr w:type="gram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strategia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prezzo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partner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canale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clienti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finali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implementare un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quadro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decisionale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standard per 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al fine di motivare le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decisioni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18.75pt;margin-top:267.85pt;width:493.75pt;height:115.5pt;z-index:251668480;mso-height-relative:margin" coordsize="62706,14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">
                    <v:shape id="Text Box 23" o:spid="_x0000_s1032" type="#_x0000_t202" style="position:absolute;left:6667;top:476;width:56039;height:1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7815FA" w:rsidRDefault="006C6C31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4F33EBE4" w14:textId="15826D47" w:rsidR="0082609D" w:rsidRPr="007815FA" w:rsidRDefault="00AA47DD" w:rsidP="00AA47D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Le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autorità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regolamentazione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internazionali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sono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sempre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più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concentrate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sugli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accordi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commerciali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tra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le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controparti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nel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settore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della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</w:rPr>
                              <w:t>tecnologia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</w:rPr>
                              <w:t xml:space="preserve"> medica. </w:t>
                            </w:r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produttori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distributori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agenti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viene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regolarmente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chiesto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giustificare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la loro</w:t>
                            </w:r>
                            <w:proofErr w:type="gram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strategia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prezzo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partner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canale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clienti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finali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La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sui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prezzi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aiuta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implementare un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quadro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decisionale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gli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standard per la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supporto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al fine di motivare le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decisioni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relative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prezzi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17E04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2284095</wp:posOffset>
                    </wp:positionV>
                    <wp:extent cx="6346825" cy="904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4875"/>
                              <a:chOff x="0" y="0"/>
                              <a:chExt cx="6448425" cy="90700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28"/>
                                <a:ext cx="5715000" cy="802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7815F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7815FA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8D1879A" w14:textId="5BF73C64" w:rsidR="0082609D" w:rsidRPr="007815FA" w:rsidRDefault="00A32AE5" w:rsidP="00A32AE5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sui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prezzi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commerciali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delinea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il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processo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idoneo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stabilire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documentare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decisioni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 xml:space="preserve"> sui </w:t>
                                        </w:r>
                                        <w:proofErr w:type="spellStart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prezzi</w:t>
                                        </w:r>
                                        <w:proofErr w:type="spellEnd"/>
                                        <w:r w:rsidRPr="007815FA">
                                          <w:rPr>
                                            <w:rFonts w:asciiTheme="minorBidi" w:hAnsiTheme="minorBidi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7815F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7815F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2.75pt;margin-top:179.85pt;width:499.75pt;height:71.25pt;z-index:251645950;mso-width-relative:margin;mso-height-relative:margin" coordsize="64484,9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">
                    <v:shape id="Text Box 11" o:spid="_x0000_s1035" type="#_x0000_t202" style="position:absolute;left:7334;top:1045;width:57150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7815F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7815FA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8D1879A" w14:textId="5BF73C64" w:rsidR="0082609D" w:rsidRPr="007815FA" w:rsidRDefault="00A32AE5" w:rsidP="00A32AE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delinea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il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processo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idoneo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stabilire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documentare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decisioni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7815F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7815F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837AB5C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5081270</wp:posOffset>
                    </wp:positionV>
                    <wp:extent cx="6337300" cy="15525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52575"/>
                              <a:chOff x="0" y="0"/>
                              <a:chExt cx="6337300" cy="145330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67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7815FA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6B1FCFF1" w14:textId="41972EC7" w:rsidR="00A32AE5" w:rsidRPr="007815FA" w:rsidRDefault="00A32AE5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Personalizzare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sezioni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evidenziate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D8535DB" w14:textId="4C4D6D95" w:rsidR="00AA47DD" w:rsidRPr="007815FA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Rendere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disponibile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interessati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, in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particolare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coloro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che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gestiscono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rapporti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con sub-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distributori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, sub-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agenti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clienti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sono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responsabili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dell'approvazione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transazioni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vendita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A6FCA75" w14:textId="36FDD096" w:rsidR="00AA47DD" w:rsidRPr="007815FA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Fornire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questione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necessaria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formazione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come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dovrà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implementata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ed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eseguita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prezzi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commerciali</w:t>
                                  </w:r>
                                  <w:proofErr w:type="spellEnd"/>
                                  <w:r w:rsidRPr="007815F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D2345ED" w14:textId="080E1FB2" w:rsidR="0082609D" w:rsidRPr="007815FA" w:rsidRDefault="0082609D" w:rsidP="00AA47DD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7" style="position:absolute;margin-left:8.25pt;margin-top:400.1pt;width:499pt;height:122.25pt;z-index:251650046;mso-height-relative:margin" coordsize="63373,14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">
                    <v:shape id="Picture 17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9" type="#_x0000_t202" style="position:absolute;left:7334;top:856;width:56039;height:1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7815FA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6B1FCFF1" w14:textId="41972EC7" w:rsidR="00A32AE5" w:rsidRPr="007815FA" w:rsidRDefault="00A32AE5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Personalizzare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sezioni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evidenziate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della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prezzi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commerciali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1D8535DB" w14:textId="4C4D6D95" w:rsidR="00AA47DD" w:rsidRPr="007815FA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Rendere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disponibile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prezzi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commerciali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interessati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, in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particolare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coloro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che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gestiscono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rapporti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con sub-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distributori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, sub-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agenti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e/o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clienti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e/o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sono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responsabili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dell'approvazione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delle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transazioni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vendita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1A6FCA75" w14:textId="36FDD096" w:rsidR="00AA47DD" w:rsidRPr="007815FA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Fornire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questione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necessaria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formazione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su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come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dovrà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implementata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ed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eseguita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prezzi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commerciali</w:t>
                            </w:r>
                            <w:proofErr w:type="spellEnd"/>
                            <w:r w:rsidRPr="007815FA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3D2345ED" w14:textId="080E1FB2" w:rsidR="0082609D" w:rsidRPr="007815FA" w:rsidRDefault="0082609D" w:rsidP="00AA47DD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F05D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5810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7815FA" w:rsidRDefault="00DF60D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Politica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sui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prezzi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commerciali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493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" filled="f" stroked="f">
                    <v:textbox>
                      <w:txbxContent>
                        <w:p w14:paraId="7BEF52B3" w14:textId="5134AEE3" w:rsidR="00AA109C" w:rsidRPr="007815FA" w:rsidRDefault="00DF60D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Politica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sui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prezzi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commerciali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4B4732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92411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D92411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D92411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CX9vdj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D92411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D92411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D92411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br w:type="page"/>
          </w:r>
        </w:p>
      </w:sdtContent>
    </w:sdt>
    <w:p w14:paraId="76EF6BA3" w14:textId="643F5C12" w:rsidR="00AA47DD" w:rsidRPr="007815FA" w:rsidRDefault="00AA47DD" w:rsidP="0012330D">
      <w:pPr>
        <w:spacing w:after="120" w:line="252" w:lineRule="auto"/>
        <w:jc w:val="center"/>
        <w:rPr>
          <w:rFonts w:asciiTheme="minorBidi" w:hAnsiTheme="minorBidi"/>
        </w:rPr>
      </w:pPr>
      <w:proofErr w:type="spellStart"/>
      <w:r w:rsidRPr="007815FA">
        <w:rPr>
          <w:rFonts w:asciiTheme="minorBidi" w:hAnsiTheme="minorBidi"/>
          <w:b/>
          <w:color w:val="76A5AF"/>
          <w:sz w:val="28"/>
        </w:rPr>
        <w:lastRenderedPageBreak/>
        <w:t>POLITICA</w:t>
      </w:r>
      <w:proofErr w:type="spellEnd"/>
      <w:r w:rsidRPr="007815FA">
        <w:rPr>
          <w:rFonts w:asciiTheme="minorBidi" w:hAnsiTheme="minorBidi"/>
          <w:b/>
          <w:color w:val="76A5AF"/>
          <w:sz w:val="28"/>
        </w:rPr>
        <w:t xml:space="preserve"> SUI </w:t>
      </w:r>
      <w:proofErr w:type="spellStart"/>
      <w:r w:rsidRPr="007815FA">
        <w:rPr>
          <w:rFonts w:asciiTheme="minorBidi" w:hAnsiTheme="minorBidi"/>
          <w:b/>
          <w:color w:val="76A5AF"/>
          <w:sz w:val="28"/>
        </w:rPr>
        <w:t>PREZZI</w:t>
      </w:r>
      <w:proofErr w:type="spellEnd"/>
      <w:r w:rsidRPr="007815FA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76A5AF"/>
          <w:sz w:val="28"/>
        </w:rPr>
        <w:t>COMMERCIALI</w:t>
      </w:r>
      <w:proofErr w:type="spellEnd"/>
    </w:p>
    <w:p w14:paraId="1F6D8FE6" w14:textId="5C08C6A1" w:rsidR="00170DE7" w:rsidRPr="007815FA" w:rsidRDefault="00AA47DD" w:rsidP="0012330D">
      <w:pPr>
        <w:spacing w:after="120"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È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importante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stabilire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un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adeguato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nostri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raggiungere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gli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obiettivi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aziendali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e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fatturato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processo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determinazione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del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concessione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sconti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riduzioni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estensione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degli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incentivi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alle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vendite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deve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sempre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chiaramente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documentato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approvato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secondo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la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procedura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descritta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seguito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speciali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sconti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non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possono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mai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utilizzati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trasferire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efficacemente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valore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un'altra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parte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scopi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impropri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2E018B56" w14:textId="35808B52" w:rsidR="00AA47DD" w:rsidRPr="007815FA" w:rsidRDefault="00AA47DD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7815FA">
        <w:rPr>
          <w:rFonts w:asciiTheme="minorBidi" w:hAnsiTheme="minorBidi"/>
          <w:b/>
          <w:color w:val="76A5AF"/>
          <w:sz w:val="24"/>
          <w:lang w:val="es-ES_tradnl"/>
        </w:rPr>
        <w:t>PREZZI</w:t>
      </w:r>
      <w:proofErr w:type="spellEnd"/>
      <w:r w:rsidRPr="007815FA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76A5AF"/>
          <w:sz w:val="24"/>
          <w:lang w:val="es-ES_tradnl"/>
        </w:rPr>
        <w:t>ORDINARI</w:t>
      </w:r>
      <w:proofErr w:type="spellEnd"/>
    </w:p>
    <w:p w14:paraId="0C4B1CD7" w14:textId="08ECF850" w:rsidR="00AA47DD" w:rsidRPr="00D92411" w:rsidRDefault="00AA47DD" w:rsidP="0012330D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nostri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può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definito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secondo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una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routine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intervalli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definiti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o su base ad hoc, per </w:t>
      </w:r>
      <w:r w:rsidR="00D92411">
        <w:rPr>
          <w:rFonts w:asciiTheme="minorBidi" w:hAnsiTheme="minorBidi"/>
          <w:color w:val="000000" w:themeColor="text1"/>
          <w:sz w:val="20"/>
          <w:lang w:val="es-ES_tradnl"/>
        </w:rPr>
        <w:br/>
      </w:r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una vendita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specifica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.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Per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le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decisioni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routine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sui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prezzi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che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saranno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validi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gram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per 12</w:t>
      </w:r>
      <w:proofErr w:type="gram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mesi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o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più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), è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necessario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seguire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questa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procedura</w:t>
      </w:r>
      <w:proofErr w:type="spellEnd"/>
      <w:r w:rsidRPr="00D92411">
        <w:rPr>
          <w:rFonts w:asciiTheme="minorBidi" w:hAnsiTheme="minorBidi"/>
          <w:color w:val="000000" w:themeColor="text1"/>
          <w:sz w:val="20"/>
          <w:lang w:val="es-ES_tradnl"/>
        </w:rPr>
        <w:t>:</w:t>
      </w:r>
    </w:p>
    <w:p w14:paraId="389E193B" w14:textId="20FE668A" w:rsidR="00AA47DD" w:rsidRPr="007815FA" w:rsidRDefault="00AA47DD" w:rsidP="0012330D">
      <w:pPr>
        <w:pStyle w:val="ListParagraph"/>
        <w:numPr>
          <w:ilvl w:val="0"/>
          <w:numId w:val="31"/>
        </w:numPr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Identificare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l'elenco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completo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prezzare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.</w:t>
      </w:r>
    </w:p>
    <w:p w14:paraId="243ABDF5" w14:textId="2A0B785E" w:rsidR="00AA47DD" w:rsidRPr="007815FA" w:rsidRDefault="00AA47DD" w:rsidP="0012330D">
      <w:pPr>
        <w:pStyle w:val="ListParagraph"/>
        <w:numPr>
          <w:ilvl w:val="0"/>
          <w:numId w:val="31"/>
        </w:numPr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Utilizzando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criteri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approvati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dalla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direzione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determinare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obiettivo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prodotto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configurazione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Questi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criteri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possono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comprendere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titolo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meramente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esemplificativo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:</w:t>
      </w:r>
    </w:p>
    <w:p w14:paraId="7C962B74" w14:textId="376A682A" w:rsidR="00AA47DD" w:rsidRPr="007815FA" w:rsidRDefault="00AA47DD" w:rsidP="0012330D">
      <w:pPr>
        <w:numPr>
          <w:ilvl w:val="0"/>
          <w:numId w:val="35"/>
        </w:numPr>
        <w:spacing w:after="0" w:line="252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Valore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equo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mercato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280DFDF9" w14:textId="4BEB517C" w:rsidR="00AA47DD" w:rsidRPr="007815FA" w:rsidRDefault="00AA47DD" w:rsidP="0012330D">
      <w:pPr>
        <w:numPr>
          <w:ilvl w:val="0"/>
          <w:numId w:val="35"/>
        </w:numPr>
        <w:spacing w:after="0" w:line="252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Percentuale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margine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obiettivo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3BD5049C" w14:textId="1DA1E2EE" w:rsidR="00AA47DD" w:rsidRPr="007815FA" w:rsidRDefault="00AA47DD" w:rsidP="0012330D">
      <w:pPr>
        <w:numPr>
          <w:ilvl w:val="0"/>
          <w:numId w:val="35"/>
        </w:numPr>
        <w:spacing w:after="0" w:line="252" w:lineRule="auto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postvendita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obblighi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garanzia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previsti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.</w:t>
      </w:r>
    </w:p>
    <w:p w14:paraId="761EB5A0" w14:textId="668B98FA" w:rsidR="00AA47DD" w:rsidRPr="007815FA" w:rsidRDefault="00AA47DD" w:rsidP="0012330D">
      <w:pPr>
        <w:numPr>
          <w:ilvl w:val="0"/>
          <w:numId w:val="35"/>
        </w:numPr>
        <w:spacing w:after="0" w:line="252" w:lineRule="auto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Prezzari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stabiliti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dalle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amministrazioni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pubbliche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132ABCFB" w14:textId="1478AAD4" w:rsidR="00AA47DD" w:rsidRPr="007815FA" w:rsidRDefault="00AA47DD" w:rsidP="0012330D">
      <w:pPr>
        <w:numPr>
          <w:ilvl w:val="0"/>
          <w:numId w:val="35"/>
        </w:numPr>
        <w:spacing w:after="0" w:line="252" w:lineRule="auto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Modifiche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opportunità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future dei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69A0946A" w14:textId="77777777" w:rsidR="00AA47DD" w:rsidRPr="007815FA" w:rsidRDefault="00AA47DD" w:rsidP="0012330D">
      <w:pPr>
        <w:pStyle w:val="ListParagraph"/>
        <w:numPr>
          <w:ilvl w:val="0"/>
          <w:numId w:val="31"/>
        </w:numPr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Se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possibile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necessario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consultare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il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fabbricante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dei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accertarsi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siano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allineati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con 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strategie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e 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aspettative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identificate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506A9F4B" w14:textId="5DC4D3A4" w:rsidR="00AA47DD" w:rsidRPr="007815FA" w:rsidRDefault="00AA47DD" w:rsidP="0012330D">
      <w:pPr>
        <w:pStyle w:val="ListParagraph"/>
        <w:numPr>
          <w:ilvl w:val="0"/>
          <w:numId w:val="31"/>
        </w:numPr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Il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listino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sviluppato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approvato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da </w:t>
      </w:r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[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Inserire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ruoli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]</w:t>
      </w:r>
      <w:r w:rsidRPr="005147D3">
        <w:rPr>
          <w:rFonts w:asciiTheme="minorBidi" w:hAnsiTheme="minorBidi"/>
          <w:b/>
          <w:bCs/>
          <w:color w:val="000000" w:themeColor="text1"/>
          <w:sz w:val="20"/>
        </w:rPr>
        <w:t>.</w:t>
      </w:r>
    </w:p>
    <w:p w14:paraId="3B35FEA3" w14:textId="77777777" w:rsidR="00C84626" w:rsidRPr="007815FA" w:rsidRDefault="00C84626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3FFA914" w14:textId="4E4EAC54" w:rsidR="00AA47DD" w:rsidRPr="007815FA" w:rsidRDefault="00AA47DD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7815FA">
        <w:rPr>
          <w:rFonts w:asciiTheme="minorBidi" w:hAnsiTheme="minorBidi"/>
          <w:b/>
          <w:color w:val="76A5AF"/>
          <w:sz w:val="24"/>
        </w:rPr>
        <w:t>PREZZI</w:t>
      </w:r>
      <w:proofErr w:type="spellEnd"/>
      <w:r w:rsidRPr="007815FA">
        <w:rPr>
          <w:rFonts w:asciiTheme="minorBidi" w:hAnsiTheme="minorBidi"/>
          <w:b/>
          <w:color w:val="76A5AF"/>
          <w:sz w:val="24"/>
        </w:rPr>
        <w:t xml:space="preserve"> AD HOC</w:t>
      </w:r>
    </w:p>
    <w:p w14:paraId="620659C1" w14:textId="3777EE0D" w:rsidR="00AA47DD" w:rsidRPr="007815FA" w:rsidRDefault="00AA47DD" w:rsidP="0012330D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Occasionalmente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può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opportuno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stabilire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il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su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base ad hoc e a breve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termine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Tali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possono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utilizzare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sconti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riduzioni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incentivi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volume o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altri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meccanismi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determinazione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specifici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. Tutti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gli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accordi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tariffari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ad hoc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devono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sottoposti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alla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seguente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procedura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:</w:t>
      </w:r>
    </w:p>
    <w:p w14:paraId="28AE1F3A" w14:textId="4A0720C8" w:rsidR="00AA47DD" w:rsidRPr="007815FA" w:rsidRDefault="00AA47DD" w:rsidP="0012330D">
      <w:pPr>
        <w:pStyle w:val="ListParagraph"/>
        <w:numPr>
          <w:ilvl w:val="0"/>
          <w:numId w:val="34"/>
        </w:numPr>
        <w:tabs>
          <w:tab w:val="left" w:pos="-90"/>
        </w:tabs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dipendenti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che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richiedono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l'accordo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tariffario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ad hoc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devono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documentare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iscritto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una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chiara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giustificazione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commerciale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l'estensione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delle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condizioni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tariffarie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richieste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a cui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applicheranno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Qualsiasi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documentazione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supporto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pertinente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(ad es. e-mail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clienti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annunci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pubblici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)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allegata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alla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richiesta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come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riferimento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3AF0ACF1" w14:textId="00A3D806" w:rsidR="00AA47DD" w:rsidRPr="007815FA" w:rsidRDefault="00AA47DD" w:rsidP="0012330D">
      <w:pPr>
        <w:pStyle w:val="ListParagraph"/>
        <w:numPr>
          <w:ilvl w:val="0"/>
          <w:numId w:val="34"/>
        </w:numPr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Se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l'impatto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dell'accordo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sui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ad hoc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determina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una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differenza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sostanziale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(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definita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come una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variazione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maggiore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[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definire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percentuale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]</w:t>
      </w:r>
      <w:r w:rsidRPr="007815FA">
        <w:rPr>
          <w:rFonts w:asciiTheme="minorBidi" w:hAnsiTheme="minorBidi"/>
          <w:color w:val="000000" w:themeColor="text1"/>
          <w:sz w:val="20"/>
        </w:rPr>
        <w:t xml:space="preserve">) rispetto al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precedentemente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approvato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l'accordo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approvato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iscritto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da </w:t>
      </w:r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[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Inserire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ruoli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].</w:t>
      </w:r>
    </w:p>
    <w:p w14:paraId="09BC3DED" w14:textId="4B79F4DB" w:rsidR="00AA47DD" w:rsidRPr="007815FA" w:rsidRDefault="00AA47DD" w:rsidP="0012330D">
      <w:pPr>
        <w:pStyle w:val="ListParagraph"/>
        <w:numPr>
          <w:ilvl w:val="0"/>
          <w:numId w:val="34"/>
        </w:numPr>
        <w:tabs>
          <w:tab w:val="left" w:pos="-90"/>
        </w:tabs>
        <w:spacing w:after="0" w:line="252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Comunicare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l'adeguamento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del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al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sub-distributore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/agente o al cliente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finale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indicare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chiaramente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periodo di tempo o 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vendite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specifiche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a cui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sarà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applicabile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.</w:t>
      </w:r>
    </w:p>
    <w:p w14:paraId="5CAC3CA5" w14:textId="77777777" w:rsidR="00C84626" w:rsidRPr="007815FA" w:rsidRDefault="00C84626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8"/>
          <w:szCs w:val="8"/>
          <w:lang w:val="es-ES_tradnl"/>
        </w:rPr>
      </w:pPr>
    </w:p>
    <w:p w14:paraId="46F2FE90" w14:textId="2176912D" w:rsidR="00AA47DD" w:rsidRPr="007815FA" w:rsidRDefault="00AA47DD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7815FA">
        <w:rPr>
          <w:rFonts w:asciiTheme="minorBidi" w:hAnsiTheme="minorBidi"/>
          <w:b/>
          <w:color w:val="76A5AF"/>
          <w:sz w:val="24"/>
          <w:lang w:val="es-ES_tradnl"/>
        </w:rPr>
        <w:t>DOCUMENTAZIONE</w:t>
      </w:r>
      <w:proofErr w:type="spellEnd"/>
      <w:r w:rsidRPr="007815FA">
        <w:rPr>
          <w:rFonts w:asciiTheme="minorBidi" w:hAnsiTheme="minorBidi"/>
          <w:b/>
          <w:color w:val="76A5AF"/>
          <w:sz w:val="24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b/>
          <w:color w:val="76A5AF"/>
          <w:sz w:val="24"/>
          <w:lang w:val="es-ES_tradnl"/>
        </w:rPr>
        <w:t>SUPPORTO</w:t>
      </w:r>
      <w:proofErr w:type="spellEnd"/>
    </w:p>
    <w:p w14:paraId="731CB2E0" w14:textId="50803E70" w:rsidR="00AA47DD" w:rsidRPr="007815FA" w:rsidRDefault="00AA47DD" w:rsidP="0012330D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Tutte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analisi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comunicazioni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approvazioni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svolte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durante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il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processo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determinazione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devono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documentate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per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iscritto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conservate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.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Tra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gli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esempi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di tale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documentazione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troviamo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titolo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meramente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esemplificativo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:</w:t>
      </w:r>
    </w:p>
    <w:p w14:paraId="2F07300A" w14:textId="569F62DA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Analisi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costi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prodotti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servizi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41CAC26E" w14:textId="3BA02807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Calcoli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del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margine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1A91C4CA" w14:textId="0A2C5E6D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Prezzari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stabiliti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dalle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amministrazioni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pubbliche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65373027" w14:textId="632F32D1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  <w:lang w:val="fr-BE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Comunicazioni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tra la Società 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sub-distributori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/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agenti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clienti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finali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che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riflettono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le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richieste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qualsiasi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discussione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su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accordi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tariffari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fr-BE"/>
        </w:rPr>
        <w:t>specifici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fr-BE"/>
        </w:rPr>
        <w:t>.</w:t>
      </w:r>
    </w:p>
    <w:p w14:paraId="113F3FE8" w14:textId="24BD771C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  <w:lang w:val="es-ES_tradnl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Comunicazioni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tra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la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Società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e 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produttori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che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riflettono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discussioni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sulla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strategia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prezzi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o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sulle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approvazioni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. </w:t>
      </w:r>
    </w:p>
    <w:p w14:paraId="428364CC" w14:textId="138F3854" w:rsidR="00AA47DD" w:rsidRPr="007815FA" w:rsidRDefault="00AA47DD" w:rsidP="0012330D">
      <w:pPr>
        <w:numPr>
          <w:ilvl w:val="0"/>
          <w:numId w:val="32"/>
        </w:numPr>
        <w:spacing w:after="0" w:line="252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Approvazioni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della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direzione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4291768B" w14:textId="7D80F91B" w:rsidR="00AA47DD" w:rsidRPr="007815FA" w:rsidRDefault="00AA47DD" w:rsidP="0012330D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7815FA">
        <w:rPr>
          <w:rFonts w:asciiTheme="minorBidi" w:hAnsiTheme="minorBidi"/>
          <w:color w:val="000000" w:themeColor="text1"/>
          <w:sz w:val="20"/>
        </w:rPr>
        <w:t xml:space="preserve">Tale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documentazione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deve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essere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conservata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da </w:t>
      </w:r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[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Inserire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 xml:space="preserve"> il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nome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 xml:space="preserve"> del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reparto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</w:rPr>
        <w:t>]</w:t>
      </w:r>
      <w:r w:rsidRPr="007815FA">
        <w:rPr>
          <w:rFonts w:asciiTheme="minorBidi" w:hAnsiTheme="minorBidi"/>
          <w:color w:val="000000" w:themeColor="text1"/>
          <w:sz w:val="20"/>
        </w:rPr>
        <w:t xml:space="preserve"> secondo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gli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standard di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conservazione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dei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documenti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</w:rPr>
        <w:t>stabiliti</w:t>
      </w:r>
      <w:proofErr w:type="spellEnd"/>
      <w:r w:rsidRPr="007815FA">
        <w:rPr>
          <w:rFonts w:asciiTheme="minorBidi" w:hAnsiTheme="minorBidi"/>
          <w:color w:val="000000" w:themeColor="text1"/>
          <w:sz w:val="20"/>
        </w:rPr>
        <w:t>.</w:t>
      </w:r>
    </w:p>
    <w:p w14:paraId="617D8C8F" w14:textId="7381E199" w:rsidR="00AA47DD" w:rsidRPr="007815FA" w:rsidRDefault="00AA47DD" w:rsidP="0012330D">
      <w:pPr>
        <w:spacing w:after="120" w:line="252" w:lineRule="auto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7815FA">
        <w:rPr>
          <w:rFonts w:asciiTheme="minorBidi" w:hAnsiTheme="minorBidi"/>
          <w:b/>
          <w:color w:val="76A5AF"/>
          <w:sz w:val="24"/>
        </w:rPr>
        <w:t>DOMANDE</w:t>
      </w:r>
      <w:proofErr w:type="spellEnd"/>
      <w:r w:rsidRPr="007815FA">
        <w:rPr>
          <w:rFonts w:asciiTheme="minorBidi" w:hAnsiTheme="minorBidi"/>
          <w:b/>
          <w:color w:val="76A5AF"/>
          <w:sz w:val="24"/>
        </w:rPr>
        <w:t xml:space="preserve"> E </w:t>
      </w:r>
      <w:proofErr w:type="spellStart"/>
      <w:r w:rsidRPr="007815FA">
        <w:rPr>
          <w:rFonts w:asciiTheme="minorBidi" w:hAnsiTheme="minorBidi"/>
          <w:b/>
          <w:color w:val="76A5AF"/>
          <w:sz w:val="24"/>
        </w:rPr>
        <w:t>DUBBI</w:t>
      </w:r>
      <w:proofErr w:type="spellEnd"/>
    </w:p>
    <w:p w14:paraId="23C2EF8A" w14:textId="397F19AD" w:rsidR="007F13B1" w:rsidRPr="007815FA" w:rsidRDefault="00AA47DD" w:rsidP="0012330D">
      <w:pPr>
        <w:spacing w:line="252" w:lineRule="auto"/>
        <w:ind w:left="-720"/>
        <w:rPr>
          <w:rFonts w:asciiTheme="minorBidi" w:eastAsia="Helvetica Neue" w:hAnsiTheme="minorBidi"/>
          <w:b/>
          <w:color w:val="000000" w:themeColor="text1"/>
          <w:sz w:val="20"/>
          <w:szCs w:val="20"/>
          <w:lang w:val="es-ES_tradnl"/>
        </w:rPr>
      </w:pPr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In caso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domande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su come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applicare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la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procedura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contenuta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nel </w:t>
      </w:r>
      <w:proofErr w:type="gram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presente</w:t>
      </w:r>
      <w:proofErr w:type="gram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documento o in caso di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dubbi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su un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accordo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commerciale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, è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necessario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fare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immediatamente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>riferimento</w:t>
      </w:r>
      <w:proofErr w:type="spellEnd"/>
      <w:r w:rsidRPr="007815FA">
        <w:rPr>
          <w:rFonts w:asciiTheme="minorBidi" w:hAnsiTheme="minorBidi"/>
          <w:color w:val="000000" w:themeColor="text1"/>
          <w:sz w:val="20"/>
          <w:lang w:val="es-ES_tradnl"/>
        </w:rPr>
        <w:t xml:space="preserve"> al proprio supervisore o a </w:t>
      </w:r>
      <w:r w:rsidRPr="007815FA">
        <w:rPr>
          <w:rFonts w:asciiTheme="minorBidi" w:hAnsiTheme="minorBidi"/>
          <w:b/>
          <w:color w:val="000000" w:themeColor="text1"/>
          <w:sz w:val="20"/>
          <w:highlight w:val="yellow"/>
          <w:lang w:val="es-ES_tradnl"/>
        </w:rPr>
        <w:t>[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  <w:lang w:val="es-ES_tradnl"/>
        </w:rPr>
        <w:t>Inserire</w:t>
      </w:r>
      <w:proofErr w:type="spellEnd"/>
      <w:r w:rsidRPr="007815FA">
        <w:rPr>
          <w:rFonts w:asciiTheme="minorBidi" w:hAnsiTheme="minorBidi"/>
          <w:b/>
          <w:color w:val="000000" w:themeColor="text1"/>
          <w:sz w:val="20"/>
          <w:highlight w:val="yellow"/>
          <w:lang w:val="es-ES_tradnl"/>
        </w:rPr>
        <w:t xml:space="preserve"> </w:t>
      </w:r>
      <w:proofErr w:type="spellStart"/>
      <w:r w:rsidRPr="007815FA">
        <w:rPr>
          <w:rFonts w:asciiTheme="minorBidi" w:hAnsiTheme="minorBidi"/>
          <w:b/>
          <w:color w:val="000000" w:themeColor="text1"/>
          <w:sz w:val="20"/>
          <w:highlight w:val="yellow"/>
          <w:lang w:val="es-ES_tradnl"/>
        </w:rPr>
        <w:t>ruolo</w:t>
      </w:r>
      <w:proofErr w:type="spellEnd"/>
      <w:r w:rsidRPr="005147D3">
        <w:rPr>
          <w:rFonts w:asciiTheme="minorBidi" w:hAnsiTheme="minorBidi"/>
          <w:b/>
          <w:color w:val="000000" w:themeColor="text1"/>
          <w:sz w:val="20"/>
          <w:highlight w:val="yellow"/>
          <w:lang w:val="es-ES_tradnl"/>
        </w:rPr>
        <w:t>]</w:t>
      </w:r>
      <w:r w:rsidRPr="005147D3">
        <w:rPr>
          <w:rFonts w:asciiTheme="minorBidi" w:hAnsiTheme="minorBidi"/>
          <w:b/>
          <w:color w:val="000000" w:themeColor="text1"/>
          <w:sz w:val="20"/>
          <w:lang w:val="es-ES_tradnl"/>
        </w:rPr>
        <w:t>.</w:t>
      </w:r>
    </w:p>
    <w:sectPr w:rsidR="007F13B1" w:rsidRPr="007815FA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552B" w14:textId="77777777" w:rsidR="00206336" w:rsidRDefault="00206336" w:rsidP="001B7D31">
      <w:pPr>
        <w:spacing w:after="0" w:line="240" w:lineRule="auto"/>
      </w:pPr>
      <w:r>
        <w:separator/>
      </w:r>
    </w:p>
  </w:endnote>
  <w:endnote w:type="continuationSeparator" w:id="0">
    <w:p w14:paraId="7F89CB39" w14:textId="77777777" w:rsidR="00206336" w:rsidRDefault="0020633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F02C" w14:textId="77777777" w:rsidR="00206336" w:rsidRDefault="00206336" w:rsidP="001B7D31">
      <w:pPr>
        <w:spacing w:after="0" w:line="240" w:lineRule="auto"/>
      </w:pPr>
      <w:r>
        <w:separator/>
      </w:r>
    </w:p>
  </w:footnote>
  <w:footnote w:type="continuationSeparator" w:id="0">
    <w:p w14:paraId="7830095E" w14:textId="77777777" w:rsidR="00206336" w:rsidRDefault="0020633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7815FA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7815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7815FA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7815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38405F3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18"/>
  </w:num>
  <w:num w:numId="15">
    <w:abstractNumId w:val="0"/>
  </w:num>
  <w:num w:numId="16">
    <w:abstractNumId w:val="0"/>
    <w:lvlOverride w:ilvl="0"/>
  </w:num>
  <w:num w:numId="17">
    <w:abstractNumId w:val="0"/>
    <w:lvlOverride w:ilvl="0"/>
  </w:num>
  <w:num w:numId="18">
    <w:abstractNumId w:val="24"/>
  </w:num>
  <w:num w:numId="19">
    <w:abstractNumId w:val="24"/>
    <w:lvlOverride w:ilvl="0"/>
  </w:num>
  <w:num w:numId="20">
    <w:abstractNumId w:val="24"/>
    <w:lvlOverride w:ilvl="0"/>
  </w:num>
  <w:num w:numId="21">
    <w:abstractNumId w:val="10"/>
  </w:num>
  <w:num w:numId="22">
    <w:abstractNumId w:val="2"/>
  </w:num>
  <w:num w:numId="23">
    <w:abstractNumId w:val="2"/>
    <w:lvlOverride w:ilvl="0"/>
  </w:num>
  <w:num w:numId="24">
    <w:abstractNumId w:val="2"/>
    <w:lvlOverride w:ilvl="0"/>
  </w:num>
  <w:num w:numId="25">
    <w:abstractNumId w:val="1"/>
  </w:num>
  <w:num w:numId="26">
    <w:abstractNumId w:val="1"/>
    <w:lvlOverride w:ilvl="0"/>
  </w:num>
  <w:num w:numId="27">
    <w:abstractNumId w:val="1"/>
    <w:lvlOverride w:ilvl="0"/>
  </w:num>
  <w:num w:numId="28">
    <w:abstractNumId w:val="14"/>
  </w:num>
  <w:num w:numId="29">
    <w:abstractNumId w:val="7"/>
  </w:num>
  <w:num w:numId="30">
    <w:abstractNumId w:val="19"/>
  </w:num>
  <w:num w:numId="31">
    <w:abstractNumId w:val="22"/>
  </w:num>
  <w:num w:numId="32">
    <w:abstractNumId w:val="11"/>
  </w:num>
  <w:num w:numId="33">
    <w:abstractNumId w:val="2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E0E57"/>
    <w:rsid w:val="000F20E6"/>
    <w:rsid w:val="00116275"/>
    <w:rsid w:val="0012330D"/>
    <w:rsid w:val="00126F09"/>
    <w:rsid w:val="00143504"/>
    <w:rsid w:val="001437AF"/>
    <w:rsid w:val="00170DE7"/>
    <w:rsid w:val="0018034C"/>
    <w:rsid w:val="00185D30"/>
    <w:rsid w:val="00187BC9"/>
    <w:rsid w:val="0019550D"/>
    <w:rsid w:val="001B7D31"/>
    <w:rsid w:val="001E6AB8"/>
    <w:rsid w:val="00206336"/>
    <w:rsid w:val="00206CDB"/>
    <w:rsid w:val="00232B3A"/>
    <w:rsid w:val="00235F70"/>
    <w:rsid w:val="0025084E"/>
    <w:rsid w:val="002771E6"/>
    <w:rsid w:val="00292D55"/>
    <w:rsid w:val="002C3912"/>
    <w:rsid w:val="002D0309"/>
    <w:rsid w:val="002F151F"/>
    <w:rsid w:val="002F497D"/>
    <w:rsid w:val="00317D1F"/>
    <w:rsid w:val="0032290E"/>
    <w:rsid w:val="00324065"/>
    <w:rsid w:val="00336B54"/>
    <w:rsid w:val="00345B56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10CE"/>
    <w:rsid w:val="004B2F1A"/>
    <w:rsid w:val="004D3637"/>
    <w:rsid w:val="004E7058"/>
    <w:rsid w:val="004F6478"/>
    <w:rsid w:val="005147D3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3E3E"/>
    <w:rsid w:val="006041C4"/>
    <w:rsid w:val="006102CE"/>
    <w:rsid w:val="00613D66"/>
    <w:rsid w:val="0069498E"/>
    <w:rsid w:val="00697144"/>
    <w:rsid w:val="006A2B2B"/>
    <w:rsid w:val="006B6D74"/>
    <w:rsid w:val="006C6C31"/>
    <w:rsid w:val="006D0FE1"/>
    <w:rsid w:val="006D6E5B"/>
    <w:rsid w:val="006E7ED4"/>
    <w:rsid w:val="0071292E"/>
    <w:rsid w:val="00733933"/>
    <w:rsid w:val="00740C30"/>
    <w:rsid w:val="00743BFF"/>
    <w:rsid w:val="00780612"/>
    <w:rsid w:val="007815FA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609D"/>
    <w:rsid w:val="00871E6D"/>
    <w:rsid w:val="008847CC"/>
    <w:rsid w:val="0088690B"/>
    <w:rsid w:val="008D40D4"/>
    <w:rsid w:val="009252CD"/>
    <w:rsid w:val="00927EDF"/>
    <w:rsid w:val="00931EB3"/>
    <w:rsid w:val="009343AD"/>
    <w:rsid w:val="00943278"/>
    <w:rsid w:val="009433A0"/>
    <w:rsid w:val="009433D5"/>
    <w:rsid w:val="00945ADC"/>
    <w:rsid w:val="00953CAD"/>
    <w:rsid w:val="00956F38"/>
    <w:rsid w:val="009576D7"/>
    <w:rsid w:val="00977DAD"/>
    <w:rsid w:val="00996A04"/>
    <w:rsid w:val="009B16F4"/>
    <w:rsid w:val="009B3494"/>
    <w:rsid w:val="009B5855"/>
    <w:rsid w:val="009B6FE8"/>
    <w:rsid w:val="009C0435"/>
    <w:rsid w:val="00A20FB2"/>
    <w:rsid w:val="00A30419"/>
    <w:rsid w:val="00A32798"/>
    <w:rsid w:val="00A32AE5"/>
    <w:rsid w:val="00A73C9B"/>
    <w:rsid w:val="00A83CC2"/>
    <w:rsid w:val="00A845BD"/>
    <w:rsid w:val="00AA109C"/>
    <w:rsid w:val="00AA3DDA"/>
    <w:rsid w:val="00AA47DD"/>
    <w:rsid w:val="00AA7A30"/>
    <w:rsid w:val="00AB0023"/>
    <w:rsid w:val="00AC5F6E"/>
    <w:rsid w:val="00AD033F"/>
    <w:rsid w:val="00AE3148"/>
    <w:rsid w:val="00B22CD8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C36E88"/>
    <w:rsid w:val="00C4167C"/>
    <w:rsid w:val="00C746B5"/>
    <w:rsid w:val="00C76080"/>
    <w:rsid w:val="00C82190"/>
    <w:rsid w:val="00C84626"/>
    <w:rsid w:val="00CB19AD"/>
    <w:rsid w:val="00CB572E"/>
    <w:rsid w:val="00CD74AE"/>
    <w:rsid w:val="00CE4193"/>
    <w:rsid w:val="00CF23C1"/>
    <w:rsid w:val="00CF5EA3"/>
    <w:rsid w:val="00D00A2C"/>
    <w:rsid w:val="00D236EF"/>
    <w:rsid w:val="00D54F6A"/>
    <w:rsid w:val="00D64309"/>
    <w:rsid w:val="00D6680E"/>
    <w:rsid w:val="00D709C8"/>
    <w:rsid w:val="00D754BA"/>
    <w:rsid w:val="00D76214"/>
    <w:rsid w:val="00D92411"/>
    <w:rsid w:val="00D9551C"/>
    <w:rsid w:val="00DB7B84"/>
    <w:rsid w:val="00DC6511"/>
    <w:rsid w:val="00DD6009"/>
    <w:rsid w:val="00DE2615"/>
    <w:rsid w:val="00DE6358"/>
    <w:rsid w:val="00DF60D0"/>
    <w:rsid w:val="00E44CC3"/>
    <w:rsid w:val="00E47FEF"/>
    <w:rsid w:val="00E5318F"/>
    <w:rsid w:val="00E64F3F"/>
    <w:rsid w:val="00E67C3A"/>
    <w:rsid w:val="00E71F55"/>
    <w:rsid w:val="00E87260"/>
    <w:rsid w:val="00EA0B6B"/>
    <w:rsid w:val="00EC3580"/>
    <w:rsid w:val="00EC42C5"/>
    <w:rsid w:val="00ED69F8"/>
    <w:rsid w:val="00F133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2C68488E-1157-4108-8AEF-6E0B917D5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2E6CE-18B9-494D-9A00-F4924700F4D6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36</cp:revision>
  <dcterms:created xsi:type="dcterms:W3CDTF">2019-07-12T20:33:00Z</dcterms:created>
  <dcterms:modified xsi:type="dcterms:W3CDTF">2022-03-04T16:37:00Z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