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52E0A0A4" w:rsidR="00C82190" w:rsidRDefault="00871721">
          <w:r>
            <w:rPr>
              <w:noProof/>
            </w:rPr>
            <w:drawing>
              <wp:anchor distT="0" distB="0" distL="114300" distR="114300" simplePos="0" relativeHeight="251628544" behindDoc="1" locked="0" layoutInCell="1" allowOverlap="1" wp14:anchorId="2C8EAAD5" wp14:editId="327F2E45">
                <wp:simplePos x="0" y="0"/>
                <wp:positionH relativeFrom="column">
                  <wp:posOffset>-676910</wp:posOffset>
                </wp:positionH>
                <wp:positionV relativeFrom="paragraph">
                  <wp:posOffset>-688785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D70A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39A8F73B">
                    <wp:simplePos x="0" y="0"/>
                    <wp:positionH relativeFrom="column">
                      <wp:posOffset>2337758</wp:posOffset>
                    </wp:positionH>
                    <wp:positionV relativeFrom="paragraph">
                      <wp:posOffset>0</wp:posOffset>
                    </wp:positionV>
                    <wp:extent cx="4352925" cy="1276709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2767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29E55DE" w:rsidR="00294716" w:rsidRPr="00FD70A0" w:rsidRDefault="00C3711A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D70A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Közvetett csatorna</w:t>
                                </w:r>
                              </w:p>
                              <w:p w14:paraId="452D6FB4" w14:textId="77777777" w:rsidR="00294716" w:rsidRPr="00FD70A0" w:rsidRDefault="00294716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D70A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1pt;margin-top:0;width:342.75pt;height:100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ggYwIAADUFAAAOAAAAZHJzL2Uyb0RvYy54bWysVEtv2zAMvg/YfxB0X51kSbsEcYqsRYYB&#10;QVusHXpWZCkxJouaxMTOfn0p2Xms26XDLjbFl8iPHzW9birDdsqHEmzO+xc9zpSVUJR2nfPvT4sP&#10;nzgLKGwhDFiV870K/Hr2/t20dhM1gA2YQnlGSWyY1C7nG0Q3ybIgN6oS4QKcsmTU4CuBdPTrrPCi&#10;puyVyQa93mVWgy+cB6lCIO1ta+SzlF9rJfFe66CQmZxTbZi+Pn1X8ZvNpmKy9sJtStmVIf6hikqU&#10;li49proVKNjWl3+kqkrpIYDGCwlVBlqXUqUeqJt+71U3jxvhVOqFwAnuCFP4f2nl3e7RPXiGzWdo&#10;aIARkNqFSSBl7KfRvop/qpSRnSDcH2FTDTJJyuHH0WA8GHEmydYfXF1e9cYxT3YKdz7gFwUVi0LO&#10;Pc0lwSV2y4Ct68El3mZhURqTZmPsbwrK2WpUGm4Xfao4Sbg3KkYZ+01pVhap8KhItFI3xrOdIEII&#10;KZXF1HPKS97RS9Pdbwns/GNoW9Vbgo8R6WaweAyuSgs+ofSq7OLHoWTd+hPUZ31HEZtV001yBcWe&#10;Buyh5X5wclHSEJYi4IPwRHaaKS0w3tNHG6hzDp3E2Qb8r7/poz9xkKyc1bQ8OQ8/t8IrzsxXS+wc&#10;94fDuG3pMBxdDejgzy2rc4vdVjdA4+jTU+FkEqM/moOoPVTPtOfzeCuZhJV0d87xIN5gu9L0Tkg1&#10;nycn2i8ncGkfnYypI7yRYk/Ns/Cu4yEShe/gsGZi8oqOrW+MtDDfIugycTUC3KLaAU+7mdjevSNx&#10;+c/Pyev02s1eAAAA//8DAFBLAwQUAAYACAAAACEAX1qfEN0AAAAJAQAADwAAAGRycy9kb3ducmV2&#10;LnhtbEyPS0/DMBCE70j8B2uRuFE7KX0QsqkqEFcQfSBxc+NtEjVeR7HbhH+Pe4LjaEYz3+Sr0bbi&#10;Qr1vHCMkEwWCuHSm4Qpht317WILwQbPRrWNC+CEPq+L2JteZcQN/0mUTKhFL2GcaoQ6hy6T0ZU1W&#10;+4nriKN3dL3VIcq+kqbXQyy3rUyVmkurG44Lte7opabytDlbhP378fvrUX1Ur3bWDW5Uku2TRLy/&#10;G9fPIAKN4S8MV/yIDkVkOrgzGy9ahOl8mcYoQnx0tdVsugBxQEhVkoAscvn/QfELAAD//wMAUEsB&#10;Ai0AFAAGAAgAAAAhALaDOJL+AAAA4QEAABMAAAAAAAAAAAAAAAAAAAAAAFtDb250ZW50X1R5cGVz&#10;XS54bWxQSwECLQAUAAYACAAAACEAOP0h/9YAAACUAQAACwAAAAAAAAAAAAAAAAAvAQAAX3JlbHMv&#10;LnJlbHNQSwECLQAUAAYACAAAACEAAUP4IGMCAAA1BQAADgAAAAAAAAAAAAAAAAAuAgAAZHJzL2Uy&#10;b0RvYy54bWxQSwECLQAUAAYACAAAACEAX1qfEN0AAAAJAQAADwAAAAAAAAAAAAAAAAC9BAAAZHJz&#10;L2Rvd25yZXYueG1sUEsFBgAAAAAEAAQA8wAAAMcFAAAAAA==&#10;" filled="f" stroked="f">
                    <v:textbox>
                      <w:txbxContent>
                        <w:p w14:paraId="1FB6DC48" w14:textId="129E55DE" w:rsidR="00294716" w:rsidRPr="00FD70A0" w:rsidRDefault="00C3711A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D70A0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Közvetett csatorna</w:t>
                          </w:r>
                        </w:p>
                        <w:p w14:paraId="452D6FB4" w14:textId="77777777" w:rsidR="00294716" w:rsidRPr="00FD70A0" w:rsidRDefault="00294716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D70A0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0E7F9BE2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4FF98DB7" w:rsidR="00C82190" w:rsidRDefault="005A04A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69C18762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3948430</wp:posOffset>
                    </wp:positionV>
                    <wp:extent cx="6289675" cy="132080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320800"/>
                              <a:chOff x="0" y="0"/>
                              <a:chExt cx="6289675" cy="132090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4"/>
                                <a:ext cx="5603875" cy="1292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13D0D7AE" w:rsidR="00294716" w:rsidRPr="00FD70A0" w:rsidRDefault="00294716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D70A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76B8F433" w14:textId="49300289" w:rsidR="00294716" w:rsidRPr="00FD70A0" w:rsidRDefault="00294716" w:rsidP="00745585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D70A0">
                                    <w:rPr>
                                      <w:rFonts w:asciiTheme="minorBidi" w:hAnsiTheme="minorBidi"/>
                                    </w:rPr>
                                    <w:t>A költségelszámolások dokumentálása segít biztosítani, hogy könyvelése és nyilvántartása pontosan és tisztességesen, észszerű részletességgel tükrözze a</w:t>
                                  </w:r>
                                  <w:r w:rsidR="00425733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FD70A0">
                                    <w:rPr>
                                      <w:rFonts w:asciiTheme="minorBidi" w:hAnsiTheme="minorBidi"/>
                                    </w:rPr>
                                    <w:t>vállalat tranzakcióit. Segít továbbá biztosítani az alkalmazottaknál felmerült üzleti költségek átláthatóságát, és lehetővé teszi, hogy teljesítse a régióban/országban esetlegesen fennálló jelentéstételi követelményeket.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27" style="position:absolute;margin-left:19pt;margin-top:310.9pt;width:495.25pt;height:104pt;z-index:251683840;mso-height-relative:margin" coordsize="62896,13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j8G4gMAAGMJAAAOAAAAZHJzL2Uyb0RvYy54bWykVt9v4zYMfh+w/0Hw&#10;+9WO86OJUeeQtWtxQHdXrB3uWZHlWKgtaZIcJ/vrR0q226Q97O72UJeSSJH8RH7M1cdDU5M9N1Yo&#10;mUeTiyQiXDJVCLnLo7+ebj8sI2IdlQWtleR5dOQ2+rj+9ZerTmc8VZWqC24IXCJt1uk8qpzTWRxb&#10;VvGG2guluYTDUpmGOliaXVwY2sHtTR2nSbKIO2UKbRTj1sLuTTiM1v7+suTMfSlLyx2p8whic/5r&#10;/HeL33h9RbOdoboSrA+D/kQUDRUSnI5X3VBHSWvEm6sawYyyqnQXTDWxKkvBuM8BspkkZ9ncGdVq&#10;n8su63Z6hAmgPcPpp69ln/d3Rj/qBwNIdHoHWPgV5nIoTYP/IUpy8JAdR8j4wREGm4t0uVpcziPC&#10;4GwyTZNl0oPKKkD+jR2rfv+W5SpJ8TniwXF8Ek6noUDsCwb2/2HwWFHNPbQ2AwweDBEFJDCJiKQN&#10;1OkTJvibOhDY8sh4NcSJuAPsg+6wb2HzHbgWyzliQQCXdDm/nKE6zQbc5otkuhxxS1fpNF2eZE8z&#10;bay746ohKOSRgVr2JUb399YFoAYVvFmqW1HX3kktTzYA0bDDfUP01ghoCN1L7lhztKrln7wEMPyD&#10;44ZvRX5dG7Kn0ESUMS6dT97fC9qoVYLvHzHs9dE0RPUjxqOF96ykG40bIZXxKJ2FXTwPIZdBHwrt&#10;Vd4ousP2EKpgeNmtKo7w4EYF2rCa3Qp4i3tq3QM1wBPwvMB97gt8ylp1eaR6KSKVMv+8t4/6ULpw&#10;GpEOeCeP7N8tNTwi9ScJRb2azGZIVH4xm1+msDCvT7avT2TbXCt4FahbiM6LqO/qQSyNar4CRW7Q&#10;KxxRycB3HrlBvHaBDYFiGd9svBJQk6buXj5qhlcjylhpT4ev1Oi+HB1U8mc1tBHNzqoy6KKlVJvW&#10;qVL4kkWcA6o9/tDS6ystWAZ/Pb+B9Ka3/3sOgJVrEcYwS5rvuqOh5rnVH0K+Yitq4Y5+rEDOGJTc&#10;PwiG3Y2LF5pIge8CTcAxeiW+dwelYAKYCXav2LMlUl1XVO74xmpo4p464lN1vzzxt62FxpZGEFHu&#10;M4PnOiP/d8AJg+VGsbaBbg2T0vCaOhjTthLaQpFkvNnyAojlUwHlw2BKOyA+bYQMPFO0ysHMRvdn&#10;zRQ4IA19VtGCB2qYzZOB/C11f6gibE+mwz4QxnjTUFQjsXSVcLynwNE1WGDqPgZnuGMVioE8WE+C&#10;djjwEL6ghvh+g5uhEd6Osvlqeokvi5OslwPLDnNwYNvvImQfTHDvRYjGl7yf5H7K9b868KfC67XX&#10;evlttP4X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CnyvSc4QAAAAsBAAAPAAAAZHJzL2Rvd25yZXYueG1sTI9Ba8JAEIXvhf6HZQq9&#10;1U0iShozEZG2JylUC8XbmB2TYHY3ZNck/vuup/Y4zOO978vXk27FwL1rrEGIZxEINqVVjakQvg/v&#10;LykI58koaq1hhBs7WBePDzllyo7mi4e9r0QoMS4jhNr7LpPSlTVrcjPbsQm/s+01+XD2lVQ9jaFc&#10;tzKJoqXU1JiwUFPH25rLy/6qET5GGjfz+G3YXc7b2/Gw+PzZxYz4/DRtViA8T/4vDHf8gA5FYDrZ&#10;q1FOtAjzNKh4hGUSB4V7IErSBYgTQpq8piCLXP53KH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TJ4/BuIDAABjCQAADgAAAAAAAAAAAAAAAAA6AgAAZHJzL2Uy&#10;b0RvYy54bWxQSwECLQAKAAAAAAAAACEAWFmidG0GAABtBgAAFAAAAAAAAAAAAAAAAABIBgAAZHJz&#10;L21lZGlhL2ltYWdlMS5wbmdQSwECLQAUAAYACAAAACEAp8r0nOEAAAALAQAADwAAAAAAAAAAAAAA&#10;AADnDAAAZHJzL2Rvd25yZXYueG1sUEsBAi0AFAAGAAgAAAAhAKomDr68AAAAIQEAABkAAAAAAAAA&#10;AAAAAAAA9Q0AAGRycy9fcmVscy9lMm9Eb2MueG1sLnJlbHNQSwUGAAAAAAYABgB8AQAA6A4AAAAA&#10;">
                    <v:shape id="Text Box 11" o:spid="_x0000_s1028" type="#_x0000_t202" style="position:absolute;left:6858;top:285;width:56038;height:12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13D0D7AE" w:rsidR="00294716" w:rsidRPr="00FD70A0" w:rsidRDefault="00294716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D70A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76B8F433" w14:textId="49300289" w:rsidR="00294716" w:rsidRPr="00FD70A0" w:rsidRDefault="00294716" w:rsidP="00745585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D70A0">
                              <w:rPr>
                                <w:rFonts w:asciiTheme="minorBidi" w:hAnsiTheme="minorBidi"/>
                              </w:rPr>
                              <w:t>A költségelszámolások dokumentálása segít biztosítani, hogy könyvelése és nyilvántartása pontosan és tisztességesen, észszerű részletességgel tükrözze a</w:t>
                            </w:r>
                            <w:r w:rsidR="00425733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FD70A0">
                              <w:rPr>
                                <w:rFonts w:asciiTheme="minorBidi" w:hAnsiTheme="minorBidi"/>
                              </w:rPr>
                              <w:t>vállalat tranzakcióit. Segít továbbá biztosítani az alkalmazottaknál felmerült üzleti költségek átláthatóságát, és lehetővé teszi, hogy teljesítse a régióban/országban esetlegesen fennálló jelentéstételi követelményeket.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FD70A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14663058">
                    <wp:simplePos x="0" y="0"/>
                    <wp:positionH relativeFrom="column">
                      <wp:posOffset>155275</wp:posOffset>
                    </wp:positionH>
                    <wp:positionV relativeFrom="paragraph">
                      <wp:posOffset>5173764</wp:posOffset>
                    </wp:positionV>
                    <wp:extent cx="6337300" cy="2181944"/>
                    <wp:effectExtent l="0" t="0" r="0" b="889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81945"/>
                              <a:chOff x="0" y="0"/>
                              <a:chExt cx="6337300" cy="194972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87"/>
                                <a:ext cx="5603875" cy="1864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294716" w:rsidRPr="00FD70A0" w:rsidRDefault="00294716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D70A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3CBD48B4" w14:textId="0D6D7EB8" w:rsidR="00294716" w:rsidRPr="00FD70A0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FD70A0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spacing w:val="-4"/>
                                    </w:rPr>
                                    <w:t>Adja át a Költségelszámoló űrlapot az alkalmazott(ak)nak, és biztosítsa, hogy tisztában</w:t>
                                  </w:r>
                                  <w:r w:rsidR="00425733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spacing w:val="-4"/>
                                    </w:rPr>
                                    <w:t> </w:t>
                                  </w:r>
                                  <w:r w:rsidRPr="00FD70A0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spacing w:val="-4"/>
                                    </w:rPr>
                                    <w:t>legyenek a vonatkozó költségtérítési irányelvekkel, eljárásokkal és a tranzakció részleteivel (pl. a résztvevők neve, a költség oka), amelyeket ki kell tölteni.</w:t>
                                  </w:r>
                                </w:p>
                                <w:p w14:paraId="787CB790" w14:textId="454E1A3D" w:rsidR="00294716" w:rsidRPr="00FD70A0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FD70A0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Biztosítsa, hogy a költségelszámolások jóváhagyásáért felelős alkalmazott(ak) megértse(ék), hogyan kell felülvizsgálni a Költségelszámoló űrlapot és a szükséges igazoló dokumentumokat (pl. nyugtákat). </w:t>
                                  </w:r>
                                </w:p>
                                <w:p w14:paraId="5B3E0504" w14:textId="44D74482" w:rsidR="00E66546" w:rsidRPr="00885E55" w:rsidRDefault="00885E55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Helvetica" w:eastAsia="Helvetica Neue Light" w:hAnsi="Helvetica" w:cs="Helvetica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"/>
                                    </w:rPr>
                                    <w:t>Kövesse a vállalatának a költségelszámolások kitöltésére és benyújtására vonatkozó szabályzatát.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0" style="position:absolute;margin-left:12.25pt;margin-top:407.4pt;width:499pt;height:171.8pt;z-index:251674624;mso-height-relative:margin" coordsize="63373,19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Q2UHiAwAAOwkAAA4AAABkcnMvZTJvRG9jLnhtbLRW30/jOBB+P+n+&#10;ByvvS/qTthFlxcGBVmJ3q4UTjyvXcRofie2zXdreX3/fOElpAemWlfaBMB6PxzPffDPu2cdtXbEn&#10;6bwyep70T3oJk1qYXOnVPPnr/vrDNGE+cJ3zymg5T3bSJx/Pf//tbGMzOTClqXLpGJxon23sPClD&#10;sFmaelHKmvsTY6XGZmFczQOWbpXmjm/gva7SQa93mm6My60zQnoP7VWzmZxH/0UhRfhaFF4GVs0T&#10;xBbi18Xvkr7p+RnPVo7bUok2DP4TUdRcaVy6d3XFA2drp165qpVwxpsinAhTp6YolJAxB2TT773I&#10;5saZtY25rLLNyu5hArQvcPppt+LL042zd3bhgMTGroBFXFEu28LV9B9Rsm2EbLeHTG4DE1CeDoeT&#10;YQ/ICuwN+tP+bDRuQBUlkH91TpR/vnUSx2aTwYxOpt3F6VE4VokMfy0GkF5h8P9cwamwdjJpndQ/&#10;5KPm7nFtP6Bclge1VJUKu0g9FIaC0k8LJRauWQDOhWMqnyfjhGleg/HYpUsZFLn0Aty7VfrRp8Zx&#10;vZLflTDan/xtV5Q7+SMXjUNOCd8a8eiZNpclmV94C0qj0SJSx+YpLY+iWVbKXquqYs6EBxXKu5Jb&#10;RNSPTKXNFgjE9IJPb2DZcPXKiHUtdWiaz8kKmCCBUlmfMJfJeimRvPuU90EJNH7AfdYpHRpSeCe+&#10;IQHqxtGsNwZvcPdgOJnE0vPMByeDKIkGlE2XQIOMB0vZcvPZ5HDK18HEPH6EpZPhZDBEAYik0/5g&#10;CsIeMg1AOx9upKkZCYgfMUbn/OnWh8a0M6GO0IZghZ5nlT5SgL2kidFTvK2IZKi9MON8BzpWr2B/&#10;VxvHaiJKcvvMu1nHu3tq0T/MlkVoWyNqdBa2ULccIn0TZ9d2+36fDIejAUAjzMan00lTwa7xx6e9&#10;4XTSYtqfno56o8EvBpVnMk70tiTPoUcp7CrZFOSbLNCCcWKRIr4l8rJy7ImDd1wI8LdpICoWrMmq&#10;QEHfc7C1p6NNVO85vD8RbzY67A/XShsXqfci7PyxC7lo7MGsg7xJDNvlNs6eWAjSLE2+Q8HR/nF8&#10;eyuuFQh+y31YcIeHDg2Ixzt8xaeozGaemFZKWGncv2/pyR7ExW7CNng454n/Z81pqlafNCg9649G&#10;9NLGxWg8GVCTH+4sD3f0ur40qArGBaKLItmHqhMLZ+oHvPEXdCu2uBa4e56ETrwMWGEDvxGEvLiI&#10;cjOsb/WdxYhvxh217/32gTvb9ngAk7+Yrol49qLVG1uqjzYXmDWFinPgGdUWfzR0lOILDenoJ8Dh&#10;Olo9/+Y5/w8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KDUkN+IAAAAMAQAADwAAAGRycy9kb3ducmV2Lnht&#10;bEyPwWrDMBBE74X+g9hAb40s1y7GsRxCaHsKhSaF0ptibWwTSzKWYjt/382pue3uDLNvivVsOjbi&#10;4FtnJYhlBAxt5XRrawnfh/fnDJgPymrVOYsSruhhXT4+FCrXbrJfOO5DzSjE+lxJaELoc8591aBR&#10;ful6tKSd3GBUoHWouR7UROGm43EUvXKjWksfGtXjtsHqvL8YCR+TmjYv4m3cnU/b6+8h/fzZCZTy&#10;aTFvVsACzuHfDDd8QoeSmI7uYrVnnYQ4SckpIRMJVbgZojim05EmkWYJ8LLg9yXK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iNDZQeIDAAA7CQAADgAAAAAAAAAA&#10;AAAAAAA8AgAAZHJzL2Uyb0RvYy54bWxQSwECLQAKAAAAAAAAACEALKjmrVtzAABbcwAAFQAAAAAA&#10;AAAAAAAAAABKBgAAZHJzL21lZGlhL2ltYWdlMS5qcGVnUEsBAi0AFAAGAAgAAAAhACg1JDfiAAAA&#10;DAEAAA8AAAAAAAAAAAAAAAAA2HkAAGRycy9kb3ducmV2LnhtbFBLAQItABQABgAIAAAAIQBYYLMb&#10;ugAAACIBAAAZAAAAAAAAAAAAAAAAAOd6AABkcnMvX3JlbHMvZTJvRG9jLnhtbC5yZWxzUEsFBgAA&#10;AAAGAAYAfQEAANh7AAAAAA==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856;width:56039;height:18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294716" w:rsidRPr="00FD70A0" w:rsidRDefault="00294716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D70A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3CBD48B4" w14:textId="0D6D7EB8" w:rsidR="00294716" w:rsidRPr="00FD70A0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spacing w:val="-4"/>
                              </w:rPr>
                            </w:pPr>
                            <w:r w:rsidRPr="00FD70A0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spacing w:val="-4"/>
                              </w:rPr>
                              <w:t>Adja át a Költségelszámoló űrlapot az alkalmazott(ak)nak, és biztosítsa, hogy tisztában</w:t>
                            </w:r>
                            <w:r w:rsidR="00425733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spacing w:val="-4"/>
                              </w:rPr>
                              <w:t> </w:t>
                            </w:r>
                            <w:r w:rsidRPr="00FD70A0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spacing w:val="-4"/>
                              </w:rPr>
                              <w:t>legyenek a vonatkozó költségtérítési irányelvekkel, eljárásokkal és a tranzakció részleteivel (pl. a résztvevők neve, a költség oka), amelyeket ki kell tölteni.</w:t>
                            </w:r>
                          </w:p>
                          <w:p w14:paraId="787CB790" w14:textId="454E1A3D" w:rsidR="00294716" w:rsidRPr="00FD70A0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FD70A0">
                              <w:rPr>
                                <w:rFonts w:asciiTheme="minorBidi" w:eastAsia="Helvetica Neue Light" w:hAnsiTheme="minorBidi"/>
                              </w:rPr>
                              <w:t xml:space="preserve">Biztosítsa, hogy a költségelszámolások jóváhagyásáért felelős alkalmazott(ak) megértse(ék), hogyan kell felülvizsgálni a Költségelszámoló űrlapot és a szükséges igazoló dokumentumokat (pl. nyugtákat). </w:t>
                            </w:r>
                          </w:p>
                          <w:p w14:paraId="5B3E0504" w14:textId="44D74482" w:rsidR="00E66546" w:rsidRPr="00885E55" w:rsidRDefault="00885E55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Helvetica" w:eastAsia="Helvetica Neue Light" w:hAnsi="Helvetica" w:cs="Helvetica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"/>
                              </w:rPr>
                              <w:t>Kövesse a vállalatának a költségelszámolások kitöltésére és benyújtására vonatkozó szabályzatát.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5F6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5A883A59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799"/>
                    <wp:effectExtent l="0" t="0" r="0" b="63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799"/>
                              <a:chOff x="0" y="0"/>
                              <a:chExt cx="6337300" cy="1067812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603875" cy="963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294716" w:rsidRPr="00672ACB" w14:paraId="32D0B042" w14:textId="77777777" w:rsidTr="00294716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294716" w:rsidRPr="00FD70A0" w:rsidRDefault="00294716" w:rsidP="00294716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D70A0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70958308" w14:textId="0411FFCC" w:rsidR="00294716" w:rsidRPr="000A20F8" w:rsidRDefault="001F0413" w:rsidP="000D6D40">
                                        <w:pPr>
                                          <w:pStyle w:val="NoSpacing"/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</w:pPr>
                                        <w:r w:rsidRPr="00FD70A0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 xml:space="preserve">A Költségelszámoló űrlap biztosítja, hogy a forgalmazók/ügynökök megfelelően </w:t>
                                        </w:r>
                                        <w:r w:rsidR="008A19F9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FD70A0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 xml:space="preserve">dokumentálják az alkalmazottaknál felmerült költségek üzleti célját és jóváhagyását </w:t>
                                        </w:r>
                                        <w:r w:rsidR="008A19F9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FD70A0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>(azaz az alkalmazottak által igényelt költségeket).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294716" w:rsidRPr="004C3723" w:rsidRDefault="00294716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margin-left:13.5pt;margin-top:217.35pt;width:499pt;height:84pt;z-index:251670528;mso-height-relative:margin" coordsize="63373,10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irX3YAwAAMwkAAA4AAABkcnMvZTJvRG9jLnhtbKxWUW/bNhB+H7D/&#10;QOi9kW05liPELrxkCQqkbdBkyONAU5TFRSI5ko7t/fp9JCXXdjKs7fYQhTzeHe8+3n3ny/fbtiEv&#10;3Fih5CwZng0SwiVTpZCrWfLb4827aUKso7KkjZJ8luy4Td7Pf/7pcqMLPlK1akpuCJxIW2z0LKmd&#10;00WaWlbzltozpbnEYaVMSx22ZpWWhm7gvW3S0WAwSTfKlNooxq2F9DoeJvPgv6o4c5+rynJHmlmC&#10;2Fz4mvBd+m86v6TFylBdC9aFQX8gipYKiUv3rq6po2RtxCtXrWBGWVW5M6baVFWVYDzkgGyGg5Ns&#10;bo1a65DLqtis9B4mQHuC0w+7ZZ9ebo1+0PcGSGz0CliEnc9lW5nW/0eUZBsg2+0h41tHGISTLMuz&#10;AZBlOBsOJpP84iKCymog/8qO1b/+g2U+HY68ZdpfnB6Fs9EoEPsVA/vfMHioqeYBWlsAg3tDRDlL&#10;smFCJG1Rp48+wV/UlkAUkAlqHifitpAj2V5uIXwDrjzLxqPzhARcxnl+HmHpgTufDLIphAG4i0k2&#10;yPKj7GmhjXW3XLXEL2aJQS2HEqMvd9ZFoHoVf71UN6JpIKdFI48EQDRKeGiIztoDGkMPK7dreLT9&#10;wiuAER7cC0Ir8qvGkBeKJqKMcelC8sEvtL1Whbu/x7DT96Yxqu8x3luEm5V0e+NWSGUCSidhl899&#10;yFXUR6Ed5O2XbrvcxiroX3apyh0e3KhIG1azG4G3uKPW3VMDnkDdg/vcZ3yqRm1miepWCamV+est&#10;uddH6eI0IRvwziyxf66p4QlpPkgU9cVwPPZEFTbj83yEjTk8WR6eyHV7pfAqqFtEF5Ze3zX9sjKq&#10;fQJFLvytOKKS4e5Z4vrllYtsCIplfLEISqAmTd2dfNDMu/Yo+0p73D5Ro7tydCjkT6pvI1qcVGXU&#10;9ZZSLdZOVSKUrMc5otrhj5aeX2rBCvx1/IbVq97+9zkAK7f2MMZZ0n6Tj5aa57V+F/MVS9EItwtj&#10;BTn7oOTLvWC+u/3mgCZ6lsCpv5RkCSm5ZUDyTshnmypD5Yr/LpiS9uwPvfIF1buIDoGoYHeKPVsi&#10;1VXt1RdWo8U7YkmP1cP2KJplI7RveF+dT8LV4SX61/KHHRCI6WRWvIFlnEPXiq1bNHccrIY31GGq&#10;21poi5oqeLvkJXjoQ4lqYxjqDjypjZAuMps17AsSILgxH01H3RiwznDHas9XPqU+7IiH5x+y3HxU&#10;JVxRlEmotW+ZO3mWj7KOPTE4phhBkRJ7454a/y/2DNFHvgxLJBNKOExmrI5G/+E+aH39rTP/GwAA&#10;//8DAFBLAwQKAAAAAAAAACEAO7CmMCN0AAAjdAAAFQAAAGRycy9tZWRpYS9pbWFnZTEuanBlZ//Y&#10;/+AAEEpGSUYAAQEAANwA3AAA/+EAgEV4aWYAAE1NACoAAAAIAAQBGgAFAAAAAQAAAD4BGwAFAAAA&#10;AQAAAEYBKAADAAAAAQACAACHaQAEAAAAAQAAAE4AAAAAAAAA3AAAAAEAAADcAAAAAQADoAEAAwAA&#10;AAEAAQAAoAIABAAAAAEAAAKNoAMABAAAAAEAAADDAAAAAP/tADhQaG90b3Nob3AgMy4wADhCSU0E&#10;BAAAAAAAADhCSU0EJQAAAAAAENQdjNmPALIE6YAJmOz4Qn7/wAARCADDAo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gnHNABRTd64zkVGbi3BwXTPpkUXGotk1FM8xPUU4EEZFAhaKKKACiiigAooooAKKKKACiiig&#10;AooooAKKKKACiiigAooooAKKKKACiiigAooooAKKKKACiiigD//Q/v4ooooAKKKrT3MMCs8pVVUb&#10;mLHAx9aASJRk8/r0oI9CBXyh4s/bg/ZL8D6m2i+JvH3hq3u4ztktxexSSIfRghOPxrmD/wAFFf2K&#10;cY/4WH4d9h9pFeBV4oy2nJwnioJ9nJf5n1VDgbOqsFUpYCpJPZqEmvyPtb93R+7r4q/4eM/sUf8A&#10;RQ/D3/gQv+NH/Dxn9ij/AKKH4e/8CF/xrP8A1wyr/oLh/wCBI1/4h/nv/Qvq/wDgEv8AI+1f3dH7&#10;uvir/h4z+xR/0UPw9/4EL/jR/wAPGf2KP+ih+Hv/AAIX/Gj/AFwyr/oLh/4Eg/4h/nv/AEL6v/gE&#10;v8j7V/d0fu6+Kv8Ah4z+xR/0UPw9/wCBC/40f8PGf2KP+ih+Hv8AwIX/ABo/1wyr/oLh/wCBIP8A&#10;iH+e/wDQvq/+AS/yPtX93R+7r4q/4eM/sUf9FD8Pf+BC/wCNH/Dxn9ij/oofh7/wIX/Gj/XDKv8A&#10;oLh/4Eg/4h/nv/Qvq/8AgEv8j7V/d0fu6+Kv+HjP7FH/AEUPw9/4EL/jR/w8Z/Yo/wCih+Hv/Ahf&#10;8aP9cMq/6C4f+BIP+If57/0L6v8A4BL/ACPtYHA9qUjjAr4mH/BRP9ivHPxE8Of+BAr034c/tZ/s&#10;3/F2/Gk/Dvxn4e1W7Y4WztryIzn1xGWDH8q6MNxJl9aahSxMJN9FJN/mc2M4MzfDQdXEYKpCK3bh&#10;JJfNo+jqKRSGGRS17Z8yFFFFABRRRQAUUUUAFFFFABRRRQBGASckU84HWsLXPEeh+F9Km1zxFd21&#10;jZ26GSe6upFihjQdWZmIAH418tRft8fsdSav/YkfxE8Lm43+Xg38QQtnGA+dpP4152NzbC4dpYir&#10;GLe12lf0PWy7Icdi4ylhcPKoo78sW7etkz7DorG0nXNK16wi1XRbiC7tZ0EkNzayLJHIjDIZHUkE&#10;HsQa2a74zTV0eXKLTswoooqiQooooAKKKKACiiigAooooAjJzx1/SlGVFc74l8U+HvB2iXXiTxVe&#10;W2n6fZRGa6vLyRYoYo16szsQAB9a/M/xp/wWF/Y28J6nJpem6hq2uNE5R7jSbCR7ckd1lk2I491J&#10;FeDnXE+X5ck8diI077czSv6dT6rhrgfN85co5Vg51uXfli2l6vZH6q0V+PH/AA+t/ZL/AOfPxV/4&#10;Lx/8do/4fW/sl/8APn4q/wDBeP8A47Xzv/EUuHv+hhD70fX/APECeMf+hRV/8AZ+wgVRx2r54/aU&#10;/aR+HP7Lnw1uviX8RpisEeILKxhw1zfXLg7IIUJGWOCSTgKoLMQAa/P9v+C1v7J20hrTxWc+mnj/&#10;AOOV+I//AAUH/a/j/a6+L9vrvhs3sHhfRrNbTRLO+Xy5PNkAa5neMFgHdsKOSdiDpkivj+OvGvLM&#10;Fl06uW4iNWq9IpO9m+r8l+Z+j+FX0ZM8zXOKWHzrCToUFeU5Si1dL7K83t5K76F/9o3/AIKWftN/&#10;H/VJ4bTWJ/CmhM7C30XQJWhfy+g8+7XbNIxHXaUTPRa+F5fE3iee+/tW41PU5LvO77U93OZs+vmF&#10;9361nWNheapew6bpsUk9zcyrBBBCpeSWVyAqqqglmJOAByTwK/RrS/8Agk5+2rqvhNPFCeH7GB3i&#10;86PTLnULdLxlYZwULEK3+wzA54xX8YcufcQ1aldKddrV2TdvlsvJI/0s5+EOD6FLDSlSwkZaRTaT&#10;lbe7esn3bb82eYfAX/goJ+1D+z9qcM2h+I7vW9MVwbjRPEMr3tvKmeQkkhM0TehR8Z6qelf1O/sf&#10;/tg/Dv8Aa8+Hn/CV+Eg1nqdkyQa5oVwwM1lMVz14DxNglJAAGAPAYFR/FP4k8Na/4P1678LeKrO4&#10;0/UbCY215ZXcflywyr1V1OPTjP8A+v6U/Yt/aW1H9lT4+aX8SN9w+jyZ0/xDZwfMbiwlHOFJwzRP&#10;tlQZBypGcEivv/C7xax+U42GEzCo5UZO0lK7cel03qkuq2PyLx2+jzlXEGV1MxyejGOJjHmi4JJV&#10;NL2aWjcls979bH9xFFfjx/w+t/ZL/wCfPxV/4Lx/8do/4fW/sl/8+fir/wAF4/8Ajtf2B/xFLh7/&#10;AKGEPvR/nT/xAnjH/oUVf/AGfsNwB9KazbRxX49/8Pr/ANk4Di08Vf8AgvH/AMdrf8M/8Flv2Ote&#10;1FLDU7nX9JViALm+02Xyhnuxi8wqPUkCtKfifw/JpfX4a/3kZ1fA7i+EXKWU1bL+4z9Zx/kVGNuc&#10;Yya4bwJ8RfBPxO8M2/jD4f6lZ6vpl0uYL2wlWaJx3wykgEdweQeCM13PG3Nfb0qsZxUoO6ezWx+X&#10;1qE6c3TqRaa3T3T9CWiiitTIKKKKACiiigCMDnJ7+tKc/QdKTgHd7V538Rvip8OvhF4cbxb8S9Ys&#10;ND01JFhN5qU6QR73+6u5yAWPYDJNZVq0KcXOpJJLdvSxtQw86040qUXKT0SSu2+yR6MpBpA4HB4r&#10;y1/jN8L4vhpJ8YBrmnP4XiszqDa7DMsln9nXrJ5ikqVB4OD1r57/AOHi37FRH/JRPD3/AIELXm4r&#10;PsFQ5fb4iMeZXV2ldd15Hs5fwpmeL5nhcJOpyuz5Yt2fZ2Wj8j7V/d0fu6+Kv+HjP7FH/RQ/D3/g&#10;Qv8AjR/w8Z/Yo/6KH4e/8CF/xrj/ANcMq/6C4f8AgSPQ/wCIf57/ANC+r/4BL/I+1f3dH7uvir/h&#10;4z+xR/0UPw9/4EL/AI0f8PGf2KP+ih+Hv/Ahf8aP9cMq/wCguH/gSD/iH+e/9C+r/wCAS/yPtXjr&#10;1oJ4z096+Kv+Hif7Fef+SieHMj/p5Fd18Pf2yv2YfitryeFfh/420DU9Slz5NlBdx+dJ6hEJBYju&#10;ADWtDifLas1TpYmEm9kpJt/iYYngjOaNOVWtgakYrduEkl6trQ+n6KQHIzS17x8uFFFFABRRRQB/&#10;/9H+/iiiigCheXEVrbSXU7rGiKXd2IAVQMkknoAK/kf/AG//APgoh47/AGivGF/4A+HOoXOm+A7K&#10;4e1iSzdoZdXMZKtPO6kMYWI/dxAgFcF8kgD+hH/gor4x1bwN+xj481/Q5GiuTpAsElQkMi3sqWzs&#10;COQQkjYI71/FMBtAA7cflX8o/SP42xOG9llOGm4KceaTWjau0lfto79z++voXeF2BxzxHEGOpqo6&#10;UlGCaulJJNyt3s0k+moxESMbUCqM5+UU6iiv41P9J+ZiYWjC0tFO7C7EwtGFpaKLsLsTC0YWloou&#10;wuxMLRhaWii7C7EwtGFpaKLsLsMAdKkR2jnS5hZkmjYPFLGdsiODkMrLggg9CCDUdFHM9xS1Vmf0&#10;C/8ABLz/AIKKeLdV8WWP7N/x11B9RXUf3HhjXbxv9JE6gkWdxIT+83gHynPzZG1icg1/RdGAyhuv&#10;vX+fJoOval4W12x8S6NK0F5pt3Df2sydUmt5BIjfgyiv79/B2sHxH4U0zXypT7bYW92UbqvnRq2P&#10;wzX92fR442xOZYKtgsXNzlRtaT1bTvZN9bW+5+R/lP8ATC8MMDkmaYbMsvpqEMSpc0VolKNrtLom&#10;n06rzOpooor+iz+NwooooAKKKKACiikZlUZbgUAMzj79eT/GH4x+AfgX4CvfiV8S9QSw0uwjLvI5&#10;G+Vj9yKJeryOcBVXJJo+Mfxm8B/AfwDf/En4lX8dhpdhHuZ25eSQ8LFEo5eRzwqrzmv47v2zf2zv&#10;iD+2B4/Os60ZbDw7YSuugaAG/dwJyPPn28PcOPvN0UfKvGS35R4o+KOG4ew1ladeS92P6vsvz/L9&#10;88C/AnG8YY27vTw0H78/x5Y95NfJbvs5/wBsv9tf4k/teeNJbrVpJ9O8LW0pGj+HEkPlJGD8stzt&#10;4lmbrk5VPur3J+LuD8uB6UlFf56ZznWJzDEzxeMm5zlu3+S7JdEtEf7D8NcM4HJ8FTy/LqSp0oKy&#10;S/N9W31b1fU+5/2Kv25/iN+yH4vhSOW41Twjcygat4ddyyorHBms95xHKvXaCEccNg4Yf1/fCb4s&#10;+A/jX4DsPiN8Ob+HUdK1GITRTxHlT0ZJFPKOhyGQgEEEEZr+Bqvtr9ir9tfx3+yD47F7ZGbUPC+o&#10;TKNd0Hdw4OF+0wZOEnQfg4G1iDtYft/g94x1MonHAZhJyoPZ7uD8vLuunTsfy19I36N1HiCnPN8n&#10;pqGKirtLRVEuj7S7Prs/L+1o8Dbj3NHXJ6V5l8J/iz4E+NXgWw+I/wAONQh1HStRi8yCeM8gjh0d&#10;eqOhyrq2CCCCM16Z8o61/dmGxEKsI1ack4tXTWqafY/ypxWFqUKkqNaLjKLs09Gn2aJaKKK3OcKK&#10;KKACiiigAprMFGTTqawyPxoA/ku/4KwftYeIvjB8cNQ+C2iXckfhXwlc/YpbWJyqXupIAZ5ZQPvi&#10;Jj5UanIBVmxkgj8nMgZx3r2L9ohmP7QPjlnJY/8ACXavy3JP+lyda9D/AGKvhJ4P+On7Tfhf4U+P&#10;FuH0nV57pLtbWXyZcQ2ssy7XwcfMgzx0zX+YnEeJxeeZ/UjOV51J8qvsruyXkkf7i8FYPL+FuEKM&#10;6cLU6NL2krLWTUbyfm3qfLeH96T5vev62T/wRv8A2M/+fTxEPT/iZn/43X4jf8FM/wBmL4YfssfF&#10;zQvBfwpivYrK/wDD51G4W+n+0MZftDx8MVXA2qOMHmvouL/BbNsmwcsdipQcU0tHrq7LofHeHf0m&#10;8g4lzSnlOBp1Izkm1zRSWiu9eZn5vEkjBpKKK/ID+jD7n/4JsTeEoP22fA0njIxC3F/c/ZmnxsF6&#10;bWUWxOeM+Zt2d9+3HNf2i+ZEemD36V/ntWtzc2dzFfWcskM0MiSwTxOUkjdCGR0ZSCGUgEEHINfo&#10;Dpn/AAVJ/bZ0nwuvhaDxVDJsh8mPUJ7GGS9C4wD5hwpb3ZCc8nJr+j/BzxfwGQ4OthMbSk+Z8ycU&#10;tdErO7XbQ/jD6SP0ds24szPD5lllaC5Y8jUm0lZt3TSe97NeSPSf+CxE/hGf9se4HhtojdDw7YLr&#10;Riwf9KBk2B8fxiExZzzjb7V+V1bGva9rfirWrrxF4lu7i/1C9ma5vLy7cyTSyPyzOx6k/kBwMCse&#10;vxPizPFmWZYnHRhyqpJtLtd/n3P6d8O+FZZJkmDymdX2jowUXLu0unl28rDvm96Pm96bX21/wT5+&#10;BHgH9o79pOy+F3xJS6fS7jSr68kWzl8mXzLdFKYfDYGT0xzXFkeU1Mfi6WCotc1SSir7XeiuenxT&#10;xFQyjLsRmeKTcKMXKVlraKu7LufE/wA3vQHIGK/rYX/gjh+xoetn4i9v+Jmf/jVfgr/wUW/Z9+Hv&#10;7M/7RH/CtvhnHdx6Z/YVnqO29m8+TzZnmVzv2rx8gwMetfovGXg5mmR4P69i5Qcbpe69bu9ui7H4&#10;14a/SSyLijMf7Ly+nUjPlcveSSsrX15n3Lv/AATw/av8Sfs0fHbStPkupD4V8RX8Ol69YOx8lDcM&#10;IortFJwkkTlSzD70eQegI/s1RhIFcHqAfzr/AD1bUmO6iZWIIlQ7l4IIYYI96/0HdLLDT7cHr5Cf&#10;+giv3r6Med16+DxeDqyvGm04+V73S8tPzP5N+nFwvhcLmeAzKjBRnWjJTt15eWzfnaVr9kjTooor&#10;+oz+FQooooAizzjrSk8cfhTcjGD2rxz45fHT4efs8fDy9+JnxNvls9Os12hODNcSkfJDAmcvI54V&#10;R39ADXPisVToQlVrSUYxV23okvM6sDgq2JrQoYeDlObSSSu23skg+OXxy+Hf7PXw9vfiX8S79LHT&#10;7NMKODLcSkHZDAnWSRzwqjv1wATX8c/7X/7YHxE/a7+Ij+KfE5ey0Wyd00DQI3zFaRHgSSY4e4cf&#10;ffpj5VwvVv7X37X3xE/a7+IJ8U+K3e00ezkdNB0CN8w2cRON7gcPO4+++MY+UYUc/JVfwV4v+MFT&#10;O6ksFgm40Iv0cmur8uy+/U/1k+jp9HKjwzRjmmaRU8XJeqpp9I95PZv5LS7f9BX7NMjH/gjP4+Vi&#10;SqJr6opOQo3q2F9Bkk49TX8+tf0Dfsz/APKGj4hfTX//AEJK/n5ryPFXTB5L/wBeV+bPovAVWzLi&#10;a3/QVP8AJCYWjC0tFfjl2f0jdiYWjC0tFF2F2FWLe4ntLiO9s5ZYZ4JFlgmhJWSORTlXRhgqykZB&#10;ByDVeimm07pkSjzJxezP7hf2IviX4m+MH7Kvgj4ieMJTNqmoaMn2647zTQO0LSnpgyeXuPHUmvrA&#10;Efl1r8nP2VPj74N/Zp/4JleCfix4+W8fTbOyFvKtjEZpt1zfSRrhARkbmGeeBXpfwN/4KgfsrfHj&#10;xfb+BND1S80rVb2TyrG21y1e0W5kOcJHK37succLuye1f6b5DxfgaeFwOHxmKiqs6cHaTs3dLXXu&#10;/wAT/Dvi7w6zSpj81xeXYGUsPSrVY80YtxioyemmySt8j9G6KQEHkUtffn5KFFFFAH//0v7+KKKK&#10;APz2/wCCpP8AyYp46/64WX/pbBX8aBGFJ9K/sv8A+CpP/Jinjr/rhZf+lsFfxnscKfpX8M/Sb/5H&#10;FD/r2v8A0qR/qZ9B3/kmcX/1/f8A6RA/aD4Uf8Ea/HPxW+Gug/Emw8b6VaQ67pNrq0drJZTM0S3U&#10;SyBGYHkqGxnua9D/AOHFPxC/6H/SP/AGf/4qv29/Y3+X9lX4egdf+EO0nH/gLHX0oQD/AFr9yyrw&#10;L4bq4WjUlh3eUU37z3aTfU/lXPPpT8bUcbXpU8dZRlJL3IbJu3Q/mu/4cU/EL/of9I/8AZ/8aP8A&#10;hxT8Qv8Aof8ASP8AwBn/AMa/pU4/yaDgev513f8AEBeGf+gZ/wDgUv8AM8r/AImv45/6D1/4BD/I&#10;/mr/AOHFPxC/6H/SP/AGf/Gj/hxT8Qv+h/0j/wAAZ/8AGv6VMD3/ADo49/zo/wCIC8M/9Az/APAp&#10;f5h/xNfxz/0Hr/wCH+R/NX/w4p+IX/Q/6R/4Az/40f8ADin4hf8AQ/6R/wCAM/8AjX9KuPr+dGPr&#10;+dH/ABAXhn/oGf8A4FL/ADD/AImv45/6D1/4BD/I/mq/4cU/EL/of9I/8AZ/8aP+HFPxC/6H/SP/&#10;AABn/wAa/pVx9fzox9fzo/4gLwz/ANAz/wDApf5h/wATX8c/9B6/8Ah/kfzVf8OKfiF/0P8ApH/g&#10;DP8A40f8OKfiF/0P+kf+AM/+Nf0qce/50ce/50f8QF4Z/wCgZ/8AgUv8w/4mv45/6D1/4BD/ACP5&#10;q/8AhxT8Qc4/4T7Sf/AGf/4qvmX9rT/gmF4s/ZP+EU3xb1rxZp2rxRX1rY/Y7e1liYm5fYGDMSPl&#10;61/XWOTg/lX5R/8ABZTaP2M7tR1/4SHS/wD0ca+Y428FuHsJlGMxVDDWnCMmnzN6pXW7sfe+F30l&#10;eMcy4iy7AYvG81OpUjGS5Yq6bSe0bn8k0h+RiPQ1/fv8Jv8AkmXh7/sC2X/ohK/gHk/1bfQ1/fx8&#10;Jv8AkmXh7/sC2X/ohK+K+iz/ABMw9IfnI/Ufp4fwMo9an5RPQ6KKK/sI/wA5AooooAKKKKAGAAD1&#10;zXkfxn+NHw++A3gC/wDiR8Tr6Kw0uxjJZm5klf8AhiiTq8jnhVUEmk+NHxp+H/wH+Ht98TPiZfR2&#10;GmWMZdmc/vJX/hiiTq8jnhVXJNfx2ftl/tk/EL9r/wAfnXNcaSx8P2Erjw/oCvlLeNv+W0uOHndf&#10;vN/DnavGS35P4o+KWG4ew1ladaa92P6y7L8/y/f/AAK8CcbxfjeaV6eGpv35/wDtse8n9y3fRN37&#10;ZX7ZXxA/a/8AH/8AbeuNLYeHrCRhoGgBvkgQ/L5s2Dh53H3m5Cg7V4yW+OKKK/zyzjOcTj8TPF4q&#10;blObu2/07JdFsj/YXhvhzBZRgqWX5fSVOlTVkl+b6tt6tvVsKK3PD3hnxF4sv/7K8L6fealdeW0v&#10;2exieaXYnVtqgnA3cnHFd1/woj43f9Ch4k/8F8//AMTWNDL69RXp02/kduJzTD0pclWqk/No8ppQ&#10;SOlbGveHtd8Lam+jeJbK70+7jVXktbyJoZlDjKkowyARyOOlY1c04SjJxlE66VWM4qcHdM+2P2Kf&#10;21fHX7H/AI7F/YGXUPDGoTKNf0Etw6/dNxbgnCToPoHGFbsw/sM+Efxc8B/G7wJYfEX4cX8OoaVq&#10;EQkiliPzK3Ro3Q8o6kFWVgCCCMV/A4Dg5Ffav7Fv7anj79kDxz/aGmGS/wDDOpTINe0Et8sgGF8+&#10;DccJOg+gcfK3RSP37we8YZ5PNYDHtug3o+sG/wBH1XzP5G+kd9G+nxFTnm+UQUcXFarZVEuj7Sts&#10;+uz8v7X8k98U3JA9Pwry/wCEvxb8BfG7wFYfEb4bX8WoaVqMe+CaM/Mp/iSRDyjochlbBBFeojBH&#10;0r+78PXhVhGpTkmmrprVNdGj/KTF4SrQqzo1oOMouzT0aa6NElFFFbnOFFFFABSHp+NLSHp+NAH8&#10;FP7Q/wDyX7xx/wBjfq//AKWS19J/8Exv+T5PAn/Xzf8A/pBcV82ftD/8l+8cf9jfq/8A6WS19Jf8&#10;Exv+T5fAf/X1f/8ApBcV/mdw/wD8lTh/+vy/9KR/t/xb/wAkJiv+wWX/AKbP7RMBa/mD/wCC2uia&#10;1qX7QvhebTbK6uUXwkVLwRPIA32uXglQa/p4Pp6gVCbaFyGkVGx0LKCa/v3j7hCOeZbPL5VeTmad&#10;7X2d9tD/ACK8JvEWXC2dUs4hQVVwTXK3a91bez/I/wA/P/hEvFP/AEC9S/8AAaX/AAo/4RLxT/0C&#10;9S/8Bpf8K/0C/sdp/wA84/8Avgf4UfY7T/nnH/3wP8K/n7/iVul/0Hv/AMA/+2P67/4nyxH/AEJ4&#10;/wDgx/8AyB/n6f8ACJeKf+gXqX/gNL/hR/wiXir/AKBmo/8AgNL/APE1/oF/Y7T/AJ5x/wDfA/wo&#10;+x2n/POP/vgf4Uf8StUv+g9/+Af/AGwf8T5Yj/oTx/8ABj/+QP8AP0/4RLxT/wBAvUv/AAGl/wAK&#10;P+ES8U/9AvUv/AaX/Cv9Av7Haf8APOP/AL4H+FH2O0/55x/98D/Cj/iVul/0Hv8A8A/+2D/ifLEf&#10;9CeP/gx//IH+fp/wiXin/oF6l/4DS/4V+mv/AASK0HX9P/bU0u51CxvIIhoeqKZJoXROY1xywFf1&#10;qCytFGPLj/FB/hT0tYI/mREUjgYUD+QzXu8MfRzhluYYfHLHOXs5KVuW17O9r8z/ACPleN/plV86&#10;yjGZVLK1BVoOPN7Ru11a9uRXt6lk/eFfyU/8FmP+Txv+5V07/wBGXFf1rH7wr+Sn/gsx/wAnjf8A&#10;cq6d/wCjLivc+kd/yT3/AG/H9T5X6Gf/ACWP/cKf/tp+Utt/x9Rf9dF/nX+hBpP/ACC7f/rjH/6C&#10;K/z37b/j6i/66L/Ov9CDSf8AkF2//XGP/wBBFfBfRY+HMf8Atz/24/Xfp6fHk3pV/wDbDSooor+u&#10;T/PEKKKKAPHvjf8AGbwJ8APhnqfxV+Itz9n0vTYgzlV3SyyOdscUSdWkkYhVA7nsMmv42/2vP2uv&#10;iL+1z8Rm8VeK3ez0eyeSPQdBR8xWcLHG98HDzuPvv/wEYA5/rx/ap+B/w4/aF+DWofDD4m3n9m6f&#10;eSQSw6gJEie2uonDxSIZCFJDDG09QSOO342N/wAEaPgOef8AhcKj/dtrT/5Kr+c/G7h/iLNp08Hl&#10;3K6Fry95RbfndrTqj+x/owcYcH5BGrmWcc31m7UX7OU0o2Xw8qdpN3TvrbbS5/PdRx1Nf0H/APDm&#10;j4EY/wCSwj/wGs//AJKqWD/gkP8Asu+GpV1fxp8XvN06DD3CKLO1LKOTmXzpNvHfaa/ndeBPEV9a&#10;UUu7nCy/E/sef0reDre7WqN9lSqXfp7pU/Zx3WX/AARj8ezXQ8uOVddMTPwG3SKgx9W4+tfz7V+0&#10;X7ff7ZXwa/4VBY/sZ/snCM+FrFYotW1K1ybeSO2felvC55lLyfvJpeQxGMksa/F9/vVyeK+YYd1c&#10;HgMPVU/q1NQclqm1duz6pdzu+j9lWNWHzLN8bQlR+u15VYwfxKLSSbXRu17DaKKK/Jj+hAooooAK&#10;KKKAP6D/AIh/8oO/D3+7p/8A6dzX8+izywET27vFLGweKRGIdHUhgysOQykAgjvX9BfxD/5Qd+Hv&#10;93T/AP07mv572+6a/ZPGJfvssa/6B6f5M/nH6OcU8Nnaf/QZX/NH95f7OfibVvGnwD8F+L9cfzb7&#10;U/C+l393L/fmntYpJG/FmJr2wDkmvnb9kg5/Zc+HgX/oStFz/wCAUVfRAYDAr/QTK5ylhqUpatpf&#10;kf5AZ1TUcZXjFWSlLT5sfRRRXoHmH//T/v4ooooA/Pf/AIKlf8mJ+Of+vey/9LYK/jNf7h+hr+zL&#10;/gqV/wAmJ+Of+vey/wDS2Cv4zX+4foa/hn6Tf/I4of8AXtf+lSP9TfoN/wDJNYv/AK/v/wBIgf3R&#10;/sbf8mq/D3/sT9J/9JY6+l6+aP2Nv+TVfh7/ANifpP8A6Sx19L1/aGSf7jQ/wr8j/M3iX/kY4r/H&#10;L82QcdB9KCVPH5k1/JT+1V+3r+174G/aU8ceDPCXjfUbHS9L8SXllYWccNuUhhjfCqC0TMQB6kmv&#10;0W/4JDftMfHP4/6z45tvjH4hutdTTLfS2sBcxxJ5Rna48wjy0XO4IufpxX5nkfjRl2Ozf+xqVGan&#10;zON3a143v1v0P3HiT6NOc5Xw7/rLXxFN0uWErJy5rTatvG19VfU/cJjzj9aTPb/P8q+ff2q/FXiH&#10;wJ+zh438ZeE7p7PU9N8M6he2F3GAWhnhgd0cBgVJUgHkYr+Sgf8ABR39twjI+IOq/wDfi1/+NV38&#10;e+LOB4erUqOLpSk5q65bd7a3aPK8JPAHNeMMPXxOX1oQVKSi+bmvdq+lkz+1fPsfyoz7H8q/it/4&#10;ePftuf8ARQdU/wC/Nr/8ao/4ePftuf8ARQdU/wC/Nr/8ar8//wCJm8l/6B6n3R/zP1z/AIkf4l/6&#10;DKP3z/8AkD+1LPsfyoz7H8q/it/4ePftuf8ARQdU/wC/Nr/8ao/4ePftuf8ARQdU/wC/Nr/8ao/4&#10;mbyX/oHqfdH/ADD/AIkf4l/6DKP3z/8AkD+1Lcc5P5ml3qBzxX8VR/4KPftvEc/EHVP+/Fr/APGq&#10;/Rn/AIJcftgftK/G39p1/BPxV8V32taUPDN9eiyuI4EQTwzWypJmNFbIEjd8c9Ole3w99IHKsyxt&#10;LA0aE1KbSV+W133sz5vjL6Iuf5LlmIzXE4mk4UYuTUXK7S7Xikf0hHoa/KL/AILLf8mZ3f8A2MOl&#10;f+jTX6unoa/KL/gst/yZnd/9jDpX/o01+heJH/Ihx/8A17l+TPyPwQ/5K7KP+v0P/SkfyRSf6tvo&#10;a/v6+E3/ACTDw9/2BbL/ANEJX8Asn+rb6Gv7+vhN/wAkw8Pf9gWy/wDRCV/OX0Wv4uP9If8Atx/Z&#10;H08P4GUetT8onoNFFFf2Gf5yBRRSMwUZbpQBGTjlvwFeRfGj40/D34CfD+9+JfxLv0sNNsY85J/e&#10;TSH7kUSZy8jH5VUdTR8avjT4B+AvgC++JXxJv47HTbKMk7sGSaU/ciiT7zyORhVA5r+Ov9sj9sj4&#10;g/tgfEFtd18vY6BYyOmgaCj5it4+f3sg6PO4+838P3V7k/k/il4pYbh7DWjadeS92P6y8vzP3/wK&#10;8CMbxfjOaV6eGg/fn+PLHu3+C1fRNf2yP2yPiD+198QDr2vmSx0CxkddA0FW+S2Q8ebNjh53H3m/&#10;h+6vcn48oor/ADzzjN8Tj8TPFYqblOTu2/60t0S2R/sLw5w5g8pwVLL8BSVOnTVkl+Lfdt6tvVvV&#10;hRRRXlnuH6wf8EZ2I/bMGDjPhPUv/RttX9aoHAz3r+Sj/gjR/wAnmr/2Kepf+jbav61u4HtX9/fR&#10;y/5J3/t+X5I/yR+mcrcY/wDcKH5yP49f+Ct5J/bm8SE8/wDEs0j/ANJEr81a/Sn/AIK3f8ny+JP+&#10;wbpH/pIlfmtX8deJf/I+zD/r5P8ANn+jngj/AMkhk/8A15p/+koKKKK+GP1I+1f2Lf20vHf7H/j3&#10;+09P8zUPDOoSqNe0It8sijC+dDnhJ0HToHA2t2I/sM+EPxf8BfHPwHY/Ef4cX0d/pd/GJIpYz8yM&#10;PvRyL1R1OQytggiv4HwcdK+0v2Lf20/H/wCyB46/tHSzJf8AhvUZFGvaCX+SReB58GeFnQdDxuA2&#10;t2I/oLwe8Yp5POOAx7boPZ7uD7+ndfcfyH9I36ONLiOlPNsogo4uK1WyqJdH/eS2fyfRr+2EsPrS&#10;cnn+VeXfCH4veAvjf4CsPiR8N9Qi1DStQiDxSIcOh/ijkXqkiH5WUjIIr1HA71/d2HrwqwjUpyTT&#10;1TXVPqf5R4vCVKFSVGtFxlF2aejTXRoloooroOcKQ9PxpaQ9PxoA/gp/aH/5L944/wCxv1f/ANLJ&#10;a+kv+CY3/J8vgP8A6+r/AP8ASC4r5t/aH/5L944/7G/V/wD0slr6S/4Jjf8AJ8vgP/r6v/8A0guK&#10;/wAzOHP+Sow//X5f+lH+3/Fv/JCYr/sFl/6bP7QeBgnoOhr89f2tP+CiHww/ZB8b6f4G8c6Vrd/c&#10;alpv9pwyaasTRrH5rRbSXZSGyp/Cv0JyCBur+XT/AILi4/4aK8LY/wChQ/8AbyWv7o8WeKMVk+TV&#10;Mdg2udNLVXWrsf5U+AHA2A4i4moZVmSfs5KTfK7PSN1qfbP/AA/D/Z66Hw34r/792/8A8dpf+H4f&#10;7PXbw34r/wC/dv8A/HK+NP2Qf+CUfgb9pn4AaJ8ZNX8X6tpdxqpuhJZW1nFJHH9nuJIBtdnDHcE3&#10;dOCcV6v8W/8Agi/8Ovht8L/EXj+08ca3dS6Lot7qsdvJZQqsrWkDyhCRJkBtuCcfhX5Fgs88RK+F&#10;jjadOm4SipL4dmr7Xvt0P6FzHhXwcwmPqZbXrVlVhNwa9/dOz15e/U+5v2cf+CpHwd/aX+Len/B7&#10;wloniCyv9RhuJo7i+SEQqLaMytuKOTyAccda/T/gDPXiv47P+CSzFv25fCrHvYaqT/4CPX9ifAO3&#10;2OK/S/BnjDG53lUsXjmuZSa0VlZJf5n4r9JTw3y3hfP6eXZWnyOnGT5nd3bknrbayQoIOOKdwAeK&#10;/G79v7/gpJ8Rv2QvjDp/w38J+HdK1W3vNCi1V7i+nlikWSSeaMoAisCoEec+pxXwt/w/M+N4PHgv&#10;w7/4GT//ABut878Z8gy7FVMHiqzU4OzXK3r6pM5uFvo1cW5xgKOZYHDRlTqK8XzxV/k3c/p4BGMD&#10;nijocHsOlfzEf8PzPjh/0Jfh3/wMn/8AjdfXf7EP/BUT4n/tS/H+y+Efibwzo+mWlzp15etd2VzL&#10;JKGt1VlAV0AIOcE54rLKPG3h7HYmlhMPWbnNpJcslq/OxvxD9GLi/K8FXx+Mw0VTpRcpPni7JK70&#10;vqft+eo+tfyUf8FmP+Txv+5V07/0ZcV/WsOgzX8lP/BZj/k8b/uVdO/9GXFfPfSO/wCSe/7fj+p9&#10;h9DH/ksl/wBep/nE/KW2/wCPqL/rov8AOv8AQg0n/kF2/wD1xj/9BFf579t/x9Rf9dF/nX+hBpP/&#10;ACC7f/rjH/6CK+C+ix8OY/8Abn/tx+ufT0+PJvSr/wC2GlRRRX9cn+eIUUUUAfkt/wAFn0ST9jOd&#10;ZFDD/hJNJ4Iz/wAtWr+Sr7Jb/wDPJP8Avkf4V/Wt/wAFnv8AkzWb/sZdJ/8ARrV/JfX8DfSRX/GQ&#10;R/wR/Nn+sv0JqjXCVRf9PZ/+kxIfsluP+WSf98j/AApPstoMHy0/FR/hU9ej+HPg78WvF+mrrXhX&#10;wzruo2jHCXNlZSyxMR12sowfqK/B6GEnVlyU4Xfkf1njMxpUIc9aoorzdjzngcAYpK9l/wCGdfj9&#10;/wBCT4p/8F03+FH/AAzr8fv+hJ8U/wDgum/wrv8A7Exn/Ph/czzP9Zcv/wCgmH/gSPGqK9l/4Z1+&#10;P3/Qk+Kf/BdN/hR/wzr8fv8AoSfFP/gum/wpf2NjP+fMvuD/AFly/wD6CYf+BI8aor2Ufs6/H7v4&#10;J8Uf+C6b/CoZ/wBnz48WsD3Nz4M8TIkal3c6fNgKOp+70FL+x8X/AM+H9zGuJcvbssTH/wACR5BR&#10;T3jkjdopFZWVirKwwQR1BB6Ed6ZXmNHtJn9B/wAQ/wDlB34e/wB3T/8A07mv57z0Nf0IfEP/AJQd&#10;+Hv93T//AE7mv57z0NfsnjD/ABsu/wCwen+R/Of0cf8Ads7/AOwyv+aP7sP2Rf8Ak1z4ef8AYl6L&#10;/wCkUVfRNfO37Iv/ACa58PP+xL0X/wBIoq+ia/0Cyj/dKP8AhX5H+QOff79iP8cvzYUUUV6J5J//&#10;1P7+KKKKAPz3/wCCpX/Jifjn/r3sv/S2Cv4zX+4foa/sy/4Klf8AJifjn/r3sv8A0tgr+M1/uH6G&#10;v4Z+k3/yOKH/AF7X/pUj/U36Df8AyTWL/wCv7/8ASIH90f7G3/Jqvw9/7E/Sf/SWOvpevmj9jb/k&#10;1X4e/wDYn6T/AOksdfS9f2hkn+40P8K/I/zN4l/5GOK/xy/Nn86v7QP/AAR/+Nvxa+OHir4naJ4j&#10;8O29pr+tXOp28Fytx5scczbgr7UK7sdcHFfaH/BOP9hP4ifsb6r4su/HOraVqa69DYR266aJQYja&#10;tMWL+Yq9RIMYr9DNS+Mfwp0e/m0rVPEmh29zbSGGeCa9hSSN16qylgQR3Bra8NeP/BPjJ5o/Cera&#10;bqbQBTOLC5jmKBvu7ghOM44r4XKvDTIcLmf9o4dfvbt/FfV3vp8z9Wz3xq4rx2R/2Li53w3LFW5L&#10;aRty+9byXqcT+0D8PdV+LfwU8U/DLRZobe617Q7zSre4uAfKje5iaNWfGTtBPOOa/neH/BDr9oDa&#10;P+Kr8L/983P/AMbr+nXU9VsNHs5dS1WaG2toYzLNcTuEjjRfvMzHgADvXnX/AAvX4L9P+Eq8Pf8A&#10;gwg/+Lrs4z4BybOKtOpmi96Ksvetpueb4b+LXEnDtCrRyOdozacvc5tUredtD+dT/hxz+0D/ANDV&#10;4W/75uf/AI3R/wAOOf2gf+hq8Lf983P/AMbr+iv/AIXt8F/+hp8Pf+DCD/4qj/he3wX/AOhp8Pf+&#10;DCD/AOKr4v8A4gjwl/L/AOTn6X/xM/4hf8/P/KS/yP51P+HHP7QP/Q1eFv8Avm5/+N0f8OOf2gf+&#10;hq8Lf983P/xuv6K/+F7fBf8A6Gnw9/4MIP8A4qj/AIXt8F/+hp8Pf+DCD/4qj/iCPCX8v/k4f8TP&#10;+IX/AD8/8pL/ACP50f8Ahx3+0CP+Zq8Ln/gNz/8AG6+1f2CP+CaXxU/ZR+PLfFXxnrmiahaNod3p&#10;Qt9PEwl33EkEgb94oXaBEc856V+rX/C9fgx1Hirw96f8f8H/AMXWzoHxP+HnivUv7J8Ma5pOoXOw&#10;y/Z7K6imk2KfmbajE4BI5r18l8I+GsFiqWKw0ffi01799V5XPA4n+kHxrmeAr4DH1L06ial+7S0e&#10;+ttDv2+7X5R/8Flv+TM7v/sYdK/9Gmv1dPSvyg/4LLFR+xldnIA/4SDSsk/9djX1fiR/yIMw/wCv&#10;cvyPhfBN/wDGXZR/1+h/6Uj+SST/AFbfQ1/fz8Jv+SY+Hv8AsCWX/ohK/gMNvcywNLFFM64PzojM&#10;v/fQGK/vy+E5x8MfD5P/AEBbH/0Qlfzr9FynJVMfzK2kPzkf2P8ATtqxlQynld9an5RPQ6KKK/sA&#10;/wA5yP1746V5D8afjV8P/gH4A1D4k/Eu+jstMsY8k5zLNIR8kUSdXkduFUda9fyc4/Kv5Xv+C0Xx&#10;k17xR+0PZfB1JZE0nwxpcF0bcEhJL+/BkaVh/EVh2KuemWx1r8/8S+NP7ByqpjlHmldKK6XffyST&#10;P1vwT8NHxZn9HKpT5YWcptbqKte3m20vK9z4r/bG/bG+IP7X3xA/t/xAz2OhWMjroGgo37u2jPHm&#10;ydnncfebtnC8cn4/opa/zazfOMTj8RPFYqo5zk7tv+vuSP8Aanhzh3BZTg6WX5fSVOlTVkl+b63b&#10;1berYlFFFeYe4FFFFAH6vf8ABGj/AJPNX/sU9S/9G21f1sDoK/kn/wCCNH/J5q/9inqX/o22r+tj&#10;sK/v76Of/JP/APb8vyR/kj9M3/ksf+4UPzkfx5f8Fbv+T5fEn/YN0j/0kSvzWr9Kf+Ct3/J8viT/&#10;ALBmkf8ApIlfmtX8deJf/I+zD/r5P82f6OeCP/JIZP8A9eaf/pKCiiivhj9SCiiigD7S/Yu/bS8e&#10;fsf+PRqmlmXUPDeoSoNf0It8sqrgGeDJwk6DoejZ2t2I/sR+Efxa8D/G/wAA6d8SPh1ex3+majAJ&#10;IZU+8rdGjkXqrocqynkEGv4HRycV+4P/AARI+MuuaR8Xde+BtxK8mlaxpL65awkkrBeWjxxyMo7e&#10;bHJ82O6Dvmv6V8A/EvEYbGU8mxEualUdo3+y+lvJ7WP4j+lr4J4TG5dW4mwceWvRSc7bTirJt+aW&#10;t+qTT6H9O1FFFf3Gf5dhSHp+NLSHp+NAH8FP7Q//ACX7xx/2N+r/APpZLX0l/wAExv8Ak+XwH/19&#10;X/8A6QXFfNv7Q/8AyX7xx/2N+r/+lktfSX/BMb/k+XwH/wBfV/8A+kFxX+ZnDn/JUYf/AK/L/wBK&#10;P9v+Lf8AkhMV/wBgsv8A02f2hjqR2r+XL/guJ/ycV4W/7FE/+lk1f1G8H5TX8z3/AAWi8A+PPFnx&#10;/wDDF74U0TVtThj8KNFNLYWsk6o32uVtpKAgHFf2T4/UZT4brRir6x/NH+an0TK8KfGuFnUlZcs/&#10;/SWfqH/wSlkiX9hrwcHZfv6n3/6f56+mf2ppIv8Ahm/x4Ny/8ihq+Oev+iS1/G3odh+1x4Y0yLRP&#10;DcHxC0+zh3eTaWS3sEMe4ljtRMKNzEk4HU1cvZP2ydStZdP1E/Ei4t5o2imgnN+8ckbAhkZTwVIJ&#10;BB4Ir8tynx2jhsrpYCWAm3CCjfpdK19j964h+ilVxufYjN45tSUalWVS1ndJyvbe17H0J/wSV/5P&#10;i8K/9g/Vf/SN6/sZPIyPwr+R/wD4JZfDT4j+HP21vDWreIfD+tWFrHZaoHubyylhiXdaOFyzKBye&#10;nNf1wDhQTX3f0b6UoZDUU1b95L8on5Z9NLE06vFtKVOV17GP/pUz+VT/AILbMi/tS6Hzj/ijbc4/&#10;7fLmvxw8xPUV/fV4x+Dfwp+IOpJrHjbw7o+rXUcXkJcX9pFPIsYJIUM6kgAknHqTXKj9l39nYf8A&#10;MleGP/BdB/8AEV85xp9H3EZrmdfMI4pRU3dKz00PrvDL6XmFyDI8JlFTASm6StfmVnq319T+EASx&#10;9iK/T/8A4I/Oh/bb0oD/AKAWq8f9s1r+n8/su/s7ZyPBXhjn/qHQf/EV0XhX4G/CDwNqy6/4N8Na&#10;Jpl8iNGt5Y2cUMyq3DKHRQcEdR3rDhX6O+Jy7McNjpYuMlTkpNJPWzud/H30x8HnOS43KoZdKLrQ&#10;lC7krK6tc9YXoPrX8lX/AAWY/wCTxv8AuVdO/wDRlxX9aiABQPev5K/+CzH/ACeN/wByrp3/AKMu&#10;K+v+kd/yT3/b8f1Pzj6Gf/JY/wDcKf8A7aflLbf8fUX/AF0X+df6EGk/8gu3/wCuMf8A6CK/z37b&#10;/j6i/wCui/zr/Qg0n/kF2/8A1xj/APQRXwX0WPhzH/tz/wBuP136enx5N6Vf/bDSooor+uT/ADxC&#10;iiigD8l/+Cz3/Jms3/Yy6T/6Nav5L6/rQ/4LPf8AJms3/Yy6T/6Nav5L6/gf6SP/ACUEf8C/Nn+s&#10;X0J/+STqf9fZ/lEa43KQOCQQK/q5/Z4/4KifsaaP8HPD2gazqR8M3OnaVb2M2jNaybLd4UCMI2Qb&#10;WQkZBB5zzzmv5SKOlfn/AAH4i43h6rUq4SKftEk+ZdtdNUz9g8WvBrLOMaFCjmNScFSbacWlvo7p&#10;pp7eqP7Jf+Hq37D3/Q4J/wCA03+FH/D1b9h7/ocE/wDAab/Cv428mjJr9R/4mazr/nzT+6X+Z+Hf&#10;8SO8Mf8AQVW++H/yJ/ZJ/wAPVv2Hv+hwT/wGm/wo/wCHq37D3/Q4J/4DTf4V/G3k0ZNH/EzWdf8A&#10;Pmn90v8AMP8AiR3hj/oKrffD/wCRP7JD/wAFVf2H/wDocE/8Bpv8Kq3f/BVn9iCCB5x4v37ELbIr&#10;SdmbHOAAvJPYV/HJRUv6TWd9KNP7n/8AJCX0HuGf+gqt98P/AJE9w/aU+Ivhb4ufHnxV8SfBVgdM&#10;0rWNWku7KzKhGEZUKXZRwrSsDKw7FiO1eH0UV/PuPxs8TXqYiq1ebcnbRXbu9Onof1/k+V0sFhaO&#10;Do35acVFXd3ZJJXfXRb9T+g/4h/8oO/D3+7p/wD6dzX8956Gv6EPiH/yg78Pf7un/wDp3Nfz3noa&#10;/WPGH+Nl3/YPT/I/BPo4/wC7Z3/2GV/zR/dh+yL/AMmufDz/ALEvRf8A0iir6Jr52/ZF/wCTXPh5&#10;/wBiXov/AKRRV9E1/oFlH+6Uf8K/I/yBz7/fsR/jl+bCiiivRPJP/9X+/iiiigD89/8AgqV/yYn4&#10;5/697L/0tgr+M1/uH6Gv7Mv+CpX/ACYn45/697L/ANLYK/jNf7h+hr+GfpN/8jih/wBe1/6VI/1N&#10;+g3/AMk1i/8Ar+//AEiB/dH+xt/yar8Pf+xP0n/0ljr6Xr5o/Y2/5NV+Hv8A2J+k/wDpLHX0senF&#10;f2hkn+40P8K/I/zN4l/5GOK/xy/Nn8MX7bFrbN+118Ry0aE/8Jbf5LKD/wAtPpX6w/8ABCCGBNf+&#10;JJjRVza6N91QP47qv048ef8ABMr9kX4leNtU+IPizQLifU9ZvJL6+mF7MgeeU5ZgqsAMnsK9g/Z7&#10;/ZB+Bv7L11qlz8HdMk059YSBL8vcST7xblzH98nGN7dPWv534T8GcxwPEv8AbFWpBw5pysr3tK9u&#10;nmf2Nx59JXJ804I/1ao0aiq8lON3blvDlv1vbTTQZ+22ob9kj4jB8Ef8IfqgwRnrbPX8MwsrTAzF&#10;H0/uKP6V/oGePvBGg/EnwbqXgPxXEZ9M1iyl0+/gViheCZSjqGGCCQeoNfALf8Ek/wBiNTx4auP/&#10;AAOn/wDiq9jxk8KMdxDiqFfCSjFQTT5u97nzn0bvpAZXwdgsXhswpTk6klJctraK2t2j+PL7HZ/8&#10;8o/++F/wo+x2f/PKP/vhf8K/sO/4dJfsR/8AQtXX/gdP/wDFUf8ADpL9iP8A6Fq6/wDA6f8A+Kr8&#10;c/4llzr/AJ/U/wAT+lv+J4uGv+gat/5L/wDJH8eP2Oz/AOeUf/fC/wCFH2Oz/wCeUf8A3wv+Ff2G&#10;/wDDpP8AYi/6Fq5/8Dp//iqP+HSf7EX/AELVz/4HT/8AxVH/ABLLnX/P6n+If8TxcNf9A1b/AMl/&#10;+SP48xaWg58qP/vhf8K/WX/gi/Bbp+2XI0aIp/4Q/U1yqgH/AF9p6V+1H/DpH9iPOT4auf8AwPn/&#10;APiq9i+Bn7Bv7N37Onjo/EL4U6NNYan9il04zvdSzDyJmR3Xa7EclF5x2r6fgrwAzXLc0w2NrVIO&#10;NOSbte9l20PgvE76XWQZ3kGOyrD0KqnWg4ptRtd97O59l8Z+euE8e/DbwL8UtFTw58Q9KstYsEuY&#10;7sWWoRCWEzQkmNyjcEr1Ga70sBwPzrwz4/fH74b/ALOPw7u/iZ8Sb0W9nbKVgt1I+0Xk7D5IIEJB&#10;aRiOOw6nAya/rXMa1CnQnPFNKCTve1redz/PvJ8PiquKp08CpOq2uVRvzX6Wtrc6yz+Efwu0+xGm&#10;WPhvQYrcLt8iPT7dUx0+6Ex+dd7BBDawpbW6KkaKERUAAVQOAAOAB6elfyr+IP8AgtN+0/eeOH1z&#10;w7Y6BZ6MsxMOiT2/mlos/KJLjO/eR1KkDPav3w/Y/wD2v/h9+158PF8V+FnWz1W02xa5oUrgzWc7&#10;DjHd42wSj9DjB5zX5/wf4o5Hm+InhcDO010atdLqu9j9Z8RPArijh3CQx+a0b05PVqXNyt9Jdr/d&#10;0ufYtFMSRWGadkV+mn4mNJI5Nfy4f8Fpfgbr/hj46WHx0tonk0jxJp0On3NyoJWG/ssoqOeg82Iq&#10;U9SrCv6jeTnjPrXnHxU+Ffgj40eB7/4c/EXT4tR0rUYjFcQSjkejo3VXU8qw5BGa+D8R+DI59lVT&#10;A83LLRxfZrv5bo/VfBnxLnwpntHNVDmjZxmlu4ve3mrJ/I/gT96K+4v23P2I/Hf7IHjjyLgT6j4V&#10;1CY/2Hruzg5JItbgjhZlHA7OOR0IHw77V/m3nmR4nL8TUweLpuE4vX+vyP8AavhbijA5zgaeY5dV&#10;U6U1o/0fZrZroFFFFeOfQBRRRQB+hP8AwTI+M3w5+A/7TQ8ffFPUY9L0seHr+y+0yqzr500kDIuE&#10;BOTsPOO1f0Wj/gp7+xIcY8bWeOh/cz//ABFfxk/WjAx0r9m4F8acfkWC+o4ejGSu5Xd762/yP5t8&#10;Ufoz5TxXmf8AauNxM4Sso2ja1lfXVeZ9yf8ABRn4r+A/jX+1hrnxD+Gl/HqWj3djpsUF3GrKrPBb&#10;KjqAwBGGGDxXw3SDA4H0pa/MM9zaePxlbG1VZ1JOTS2V3c/ceE+HqWUZZhssoSbjRgopvdqKSu/N&#10;hRRRXkH0IUUUUAFfup/wRJ+Buval8S9d+P8AfwPDpenaa+gafO4wLi6uXjlm2HusSRqCemXx1Br4&#10;j/YX/YX8afte+MhdXAn03wdps4Gs6yFI81lwTa2pPDSsM7m6IDnrgV/X/wDDb4ceDvhL4K0/4f8A&#10;gKxh03StNgWC2tYFwFA6knqzMeWY8k5zX9O+AnhjiMRiqedYlctOGsV/M+j9F+aP4Z+ln45YTC4C&#10;twvgJKdappUa2hHdr/E+3Rb9D0Giiiv7bP8AMUKQ9PxpaQ9PxoA/gp/aH/5L944/7G/V/wD0slr6&#10;S/4Jjf8AJ8vgP/r6v/8A0guK+bf2h/8Akv3jj/sb9X/9LJa+kv8AgmN/yfL4D/6+r/8A9ILiv8zO&#10;HP8AkqMP/wBfl/6Uf7f8W/8AJCYr/sFl/wCmz+0AKTz0p3AOQeO9NXI4/pX5d/tuf8FH4f2NfiJp&#10;XgOfwtLrv9p6SdV+0R3i22wec0WzayNn7pOc/hX+jOfcQ4TK8M8VjanLBWV/XY/xl4V4SzDO8ZHL&#10;8spe0qyTajdLZXe9uh+pHze1Hze1fz0f8P3rT/ondz/4M4//AI1R/wAP3rT/AKJ3c/8Agzj/APjV&#10;fBf8Rt4b/wCgv8Gfq/8AxLFxv/0LX/4FD/5I/oSznAz1FLjKc1+PP7J3/BVq2/ag+OOl/BqHwbNo&#10;51G3u5xfyX6TBPs0Jl27BGM5xjrxX7D4J5PQ19vw5xRgs2oPE4CpzwTtfXdWf6n5hxlwPmmQYpYL&#10;NqPs6jSkldN2baT0fdMkopMilyOlfQHyQUUZFFACHqPrX8lH/BZj/k8b/uVdO/8ARlxX9a56iv5K&#10;P+CzH/J43/cq6d/6MuK/A/pHf8k9/wBvx/U/rL6GP/JZL/r1P84n5S23/H1F/wBdF/nX+hBpP/IL&#10;t/8ArjH/AOgiv89+2/4+ov8Arov86/0INJ/5Bdv/ANcY/wD0EV8F9Fj4cx/7c/8Abj9c+np8eTel&#10;X/2w0qKKK/rk/wA8QooooA/Jf/gs9/yZrN/2Muk/+jWr+S+v60P+Cz3/ACZrN/2Muk/+jWr+S+v4&#10;H+kj/wAlBH/AvzZ/rF9Cf/kk6n/X2f5REbOw7eSBkZr+tz9mv9hv9g3Vvgj4d1iDQtB8SNeaZb3U&#10;2sX7LLPPNLGrSFvm+UhsjZxt6Yr+SStS11zW7KAW9hfXsEYOVjguJEQEnPCqwHNfC+HfGeDyatUq&#10;YvBRr8ySs7OzvrumtT9W8ZPDPMeJMPh6OXZnLCOEm2439662dmnp+p/Z3/wwb+wr/wBCN4V/74X/&#10;ABo/4YN/YV/6Ebwr/wB8L/jX8Zf/AAkvif8A6Cup/wDgXN/8VR/wkvif/oK6n/4Fzf8AxVfr/wDx&#10;HjJf+hJD7o/5H8+f8Sp8T/8ARUVP/J//AJM/s0/4YN/YV/6Ebwr/AN8L/jR/wwb+wr/0I3hX/vhf&#10;8a/jM/4STxQf+YrqX/gXN/8AFUf8JJ4o/wCgrqX/AIFzf/FUf8R5yX/oSQ+6P+Qv+JVeJv8AoqKn&#10;3z/+TP7Mv+GC/wBhT/oRfCn/AHwv/wAVUVx+wT+wnJbujeB/CygoQWUKpAIwcHcMH0Nfxof8JN4o&#10;/wCgpqf/AIFTf/F0N4l8TsCranqRByCPtcuOeCPvVEvHfJWv+RJD7o//ACIL6K3FH/RT1Pvn/wDJ&#10;nrn7TXhH4e+A/j94r8G/Ci8+3eHdP1aS30y5D+aNmxS6CTnesTlkDZOQua8Jpc9x69/z9/xpK/mr&#10;H4iNavOtCHIpNtRXRN7fI/trJsDPDYWjhqtRzlCMU5PeVkld+b3Z/Qf8Q/8AlB34e/3dP/8ATua/&#10;nvPQ1/Qh8Q/+UHfh7/d0/wD9O5r+e89DX6x4w/xsu/7B6f5H4L9HH/ds7/7DK/5o/uw/ZF/5Nc+H&#10;n/Yl6L/6RRV9E187fsi/8mufDz/sS9F/9Ioq+ia/0Cyj/dKP+Ffkf5A59/v2I/xy/NhRRRXonkn/&#10;1v7+KKKKAPz3/wCCpX/Jifjn/r3sv/S2Cv4zX+4foa/sy/4Klf8AJifjn/r3sv8A0tgr+M1/uH6G&#10;v4Z+k3/yOKH/AF7X/pUj/U36Df8AyTWL/wCv7/8ASIH90f7G3/Jqvw9/7E/Sf/SWOvpevmj9jb/k&#10;1X4e/wDYn6T/AOksdfS9f2hkn+40P8K/I/zN4l/5GOK/xy/Nn5AfFr/gsF8GvhJ8Tdd+GOs+HfEF&#10;xc6Bqc2mXFxbGHy5JIG2koGOcH3r6Q/Y+/bt8Aftj3uuWfgrStU006DHayXJ1HZ+8F2ZAuzZnoYz&#10;mv5ff2zPA3ju8/aw+Id5Z6Frc8Mviq/eOaGwuHR1L8MrKhBB9Qa/U/8A4IdeHPEeg6/8RG13TtQs&#10;RJbaQIzfW0tuHKtc5C+aq5xkZx0yK/nDhHxRz3F8T/2Zibey5pr4OiTtr9x/aXiB4GcK4DgVZ5g5&#10;P6xyU5fHfWXLze7836H7r/Fr4j6b8JPhtrfxM1iGa4tdC0y51S4ggx5kkdshdlXPGSAcZr8jh/wX&#10;G+ArYP8Awi3ifP8A2w5/Wv0Y/bRtru7/AGUviFZWUUs80nhHU0ihhQu7sbdwAqrkkk9AOa/iXX4e&#10;/EIAD/hHtf6f9A26/wDjde140+ImcZNisPTyxJqUXe8ebW5839Gbwd4c4mwOLrZ42pQklG0+XRq5&#10;/Sf/AMPxvgN/0LHib/yD/jR/w/G+A3/QseJv/IP+NfzZf8K++If/AEL2v/8Agtuv/jdH/CvviH/0&#10;L2v/APgtuv8A43X4t/xHjizsv/AD+nf+JTuAP5pf+DT+k8f8Fx/gIOf+EX8Tf+Qf8aaP+C4vwFHP&#10;/CL+JsfWH/Gv5sv+FffEP/oXtf8A/Bbdf/G667wJ8BfjN8R/F1h4J8I+Gtal1DUbhbe3WezuIYhx&#10;y0kjoFRFX5mYngA8di6XjnxbOahCCu9l7MyxH0VvD2lCVWpNqKV23W0SW7Z/Sx8M/wDgrz8PfjB4&#10;3sPh18PPBHizUtX1KURW9vF5OAAfmkkbJCRoOWc8ADucCv15hdnjDyDaxGWwc4NfBv7Dv7DPgj9k&#10;LwTj91qXizUYl/tvXNnJI5EFvkZSBCeB1Y8tkmvbP2mP2l/ht+y38Nrj4gfEO4GFzDp2mxMv2q/u&#10;SMrDCue/8TY2qOT2B/rbhbF5lhcteL4hrxUrcz05VFdn59z/AD047wWS47Oo4Dg7DTdO/LG7cpTl&#10;3S6Lt5aux9Es8fChhnrj2r+cH/gsn+z78d7zxTB8dYr671nwXaW6Wv8AZsS8aHJgB5Ci8NHKeWlP&#10;KnAPy4x8C6n/AMFG/wBo/UP2kE/aKt9SaGWIm1t/Dwdjpo01mBNm8ecMGwC0n3t43Z4Ff1E/s0ft&#10;J/Cj9sz4RHxFoKwyCWP7F4g0C92vLayuvzwyoeGRxna+Nrr75A/Ov9bcn45wuJyenUlTkneN9Lpb&#10;O3Vd0/uP2NcA8R+FuOwXEdWjGtBq07aqLe8W7aP+WS0vp5P+H7r0r2L4F/HX4ifs6/EWz+JnwzvD&#10;a3tsds8DEmC8gPLwToMbkYfiDgjBr9E/+Cjn/BObUf2eNRuvjF8IoJLnwRczGS9s4wWfRpZG4z1/&#10;0Yk4U9YzhT8uCPyz8FeCvFXxH8VWXgfwRY3GpapqUwt7OytlLvIzZznA4VRksxwFXJPFfx7m3D2a&#10;ZFmkcM4uNWLvFrr2cf69T/Rzh7jPIeKsiljYyjOhOLU1LZLrGa6Nf8FM/uD/AGWf2g/Dv7T/AME9&#10;I+L/AIfie1W/V4ryykO5rW7gby5oie4DD5T/ABKQe9fQ3GORn3r5F/Yg/Zwuf2Wv2etI+Feq3CXm&#10;pJJNqOrTw58o3l02+RY8/wACDCKe4XPFfXhBxgdPSv8ASrh2pipYDDzx0bVXFc3+K2p/idxhSwEM&#10;1xcMrlegpy5H/du7fgSUUUV7R82eZ/FX4V+B/jP4Gv8A4efEWwi1HS9RhMM8Ew6cHa6HqrqeVYcg&#10;jrX8e37b37EXjn9j/wAceRKJdR8J6jM39ha4V4AySLa5xwsy9j0cDI7gf2o/eHGa84+KXwq8C/Gb&#10;wTffDz4iafDqOk6hEYri3mGeo4ZT1V1PzKw5BFfl3ib4Y4biHDWdo1or3Zfo/I/dfA/xxx3B+Nur&#10;zw8378P/AG6PaS/HZ+X8CXfFFfcn7bv7EHjn9j7xt5cgm1LwnqUrDRNd2E4zk/ZrkjhZlXkHOHAy&#10;OcgfDY59/wBa/wA788yPE5bip4TFwcZxdrf1+DP9iuFeK8DnWBpZjl1XnpTWj/R9mtmugUUUV5B9&#10;CfZH7C/7NXhz9rD45j4UeJtQvdLtv7GutSNzp4Qy77dolC/vFK4PmHPGa/Z//hxh8F+o8Z+KPpst&#10;v/jdfnj/AMEbJo7f9slZJmVF/wCEU1IbnIUf622PU1/Wf/aOmk/8fEGP+ui/41/YvgjwBkeY5MsR&#10;mGGjOfM9Xe9klbr5n+b/ANKLxc4myXib6llONlTpezi7JJq7bvuvI/iD/bU/Z+0H9mL9oTVPg34a&#10;vrvUrPT7SyuEur4IJWNzCsrA+WAuATgcdOtfKdfpP/wVreOX9uTxI8LKynTdJwykEH/RE9K/Niv5&#10;m44wdHDZxjKGGjaEZySXRK7sf2/4UZpicdw1lmMxk3KpUpQcm922k2/mwooor5Sx+ggOen0r75/Y&#10;X/YV8a/te+MRd3In03wdpkyjWNYwQ0rDrbWp6NKwPzMMiMcnninfsLfsLeNP2vfGS3t6LjTfBunX&#10;AGsaxtIMzLybW1JGGkIHzN0QHJycCv6/fhv8NvBnwl8G2Pw/8AWEGm6Vp0Kw2trbrhVA6sTjLMx5&#10;ZjyT1r+ifBvwalms45jmMWqC2Wzk1+nfvsfxt9JH6SVPIYTybJZqWKa96W6pp/nJrZdN30Td8Ofh&#10;x4L+Evg2x8A/D6wg03SdOiWG2tbcYAA6sT1Zm6sx5J5NdzwB0pccc5pFU59j61/dNKjGnFQhFJJW&#10;SWnySP8AK7EYmpWqSq1ZOUpO7b1bb6t9WS0UUVqYhSHp+NLSHp+NAH8FP7Q//JfvHH/Y36v/AOlk&#10;tfSX/BMb/k+XwH/19X//AKQXFfNv7Q//ACX7xx/2N+r/APpZLX0l/wAExv8Ak+XwH/19X/8A6QXF&#10;f5mcOf8AJUYf/r8v/Sj/AG/4t/5ITFf9gsv/AE2f2hj7xr+XH/guL/ycV4W/7FE/+lstf1HD7xr+&#10;XH/guL/ycV4W/wCxRP8A6Wy1/Y30gv8Akmq/rH/0pH+bX0Rf+S3wn+Gp/wCks/Feiiiv89D/AGGP&#10;0h/4JM/8ny+Fx/046r/6SPX9ix6Gv46P+CTP/J83hf8A68dV/wDSR6/sXPTFf3l9Gn/kQVP+vj/K&#10;J/k/9Nj/AJK2l/15j/6VM/D7/go9/wAFCvjn+yn8bNN+H3wzt9Flsbrw9Fqkp1GBpJfOkuJojtIY&#10;fKFjXivz9P8AwWl/a3PWy8Lj/t1f/wCLrf8A+C2NreTftSaI0MMz48GwfNHGzjAvLnjgGvx1+wX/&#10;AE+y3X/fh/8A4mvxfxM4+4hwueYvD4XFTjCL0S2SsvI/pbwO8I+D8w4Vy/F5hgKUqs4vmlLdu731&#10;P1sH/BaX9rjr9j8Lf+Aj/wDxdfZn7An/AAUn/aC/aW/aPsfhX8QLbQ4tMudMvruRrC3aOXzLZVZM&#10;MWPHPNfzj/YL8f8ALrdf9+H/APia/Tz/AIJB2t3H+2vpbvDOoGg6plpInVf9WvcgCuLgHxB4jxGc&#10;4OjiMVOUJTV0+19Vsep4t+DvBmC4ZzLFYLAUo1IU5OLW6aTtbXoz+u9c/Lmv5K/+CzH/ACeN/wBy&#10;rp3/AKMuK/rVH8NfyVf8FmP+Txv+5V07/wBGXFfv/wBI7/knv+34/qfyN9DP/ksf+4U//bT8pbb/&#10;AI+ov+ui/wA6/wBCDSf+QXb/APXGP/0EV/nv23/H1F/10X+df6EGk/8AILt/+uMf/oIr4L6LHw5j&#10;/wBuf+3H679PT48m9Kv/ALYaVFFFf1yf54hRRRQB+S//AAWe/wCTNZv+xl0n/wBGtX8l9f1of8Fn&#10;v+TNZv8AsZdJ/wDRrV/JfX8D/SR/5H8f8C/Nn+sX0J/+STqf9fZ/lEQnapb0GcV/SP8ABz/gi78E&#10;/EXwz0bxB478Ra7dapqGnQX11Jpc0cdoDcIJAkXyklVyBuJ+br7V/NyODkV9SeCP22P2rfhx4atf&#10;B/gvx1rdlpllGIrOyWXekEY42JuBIUcYGcDnHFfDeHee5JgatWWc4R1k0rW6O+vVH6t4ycK8UZrh&#10;8PDhnMVhpRk+a/VW01s9nf1+R++P/DkP9mb/AKDPi3/wJj/+Ipf+HIf7Mv8A0GvFv/gSn/xFfhx/&#10;w8Q/bV/6KHrn/fSf/E0f8PEP21f+ih65/wB9J/8AE1+t/wDEROBP+hO/w/8Akj+fv+IO+K//AEUc&#10;fvf/AMgftZ4k/wCCIX7Px0K7Xw54i8S2t95Dtaz3MscsSSgfKXQryM9cEcdK/mU1bT30jVrrR5nS&#10;RrS5ktmkiO5GaJimVPdcgkHvX1Tr/wC3n+2D4n0W58Pa34+16W0vIjBcRLKE3RsMFdygEBgecH2r&#10;5IOPUnnP+PJ71+V+I3EOQ450XkmC9jy35r9draXe2p+6+DHB/FmVRxK4nzJYnnceS32bXvq0t9NP&#10;IbRRRX5ifugUUUUAf0H/ABD/AOUHfh7/AHdP/wDTua/nvPQ1/Qh8Q/8AlB34e/3dP/8ATua/nvPQ&#10;1+y+MP8AGy7/ALB6f5H85/Rx/wB2zv8A7DK/5o/uw/ZF/wCTXPh5/wBiXov/AKRRV9E187fsi/8A&#10;Jrnw8/7EvRf/AEiir6Jr/QLKP90o/wCFfkf5A59/v2I/xy/NhRRRXonkn//X/v4ooooA/Pf/AIKl&#10;f8mJ+Of+vey/9LYK/jNf7p+lf2Zf8FSiB+wp45B/597L/wBLYK/jOcZQ1/DP0nP+RxQ/69r/ANKk&#10;f6m/Qb/5JrF/9f3/AOkQP7ov2Nv+TVfh7/2J+k/+ksdfS9fM/wCxuR/wyr8Pf+xP0nrx/wAusdfS&#10;+RX9oZJ/uND/AAr8j/M3iX/kY4r/ABy/Nma+madKfMmgiYk8sUBJ+tTQ2ltbZNrFHHkc7FAz+Qq1&#10;tyKUDFeoopapHjub7kMkaSpskUMp4IYcfiKpnStL72sGf9xf8K0tvuaMDHrQ4p7iU2tmZ39jaV/z&#10;7Q/98LR/Y2lf8+0P/fC1f3mjeaXs49h+0l3M7+ydLX/l2gGf+ma/4VJFp9jbv5tvBEjAY3KgBGfo&#10;Pwq3x9a+Zf2o/wBqb4bfsqfDeb4gePZt8rEw6VpEDAXOoXOMiONecKOruRhB74B48fjcPhaUsRiJ&#10;KMYq7b2SPRyrLcXj8RTwmEg51JtJRWrbLv7Tf7Tfw4/Za+Gtz8QfiFcdMw6dp0JH2m/uSMrFEpP4&#10;s33UXJPbP8b/AO0t+0t8R/2pviTcfET4hzYBLRaZpcTE2un22fliiU98HLueWbJPpTf2k/2lfiX+&#10;1H8RZ/iF8SLkkjMem6bEx+zWFvniKFTnr/E3Vjknrx8+V/A3i14uVs9rPD4a8cPF6LrJ93+i6H+t&#10;n0evo84bhXDrHY9KeMmtXuoL+WP6vrstBQSOle8/s5/tFfEj9mL4k23xH+HNyUlTEWoWEpP2e/ts&#10;gtDOoPII+6eqnBFeC1e0vS9R1vUrfRtFt57y8vJ0tbW0tkMks00h2oiIMlmZugr8fy3G18PXhWws&#10;3GcXpbdM/ovPcpweNwlXC46CnSmrSUtmvP8ArQ/t3/Zz/aM+Ef7Z3wjPiHw0sM0VzCbLXtAvtskt&#10;pK64eCeM8MjAna2Nrr05yBz37OH7CPwG/Zf8Wa14z+Hdi5v9YuXeKa7PmHT7V8H7JakjKRBhnruP&#10;AJwor5b/AOCZf7AWs/sw6ZP8U/iRcSjxZrlitvJpUEp+zafbEiTyXAJWWbONz4IXovct+unOOcmv&#10;9K+FcNWzDB4THZzhVHERV/NX6+V+3Q/xH48xuGyrMswyzhvHSnhKjSerSlbWz/mSeifVDwAOlLRR&#10;X3p+WBRRRQAUUUUAeZ/FX4U+CfjR4Ev/AIc/EKyiv9K1KFobiCQcrkcOjdUdDhlYcgjINfx2/tsf&#10;sTePP2PPHbWd55uo+FtQlY6Fr235XXlvs1xgYSdR9A4G5e4H9rZB5NeZ/Fj4SeA/jZ4Fv/hz8SNO&#10;h1LStQiMU8Eo5Ho6N1SRTyrLyCAQa/LPE/wxw3EOG6RrRXuy/R+X5H7v4GeOON4Px19Z4ab9+H/t&#10;0e0l+K0fl/Av+FJX29+2x+xJ4+/Y+8dG2uxNqXhbUZW/sPXtvyt1b7PcYwEnRc+0ijcOcgfEOecd&#10;6/zwzvI8Tl2JqYXF0+ScX/Vv0P8AYnhfijA5zgqeY5bVU6U1o/0fZ9Gn1uX7HVNS0m4F5pVxPazA&#10;bfNt5GjfacZG5SDg9xntWwfG/jUDjWdW/wDAuX/4uuYorno4+vTXLCo15Xdv0PRxGV4WtLnq0Yye&#10;12k/xsXNQ1C/1S5N5qc89xMwCtLO5kcgDAyzEkgAAYqnRR16VyzqSk3KTu+r3bOyjSUEowVltZK1&#10;l2t0Dp+HX8K++/2Ff2FPGn7X/jD7XdifTPB2mzBdZ1kKVaZl5NraHvIw+8wyIwefmwKf+wn+wj40&#10;/a88ZLqF8J9M8F6dcKusayoKtO64JtbUkYMpBG5sYQHnLYFf19/Dn4ceDfhR4NsPAXgGwg0zStOg&#10;WC1tLdQqqo6k9yzclmPJOSc5r+iPBzwblms45jmUWqCei2crfp3fU/jj6SX0kqeRQnk2SzUsU170&#10;lqqaf5yfRdN30QfDr4ceDPhR4OsfAPgGwg03SdOhEFraW4wqqO5PVmbqzHknk13fQHPb8TSAYGD+&#10;lKFOfbvX9z0aEacVTgkktElovJI/yvr4ipVm6lWTlJu7bd22+rfdklFFFamIUUUUAFIen40tIaAP&#10;4Kf2h/8Akv3jj/sb9X/9LJa+kv8AgmN/yfL4D/6+r/8A9ILivm39ob/kv3jj/sb9X/8ASyWvpL/g&#10;mNz+3L4D/wCvm/8A/SC4r/Mzhz/kqMP/ANfl/wClH+3/ABb/AMkHiv8AsFl/6bP7Qdxx/Kv5yf8A&#10;gsN8CfjX8VPjv4b1r4a+Fta120t/DBtprnTYPNjjlN1I2wnIwdpzX9GwXBz2pADjiv8AQTjfhCln&#10;mXzy+tNwjJp3Xlqf5A+GHiFX4Xzenm+GpKpKCatK9tVbofwu/wDDHP7V3/ROvFX/AIBj/wCKo/4Y&#10;5/au/wCideKv/AMf/FV/dNg+p/z+FGD6n/P4V+H/APEr2W/9Bk/uR/Uv/E9Odf8AQvp/fI/lS/4J&#10;k/s3/tAfD39sfw54q8deDvEGj6bBZaks99f2/lwoZLV1XLA9Wb5RxX9VQ7Gkb17Cl5zu5x6V+z8A&#10;cDUeH8E8FRqOabcrtW3sv0P5r8W/FPE8XZnHM8XRjTkoKNo3asm3fX1MO+8O6Hq0om1SztbhwMB5&#10;okcgdhlgeKpjwZ4RIOdL0/H/AF7R/wCFdSue9OI4xX2EsNTk7uCv6H5osTUSspP7zlf+EM8Ij/mF&#10;6fj/AK94/wD4mrFj4Z0DTZ/tGm2NrBKAQJIoUQ4IwRkAHpXQ4OMcUYC+tOOGpp3UFf0QPE1HvJ/e&#10;GMYFfyU/8FmP+Txv+5V07/0ZcV/Wue1fyUf8FmP+Txv+5V07/wBGXFfhX0jv+Se/7fj+p/Vf0Mf+&#10;SyX/AF6n+cT8pbb/AI+ov+ui/wA6/wBCDSf+QXb/APXGP/0EV/nv23/H1F/10X9TX+hBpXGl2+f+&#10;eMf/AKCK+C+ix8OY/wDbn/tx+ufT0fv5N6Vf/bDSooor+uT/ADxCiiigD8lv+Czpz+xtMB/0Muk/&#10;+jWr+TDvjvX9f3/BWzwJ4h8b/sZ60fDVu9zJpV/Y6zdRRAl/strLmZwBn7isXPsCa/kCG1sMp+U4&#10;II5yD0r+DvpKUZRz6E2tHBfmz/Vz6EuKpy4UrU4y1VWV/L3YiUUUV/PFz+xbBRRRQIKKKKACiiig&#10;AoopT+7yW9BgfWgHpqz+g74h/wDKDvw8vfbp/wD6dzX8956Gv6G/2kNPvPhF/wAEdPCXw68do1lr&#10;F8dKjisZPllEkl018UKnukIO/jAIxX88h6H6V+y+MsXHE5fTlpKOHp3XbRn83fRpqqpgs3r09Yzx&#10;dZp9GrrVeR/dh+yL/wAmufDz/sS9F/8ASKKvomvnX9kUj/hlz4ef9iXov/pFFX0VX+gWUf7pR/wr&#10;8j/IbPv9+xH+OX5sKKKK9E8k/9D+/iiiigD5G/bp+GOr/GH9k/xv4D0BGkv7nRZLiyiQfNJPaMtx&#10;HGPd2jCj61/EGTxnB9SGGCK/0LnTzAUYHB7V/OH/AMFBf+CV/i9/FuofGj9mSx+322oTPe6t4WhC&#10;rPDcSktJLZZwrI5yzREgqxJUkEKP5l+kH4dYrMY0szwMOaVNWklvy6u69Lu5/b30QfGPAZLUxGSZ&#10;rUVOFZqUJPZSsk030ukrea8xf2Kf+CtngP4SfBzTPhJ8ctM1V5NAtlsNM1XSI45xPaR4WKOaN3Qq&#10;8a/LuBIYAHrnP2Of+C037ImD/o3iwH/rwi/+P1/LB4j8MeJ/B99JpXi7TNQ0q5hfy5oNStpbaRG/&#10;ussirXN/abf/AJ6J/wB9CvxjLPHHibBUKeFSTUUkuaDvbZXP6Uzn6LHBGZYurj3KUXUbbUai5bt3&#10;dlrbXp9x/WF/w+n/AGRP+ffxb/4ARf8Ax+j/AIfT/sif8+/i3/wAi/8Aj9fyefabX/npH/30KPtN&#10;r/z0j/76Fej/AMTC8TfyR/8AAH/meZ/xJ5wR/wA/an/gxf5H9Yf/AA+n/ZE/59/Fv/gBF/8AH6P+&#10;H0/7In/Pv4t/8AIv/j9fyefabX/npH/30KPtNr/z0j/76FH/ABMLxN/JH/wB/wCYf8SecEf8/an/&#10;AIMX+R/WJ/w+m/ZEAwbbxb/4ARf/AB+vqP8AZc/bo+D/AO1vrOq6L8KrXXUbRreC5vZtTtkhiAnZ&#10;kjRWWR8sdjHGBwDX8TH2m2/56J/30P8AGv6qf+CLPwqPhL9mi9+I93GFn8Xa1LcQyEctZ2OLaLk9&#10;QXWVh9a/R/CnxV4gzrNoYTExiqaTcmotPRdPm0finj54CcI8McPVMfgZzlWcoxheaau3rdJdEmfr&#10;zrusaf4e0W813VZFitrK1lu7iVuFSOFS7sfoBmv4sPid4s/aM/4KBfGXWvGWg6bqXiGayR57PStP&#10;wyabpfm7YkijdlHO4bsfM7Ek5r+lf/gqJ8W4/hN+x54l+zS+XfeIUj8M2IBwxa+O2Uj1KwCVvwr5&#10;C/4IgfCUaF8IfEvxevkKy+INWTTLORhjNppqkEgns00kgPrtFfSeKGEnnud4PhuNRxp8spzt+F/R&#10;/mfE+B2Yw4U4YzHjSVCM6vPGlS5vk5W9U/8AyU/nN8X/AA7+Ifw/ufsnjzQdZ0V93lquqWc1sGYd&#10;QrSKFb22k1xdf2L/APBVH4dW3jn9i7xVcxQLJd6P9l1uBguWAtJ0aUg9RiEyV/HxpelanrepW+h6&#10;JbT3l5dXCW1naWyGSaeV22pHGgBJZm6AZr+WvE7w8fD+YwwNObmpJNO2uratY/u/wJ8Yf9bsnq5j&#10;XoqjKnNxkk7rRJ3u7aWf4Cabpepa1qNvo2jW893d3U629pa2yGSWeWRtqoiDJZmY+lf1Pf8ABOL/&#10;AIJw6d+z5p1v8YPjBbQ3fje7hza2zYki0aGQD93GeQ1ww4kkHT7inGSZP+Ccv/BODT/2edPt/i98&#10;YIIbzxxdw77e2OJIdGikXmOMnIM7DiSQdPup8vJ/YJFCE9a/pDwa8FlgFDM80heq9Yxf2fN+f5H8&#10;X/SU+ktLN5VMiyGpbDrSc1o6nkv7v/pXpuqIBg4xxUlFFf00fxEFFFFABRRRQAUUUUAFFFFAHmXx&#10;X+E/gT41+B9Q+HXxG0+HUtK1GHyp7eYdD1V0PVHQ4KsvIIBFfx6ftt/sReO/2PvHH2a4WXUfCmoz&#10;t/YWubeCMEi2uccJOi9+kgGV53Bf7VcHOeK83+Knwo8C/GjwTffDz4kafFqWk6jEYZ7eYZx3V0PB&#10;R0OCrKcggEHNflnid4X4XiHDdIVor3Zfo/L8j938DvHPH8H466vUw8/jp/8At0e0l+K0fRr+BPBx&#10;mkr70/bS/YK+Jv7Jfii4vobe61fwdPMTpviGKMsIUbpBe7R+7lXoHJCOOQQflHwP58BUSeYgU99w&#10;r/PTO+H8Xl2JnhcXScJRdvX+unkf7C8K8YZdnODp4/Lq6nTkrp9vJro+jTJPpX6AfsJfsIeMv2vf&#10;GC6lqKz6b4L024A1jWACGuGU5NrakjmRgRvcZEY65bArU/Yb/wCCfPxF/as8UWuv+I7a+0bwNBKJ&#10;L3WJEaJ71RyYLLcAWLdDLjaozglsAf1z/Dv4deDfhV4NsPAPgKwg03StNgW3tLS3UKqKo6+7E8sT&#10;yTknOa/dfB/wWqZnUjmGaQcaMXpF6Ob/APkT+U/pHfSWo5LTlk+RVVLEyXvSWqpp/nLsum76C/Dv&#10;4d+C/hV4PsfAXgDT4NM0nTYRBaWlsu1UUdz3LHqzHkk5NdwSMZ7+9GMjmgL+XvX9yUqEacVCCSS0&#10;S29Ekf5a1686s5VKsnJyd23q231b7klFFFamIUUUUAFFFFABTXbaM+9OprKGGDQB/Bt+0rp91pn7&#10;RXjuxvo2jlj8XatvRgQRm6kYf+hfrVj9mv42XH7Onxs0P4y2mnrqkmiyTSLYvL5Ik8+3kh5cBsbd&#10;+eB2xX7Hf8FWv2BPGmq+Mrv9pr4M6fNqkV5Gj+KdIsoy9yk0KBBexRoMyKYwFlVRuBAYA5OP5+Xk&#10;SN2ilIR0O10bhlI6gg4II96/zR42yLH5DnlSUk4uM+aMraNXumv63P8AbXwt4qynizhajSjJTUqf&#10;s6kL6p8tpJrf08rM/f8A/wCH7vif/ondn/4NG/8AjNH/AA/d8T/9E7s//Bo3/wAZr8APMj/vD86P&#10;Mj/vD869P/iOHEv/AEFv7l/keH/xKzwR/wBC9f8Agc/8z9//APh+74n/AOid2f8A4NG/+M0f8P3f&#10;E/8A0Tuz/wDBo3/xmvwA8yP+8Pzo8yP+8Pzo/wCI4cS/9Bb+5f5B/wASs8Ef9C9f+Bz/AMz9/wD/&#10;AIfu+J/+id2f/g0b/wCM0f8AD93xP/0Tuz/8Gjf/ABmvwA8yP+8Pzo8yP+8Pzo/4jhxL/wBBb+5f&#10;5B/xKzwR/wBC9f8Agc/8z9//APh+74n/AOid2f8A4NG/+M0f8P3fE/8A0Tuz/wDBo3/xmvwA8yP+&#10;8Pzo8yP+8Pzo/wCI4cS/9Bb+5f5B/wASs8Ef9C9f+Bz/AMz9/wD/AIfu+J/+id2f/g0b/wCM0f8A&#10;D93xP/0Tuz/8Gjf/ABmvwA8yP+8Pzo8yP+8Pzo/4jhxL/wBBb+5f5B/xKzwR/wBC9f8Agc/8z9/v&#10;+H73icf806s//Bo//wAZr8qv2v8A9pu9/a1+Lw+LGoaQmiP/AGZBpn2OKczriBpGD7iinJ39MfjX&#10;yt5if3l/MUnnwrgF15PTPWvD4i8Ss6zbD/VMbX543TtZLXpsj6ng7wS4Z4exf9oZXhfZ1LON+ZvR&#10;2vu2uhq6VZXWpara6bYoZJ7i6it4Y1+87yyBUX6lsCv9BXTUePTbdJM7lhQHHsBX8un/AATF/YC8&#10;b/EP4i6V8f8A4rabcab4Y0S4TUtJtb+JoptTvIzugkWNsEQRvhyzD52CgArk1/UuFwgUDt/Kv6k+&#10;jfwrisDgcRjMTHk9q1ZPe0b6/O/4H8IfTP4+wOa5rhMuwVRT+rqXM1qlKVvdv1so6+pNRRRX9Jn8&#10;WBRRRQBQuLa2vLZ7S8jWSKVTG6OMqykYIIPBBHavzn8bf8EpP2LfGniCfxHN4Zk0+S4dpJYdJu57&#10;S3LMcsVijcIpJ5O0D161+keA2OKUhs/1rx834ewOPSjjaEaiXdXt6H0OQcWZnlUpTy3FTpOW/LJq&#10;/r3PxN+MX/BPn/gmb8AdKtNY+L0l5olrqFw1raTXWpXzCWUKXKjy2Y5wM814EPgx/wAEUv4vFB+v&#10;9oan/hX15/wWF+CXjL4s/s6WPiPwTaTX9x4V1f8Ati7s7dTJK9k0EkUzogBLGMsrkDnaCR6V/JwJ&#10;YG4DIfxHav5Q8Us9w2QZk8JSyilKDimpOL17/jc/vrwJ4Sx3FuS/2hW4jxEKqk4yjGa0s9N9dU0z&#10;+gz/AIUz/wAEUf8AoaG/8GOpf4Uf8KZ/4Io/9DQ3/gx1L/Cv59N8XqtG+L1Wvzf/AIizh/8AoT0f&#10;uZ+2/wDEvWN/6KbFf+BI/oL/AOFM/wDBFH/oaG/8GOpf4Uf8KZ/4Io/9DQ3/AIMdS/wr+fTfF6rR&#10;vi9Vo/4izh/+hPR+5h/xL1jf+imxX/gSP6C/+FM/8EUf+hob/wAGOpf4Uf8ACmf+CKP/AENDf+DH&#10;Uv8ACv59N8XqtG+L1Wj/AIizh/8AoT0fuYf8S9Y3/opsV/4Ej+gz/hTP/BFH/oaf/Khqf+FaWiax&#10;/wAEaP2d9Sj8feGnbxJqlkftFjbBb3UnEg+6US52wqwOMMxBXtX88O+H1X9KUSRDoVH5ULxbpwtO&#10;hlNGMls+VvX5ky+jpVqpwxXEOKnB6OPOlddVdK59t/ttfto+Mf2xfHsOrX1udL8P6QJIdC0UPv8A&#10;LEn35pmGA0zhQCcbQOBjnPxMQcfhTfMjz94fnXS+DPB/if4i+KLLwP4GsptS1bUrhbezsbVTJI7s&#10;e4UHCj7zMeFUEkgV+Z5nmWNzTGzxNdupUm/+BovyR+5ZBkeV5BlsMJhIqlRpLTWyS3bbfXq35n9x&#10;X7JBz+y58O9v/QlaL/6RRV9Ehice9eYfBbwRc/DX4SeGfh7eSedNoeg2GkyzL0d7S3SIsPqVzXqH&#10;bAr/AFNy2lKGHpQnukl+CP8ABjN60amKrVIbOTa9G2OoooruPOP/0f7+KKKKACmkZ9fwp1FAHOX/&#10;AIZ0DVfn1Kztpz/02iVz75yKzj8PvAwH/IJ04f8AbvH/APE12lIR/kVyVMDRk+aUE36I6qeOrwSU&#10;ajXzZxv/AAr7wP8A9Amw/wDAeP8A+Jo/4V94H/6BNh/4Dx//ABNdjn60Z+tT/ZuH/wCfS+5F/wBp&#10;Yj/n7L72cd/wr7wP/wBAmw/8B4//AImj/hX3gf8A6BNh/wCA8f8A8TXY5+tGfrR/ZuH/AOfS+5B/&#10;aWI/5+y+9nGt8PvBG3b/AGTp2P8Ar3j/APia6Oz0+z0yzWz0+KOGJPuRxLsVQTnhRgVfHI5FM25H&#10;GRWtLCUofBBL0SM6uMq1FapNv1dz+bX/AILkfFldR8Z+D/gpZSnZp9nP4g1GNTwZbljb2wYDuEWU&#10;/wDAh618Ufs6f8FG/wBpf4G/C5PgP8KrbT9RC3TyaU8lk99fWqzMzyRRRRnDhnZnG9GwSRzkV/S3&#10;8dv2D/2cP2kPHVj8RPivoj32p2NqLISQ3M9uk0CszKkyROgcKWbGecEjOOK9n+GnwB+DXwfshYfD&#10;TwxouixhQpNhaRxM2O7OFDMfck1/PeZ+FeeYniDE5tRx3sVPROOsuWyVu3T7z+vMi8eeFsDwhg+H&#10;8TlLxUqbcmptKHPdu91r1+7Rn8z3/Ckf+Cqf7ZY8rx1J4gtdKuj+8TxHdDSbDaeubKIByMdjD26j&#10;Oa/WX9hH/gmX4U/ZbnPxE+Idza+IvGbqY7e7SIi002JuGW1V/m8xxw0pAbHChQTn9WljAxn27elO&#10;HTkV9rw74RZfgsVHHYmpLEVl9qbv80uh+a8Y/SEzfM8DLKcJSp4TDy3hSjy3XZy3a+6/UcFwMe9O&#10;oor9XPwQKKKKACiiigAooooAKKKKACiiigAooooAzdQ0yx1W0ax1GFJ4XGHimUMrD3Ugg14Ov7Jv&#10;7NUWrf2/H4D8KC8D+YLgaZBv35zuzt6+/wCtfQ/zHnikI+XiuLFZfh67TrUoyt3Sf3XR6WBznGYV&#10;OOGrygnvyyav62epQsbK2sLZLO0jSKNBhUjUKqj2Aq8Py9KUAng/maMAnjP412RikrJWPOcm9WyS&#10;iiimIKKKKACiiigAooooAKKKKAKzxCVNjjPsf/1V4f4s/Zk/Z+8dai2seMPBnhvUrtjlrm70+CSV&#10;vqxXJ/Gvd1z3ppGR0P0rlxWAo11y1qakvNJ/dc7sDmeIwsufDVZQfeLa/Jo+Y/8AhjD9lH/onfhH&#10;/wAFlv8A/EUf8MYfso/9E78I/wDgst//AIivp/H1ox9a8/8A1by//oFh/wCAx/yPY/10zj/oOqf+&#10;By/zPmD/AIYw/ZR/6J34R/8ABZb/APxFH/DGH7KP/RO/CP8A4LLf/wCIr6fx9aMfWj/VvL/+gWH/&#10;AIDH/IP9dM4/6Dqn/gcv8z5g/wCGMP2Uf+id+Ef/AAWW/wD8RR/wxh+yj/0Tvwj/AOCy3/8AiK+n&#10;8fWjH1o/1by//oFh/wCAx/yD/XTOP+g6p/4HL/M+YP8AhjD9lH/onfhH/wAFlv8A/EUf8MYfso/9&#10;E78I/wDgst//AIivp/H1ox9aP9W8v/6BYf8AgMf8g/10zj/oOqf+By/zPmD/AIYw/ZR/6J34R/8A&#10;BZb/APxFH/DGH7KP/RO/CP8A4LLf/wCIr6fx9aMfWj/VvL/+gWH/AIDH/IP9dM4/6Dqn/gcv8z5h&#10;/wCGLf2UOv8Awrzwh/4LLf8A+IrX0D9k/wDZu8Lagmr+HvA3hazuozujuINNgWRSO6ttyPwOa+hu&#10;e3606qjw9gE1JYaCa/ux/wAjOpxfms4uM8ZUaf8Afl/mVYIVhjCRABewAwAPSpwSW9qGUnoad0Fe&#10;utFY+ebbd2LRRRTEFFFFABRRRQBWkiSZDFIuVbgg9CPQ18961+yT+zR4j1ObWda8B+FLm7uGMk9x&#10;NpsDPI5OSzHbkk19FHB6g0v+eK4sXl2HxCSr01P1Sf5no5fm2KwjcsLWlC/8smvyZ8w/8MYfso/9&#10;E78I/wDgst//AIij/hjD9lH/AKJ34R/8Flv/APEV9P4+tGPrXF/q3l//AECw/wDAY/5Hq/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vj9i39k88j4eeEPp/&#10;Zlv/APE16B4C+Avwa+Ft2+o/DrwtoWiXEq7ZJtNs4oJGHoXRQSOlevbe35Uc9v1rWjkOBpyU6eHi&#10;muqik18zmxPFGZVoOnWxc5RfRzk19zY8DHFFFFeqeEFFFFAH/9L+/iiiigAooooAKKKKACiiigAo&#10;oooAKKKKACiiigAooooAKKKKACiiigAooooAKKKKACiiigAooooAKKKKACiiigAooooAKKKKACii&#10;igAooooAKKKKACiiigAooooAKKKKACiiigAooooAKKKKACiiigAooooAKKKKACiiigAooooAKKKK&#10;ACiiigAooooAKKKKACiiigAooooAKKKKACiiigAooooA/9P+/iiiigAooooAKKKKACiiigAooooA&#10;KKKKACiiigAooooAKKKKACiiigAooooAKKKKACiiigAooooAKKKKACiiigAooooAKKKKACiiigAo&#10;oooAKKKKACiiigAooooAKKKKACiiigAooooAKKKKACiiigAooooAKKKKACiiigAooooAKKKKACii&#10;igAooooAKKKKACiiigAooooAKKKKACiiigAooooA/9lQSwMEFAAGAAgAAAAhAMaV9PziAAAACwEA&#10;AA8AAABkcnMvZG93bnJldi54bWxMj81qwzAQhO+FvoPYQm+NZOfHxbUcQmh7CoUmhdLbxt7YJtbK&#10;WIrtvH2VU3ucnWH2m2w9mVYM1LvGsoZopkAQF7ZsuNLwdXh7egbhPHKJrWXScCUH6/z+LsO0tCN/&#10;0rD3lQgl7FLUUHvfpVK6oiaDbmY74uCdbG/QB9lXsuxxDOWmlbFSK2mw4fChxo62NRXn/cVoeB9x&#10;3Myj12F3Pm2vP4flx/cuIq0fH6bNCwhPk/8Lww0/oEMemI72wqUTrYY4CVO8hsV8kYC4BVS8DKej&#10;hpWKE5B5Jv9vyH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Zi&#10;rX3YAwAAMwkAAA4AAAAAAAAAAAAAAAAAPAIAAGRycy9lMm9Eb2MueG1sUEsBAi0ACgAAAAAAAAAh&#10;ADuwpjAjdAAAI3QAABUAAAAAAAAAAAAAAAAAQAYAAGRycy9tZWRpYS9pbWFnZTEuanBlZ1BLAQIt&#10;ABQABgAIAAAAIQDGlfT84gAAAAsBAAAPAAAAAAAAAAAAAAAAAJZ6AABkcnMvZG93bnJldi54bWxQ&#10;SwECLQAUAAYACAAAACEAWGCzG7oAAAAiAQAAGQAAAAAAAAAAAAAAAAClewAAZHJzL19yZWxzL2Uy&#10;b0RvYy54bWwucmVsc1BLBQYAAAAABgAGAH0BAACWf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4" type="#_x0000_t202" style="position:absolute;left:7334;top:1047;width:56039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294716" w:rsidRPr="00672ACB" w14:paraId="32D0B042" w14:textId="77777777" w:rsidTr="00294716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294716" w:rsidRPr="00FD70A0" w:rsidRDefault="00294716" w:rsidP="00294716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D70A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70958308" w14:textId="0411FFCC" w:rsidR="00294716" w:rsidRPr="000A20F8" w:rsidRDefault="001F0413" w:rsidP="000D6D40">
                                  <w:pPr>
                                    <w:pStyle w:val="NoSpacing"/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</w:pPr>
                                  <w:r w:rsidRPr="00FD70A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A Költségelszámoló űrlap biztosítja, hogy a forgalmazók/ügynökök megfelelően </w:t>
                                  </w:r>
                                  <w:r w:rsidR="008A19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FD70A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dokumentálják az alkalmazottaknál felmerült költségek üzleti célját és jóváhagyását </w:t>
                                  </w:r>
                                  <w:r w:rsidR="008A19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FD70A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(azaz az alkalmazottak által igényelt költségeket).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294716" w:rsidRPr="004C3723" w:rsidRDefault="00294716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505F6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2935620E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7266305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294716" w:rsidRPr="00FD70A0" w:rsidRDefault="00294716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D70A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2798EFD9" w14:textId="77BAF450" w:rsidR="00294716" w:rsidRPr="00FD70A0" w:rsidRDefault="00294716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D70A0">
                                    <w:rPr>
                                      <w:rFonts w:asciiTheme="minorBidi" w:hAnsiTheme="minorBidi"/>
                                    </w:rPr>
                                    <w:t>Utazási és költségtérítési szabályzat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60EA37" id="Group 6" o:spid="_x0000_s1036" style="position:absolute;margin-left:12pt;margin-top:572.1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c5iTXAwAAPAkAAA4AAABkcnMvZTJvRG9jLnhtbKxW227jNhB9L9B/&#10;IPSeyHc7QpyFmzTBAulusEmRx4KmKIuNRLIkfevX9wwlOU6y2N0s+hBlyBkOZ86cGfr8w66u2EY6&#10;r4yeJ/3TXsKkFiZXejVP/ny4PpklzAeuc14ZLefJXvrkw8Wvv5xvbSYHpjRVLh2DE+2zrZ0nZQg2&#10;S1MvSllzf2qs1FAWxtU8YOlWae74Ft7rKh30epN0a1xunRHSe+xeNcrkIvovCinC56LwMrBqniC2&#10;EL8ufpf0TS/OebZy3JZKtGHwn4ii5krj0oOrKx44Wzv1xlWthDPeFOFUmDo1RaGEjDkgm37vVTY3&#10;zqxtzGWVbVf2ABOgfYXTT7sVnzY3zt7bOwcktnYFLOKKctkVrqb/iJLtImT7A2RyF5jA5mQ4mswG&#10;44QJ6Gb9wazXYipKAP/mmCh///bBtLs2fRGMVSLDX4sApDcIfJ8pOBXWTiatk/qHfNTcPa3tCYpl&#10;eVBLVamwj8RDWSgovblT4s41C4B555jK0QhnCdO8BuGhplsZ7eTSC3DvVuknnxrH9Ur+pYTR/vRv&#10;uyIqkkdy0rjklPKtEU+eaXNZkvnCW1Aa/sk6fWkely/iWVbKXquqYs6ERxXK+5JbhNSPTCVlCwVi&#10;esWnr6DZcPXKiHUtdWiaz8kKqCCBUlmfMJfJeimRvvuY90EJNH7AfdYpHZpO8058QQLUjdNRfzbF&#10;mXly0h+OZ60+OBlE2SXXJdAg48FSttz+YXI45etgYh4/wtLpcDoYviHpgWsA2vlwI03NSED8iDE6&#10;55tbHyiaZxPqCG0IVuzzrNIvNmBIO7EWFG8rolLUXphxvgMdqzewv6uNYzURJbk9Yh7SbJj3QD36&#10;m9mx/pjAbc2o1VnYYb9lEe03kXatd+j46WhwNsbUpNYeT9HlMeOu9ceT3nA2bVGdTCZTmDZQdSX5&#10;v1HlmYwjva3Jc+RRCvtKNhX5Igt0YRxZtBEfE3lZObbhIB4XAgRuOoiqBWuyKlDR9xxs7eloE9V7&#10;Dh9OxJuNDofDtdLGRe69Cjt/6kIuGntQ6yhvEsNuuYvjZ9QVfGnyPeqN/o/z21txrcDwW+7DHXd4&#10;6VBdvN7hMz5FZbbzxLRSwkrj/v3aPtmDudAmbIuXc574f9acBmv1UYPTZ/3RiJ7auBiBN1i4Y83y&#10;WKPX9aVBVTAvEF0UyT5UnVg4Uz/ikV/QrVBxLXD3PAmdeBmwggI/EoRcLKLczOtbfW8x5Zt5R2R8&#10;2D1yZ9smDyDyJ9N1Ec9e9XpjS/XRZoFhU6g4CAjnBtUWf3R0lOITDenFb4DjdbR6/tFz8R8A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JEoMTLjAAAADQEAAA8AAABkcnMvZG93bnJldi54bWxMj09Lw0AQxe+C&#10;32EZwZvd/KtKzKaUop6KYCuIt212moRmZ0N2m6Tf3ulJbzPzHm9+r1jNthMjDr51pCBeRCCQKmda&#10;qhV87d8enkH4oMnozhEquKCHVXl7U+jcuIk+cdyFWnAI+VwraELocyl91aDVfuF6JNaObrA68DrU&#10;0gx64nDbySSKHqXVLfGHRve4abA67c5Wwfukp3Uav47b03Fz+dkvP763MSp1fzevX0AEnMOfGa74&#10;jA4lMx3cmYwXnYIk4yqB73GWpSCujihJlyAOPCVPSQqyLOT/FuU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tHOYk1wMAADwJAAAOAAAAAAAAAAAAAAAAADwCAABk&#10;cnMvZTJvRG9jLnhtbFBLAQItAAoAAAAAAAAAIQAsqOatW3MAAFtzAAAVAAAAAAAAAAAAAAAAAD8G&#10;AABkcnMvbWVkaWEvaW1hZ2UxLmpwZWdQSwECLQAUAAYACAAAACEAkSgxMuMAAAANAQAADwAAAAAA&#10;AAAAAAAAAADNeQAAZHJzL2Rvd25yZXYueG1sUEsBAi0AFAAGAAgAAAAhAFhgsxu6AAAAIgEAABkA&#10;AAAAAAAAAAAAAAAA3XoAAGRycy9fcmVscy9lMm9Eb2MueG1sLnJlbHNQSwUGAAAAAAYABgB9AQAA&#10;znsAAAAA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294716" w:rsidRPr="00FD70A0" w:rsidRDefault="00294716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D70A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Egyéb </w:t>
                            </w:r>
                            <w:r w:rsidRPr="00FD70A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figyelembe veendő dokumentációk</w:t>
                            </w:r>
                          </w:p>
                          <w:p w14:paraId="2798EFD9" w14:textId="77BAF450" w:rsidR="00294716" w:rsidRPr="00FD70A0" w:rsidRDefault="00294716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D70A0">
                              <w:rPr>
                                <w:rFonts w:asciiTheme="minorBidi" w:hAnsiTheme="minorBidi"/>
                              </w:rPr>
                              <w:t>Utazási és költségtérítési szabályzat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5F6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1BCFBA5" w:rsidR="00294716" w:rsidRPr="00FD70A0" w:rsidRDefault="00294716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D70A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Költségelszámoló űrlap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31BCFBA5" w:rsidR="00294716" w:rsidRPr="00FD70A0" w:rsidRDefault="00294716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D70A0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Költségelszámoló </w:t>
                          </w:r>
                          <w:r w:rsidRPr="00FD70A0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űrlap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294716" w:rsidRPr="00FD70A0" w:rsidRDefault="00294716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D70A0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294716" w:rsidRPr="00FD70A0" w:rsidRDefault="00294716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FD70A0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1.0 </w:t>
                          </w:r>
                          <w:r w:rsidRPr="00FD70A0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>
            <w:br w:type="page"/>
          </w:r>
        </w:p>
      </w:sdtContent>
    </w:sdt>
    <w:p w14:paraId="697EF874" w14:textId="77777777" w:rsidR="00745585" w:rsidRDefault="00745585" w:rsidP="00236F49">
      <w:pPr>
        <w:keepNext/>
        <w:spacing w:before="240" w:after="0" w:line="360" w:lineRule="auto"/>
        <w:jc w:val="center"/>
        <w:rPr>
          <w:rFonts w:ascii="Helvetica Neue" w:eastAsia="Helvetica Neue" w:hAnsi="Helvetica Neue" w:cs="Helvetica Neue"/>
          <w:b/>
          <w:color w:val="5DA0A2"/>
          <w:sz w:val="32"/>
          <w:szCs w:val="32"/>
        </w:rPr>
        <w:sectPr w:rsidR="00745585" w:rsidSect="00865BC0">
          <w:headerReference w:type="default" r:id="rId19"/>
          <w:head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F29556" w14:textId="11B5CC72" w:rsidR="00C578A2" w:rsidRPr="00FD70A0" w:rsidRDefault="00745585" w:rsidP="00C578A2">
      <w:pPr>
        <w:keepNext/>
        <w:spacing w:before="240" w:after="0" w:line="360" w:lineRule="auto"/>
        <w:ind w:left="-450"/>
        <w:jc w:val="center"/>
        <w:rPr>
          <w:rFonts w:asciiTheme="minorBidi" w:eastAsia="Helvetica Neue" w:hAnsiTheme="minorBidi"/>
          <w:b/>
          <w:color w:val="5DA0A2"/>
          <w:sz w:val="32"/>
          <w:szCs w:val="32"/>
        </w:rPr>
      </w:pPr>
      <w:r w:rsidRPr="00FD70A0">
        <w:rPr>
          <w:rFonts w:asciiTheme="minorBidi" w:eastAsia="Helvetica Neue" w:hAnsiTheme="minorBidi"/>
          <w:b/>
          <w:color w:val="5DA0A2"/>
          <w:sz w:val="32"/>
          <w:szCs w:val="32"/>
        </w:rPr>
        <w:lastRenderedPageBreak/>
        <w:t>KÖLTSÉGELSZÁMOLÓ ŰRLAP</w:t>
      </w:r>
    </w:p>
    <w:p w14:paraId="4A14F2BE" w14:textId="5A5F3BFC" w:rsidR="00745585" w:rsidRPr="00FD70A0" w:rsidRDefault="00745585" w:rsidP="00E27DB3">
      <w:pPr>
        <w:keepNext/>
        <w:spacing w:after="120" w:line="360" w:lineRule="auto"/>
        <w:ind w:left="360"/>
        <w:rPr>
          <w:rFonts w:asciiTheme="minorBidi" w:eastAsia="Helvetica Neue" w:hAnsiTheme="minorBidi"/>
          <w:b/>
          <w:color w:val="5DA0A2"/>
          <w:sz w:val="32"/>
          <w:szCs w:val="32"/>
        </w:rPr>
      </w:pPr>
      <w:r w:rsidRPr="00FD70A0">
        <w:rPr>
          <w:rFonts w:asciiTheme="minorBidi" w:eastAsia="Helvetica Neue" w:hAnsiTheme="minorBidi"/>
        </w:rPr>
        <w:t xml:space="preserve">A benyújtás időpontja: _________________                                                                                                                                                    </w:t>
      </w:r>
    </w:p>
    <w:p w14:paraId="4870735D" w14:textId="17B957F6" w:rsidR="00745585" w:rsidRPr="00FD70A0" w:rsidRDefault="00745585" w:rsidP="00E27DB3">
      <w:pPr>
        <w:spacing w:after="120" w:line="240" w:lineRule="auto"/>
        <w:ind w:left="446" w:hanging="86"/>
        <w:rPr>
          <w:rFonts w:asciiTheme="minorBidi" w:eastAsia="Helvetica Neue" w:hAnsiTheme="minorBidi"/>
        </w:rPr>
      </w:pPr>
      <w:r w:rsidRPr="00FD70A0">
        <w:rPr>
          <w:rFonts w:asciiTheme="minorBidi" w:eastAsia="Helvetica Neue" w:hAnsiTheme="minorBidi"/>
        </w:rPr>
        <w:t>Alkalmazott neve:       _____________________________________ Alkalmazott beosztása: _______________________________________</w:t>
      </w:r>
    </w:p>
    <w:tbl>
      <w:tblPr>
        <w:tblW w:w="1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"/>
        <w:gridCol w:w="2020"/>
        <w:gridCol w:w="2210"/>
        <w:gridCol w:w="1420"/>
        <w:gridCol w:w="1280"/>
        <w:gridCol w:w="990"/>
        <w:gridCol w:w="810"/>
        <w:gridCol w:w="1278"/>
        <w:gridCol w:w="1437"/>
        <w:gridCol w:w="1460"/>
      </w:tblGrid>
      <w:tr w:rsidR="00745585" w:rsidRPr="00FD70A0" w14:paraId="501BDE39" w14:textId="77777777" w:rsidTr="00C26E02">
        <w:trPr>
          <w:trHeight w:val="1176"/>
          <w:jc w:val="center"/>
        </w:trPr>
        <w:tc>
          <w:tcPr>
            <w:tcW w:w="107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2CF9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FD70A0">
              <w:rPr>
                <w:rFonts w:asciiTheme="minorBidi" w:eastAsia="Helvetica Neue" w:hAnsiTheme="minorBidi"/>
                <w:b/>
                <w:sz w:val="20"/>
                <w:szCs w:val="20"/>
              </w:rPr>
              <w:t>Költség dátuma</w:t>
            </w:r>
          </w:p>
        </w:tc>
        <w:tc>
          <w:tcPr>
            <w:tcW w:w="202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2877" w14:textId="0B663D5A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FD70A0">
              <w:rPr>
                <w:rFonts w:asciiTheme="minorBidi" w:eastAsia="Helvetica Neue" w:hAnsiTheme="minorBidi"/>
                <w:b/>
                <w:sz w:val="20"/>
                <w:szCs w:val="20"/>
              </w:rPr>
              <w:t xml:space="preserve">Költségtípus </w:t>
            </w:r>
            <w:r w:rsidR="00D50846">
              <w:rPr>
                <w:rFonts w:asciiTheme="minorBidi" w:eastAsia="Helvetica Neue" w:hAnsiTheme="minorBidi"/>
                <w:b/>
                <w:sz w:val="20"/>
                <w:szCs w:val="20"/>
              </w:rPr>
              <w:br/>
            </w:r>
            <w:r w:rsidRPr="00FD70A0">
              <w:rPr>
                <w:rFonts w:asciiTheme="minorBidi" w:eastAsia="Helvetica Neue" w:hAnsiTheme="minorBidi"/>
                <w:sz w:val="20"/>
                <w:szCs w:val="20"/>
              </w:rPr>
              <w:t>(pl. étkezés, utazás)</w:t>
            </w:r>
          </w:p>
        </w:tc>
        <w:tc>
          <w:tcPr>
            <w:tcW w:w="22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F89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FD70A0">
              <w:rPr>
                <w:rFonts w:asciiTheme="minorBidi" w:eastAsia="Helvetica Neue" w:hAnsiTheme="minorBidi"/>
                <w:b/>
                <w:sz w:val="20"/>
                <w:szCs w:val="20"/>
              </w:rPr>
              <w:t>A költség oka</w:t>
            </w:r>
          </w:p>
        </w:tc>
        <w:tc>
          <w:tcPr>
            <w:tcW w:w="142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F656" w14:textId="3D87EA17" w:rsidR="00745585" w:rsidRPr="00FD70A0" w:rsidRDefault="00745585" w:rsidP="000B4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  <w:r w:rsidRPr="00FD70A0">
              <w:rPr>
                <w:rFonts w:asciiTheme="minorBidi" w:eastAsia="Helvetica Neue" w:hAnsiTheme="minorBidi"/>
                <w:b/>
                <w:sz w:val="20"/>
                <w:szCs w:val="20"/>
              </w:rPr>
              <w:t xml:space="preserve">Fizetési mód </w:t>
            </w:r>
            <w:r w:rsidRPr="00FD70A0">
              <w:rPr>
                <w:rFonts w:asciiTheme="minorBidi" w:eastAsia="Helvetica Neue" w:hAnsiTheme="minorBidi"/>
                <w:i/>
                <w:sz w:val="18"/>
                <w:szCs w:val="18"/>
              </w:rPr>
              <w:t>(Készpénz vagy hitelkártya)</w:t>
            </w:r>
          </w:p>
        </w:tc>
        <w:tc>
          <w:tcPr>
            <w:tcW w:w="128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1DDB" w14:textId="374888D6" w:rsidR="00745585" w:rsidRPr="00425733" w:rsidRDefault="00745585" w:rsidP="0042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4" w:right="-60" w:firstLine="90"/>
              <w:jc w:val="center"/>
              <w:rPr>
                <w:rFonts w:asciiTheme="minorBidi" w:eastAsia="Helvetica Neue" w:hAnsiTheme="minorBidi"/>
                <w:b/>
                <w:spacing w:val="-4"/>
                <w:sz w:val="20"/>
                <w:szCs w:val="20"/>
                <w:lang w:val="en"/>
              </w:rPr>
            </w:pPr>
            <w:r w:rsidRPr="00425733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t xml:space="preserve">Teljes összeg </w:t>
            </w:r>
            <w:r w:rsidR="00425733" w:rsidRPr="00425733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br/>
            </w:r>
            <w:r w:rsidRPr="00425733">
              <w:rPr>
                <w:rFonts w:asciiTheme="minorBidi" w:eastAsia="Helvetica Neue" w:hAnsiTheme="minorBidi"/>
                <w:spacing w:val="-4"/>
                <w:sz w:val="20"/>
                <w:szCs w:val="20"/>
              </w:rPr>
              <w:t>(és pénznem)</w:t>
            </w:r>
          </w:p>
        </w:tc>
        <w:tc>
          <w:tcPr>
            <w:tcW w:w="99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2183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FD70A0">
              <w:rPr>
                <w:rFonts w:asciiTheme="minorBidi" w:eastAsia="Helvetica Neue" w:hAnsiTheme="minorBidi"/>
                <w:b/>
                <w:sz w:val="20"/>
                <w:szCs w:val="20"/>
              </w:rPr>
              <w:t>Szállító neve</w:t>
            </w:r>
          </w:p>
        </w:tc>
        <w:tc>
          <w:tcPr>
            <w:tcW w:w="8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9F50" w14:textId="77777777" w:rsidR="00745585" w:rsidRPr="00FD70A0" w:rsidRDefault="00745585" w:rsidP="0042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64" w:right="-147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FD70A0">
              <w:rPr>
                <w:rFonts w:asciiTheme="minorBidi" w:eastAsia="Helvetica Neue" w:hAnsiTheme="minorBidi"/>
                <w:b/>
                <w:sz w:val="20"/>
                <w:szCs w:val="20"/>
              </w:rPr>
              <w:t>Szállító országa</w:t>
            </w:r>
          </w:p>
        </w:tc>
        <w:tc>
          <w:tcPr>
            <w:tcW w:w="1278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C2A9" w14:textId="1A4E49CE" w:rsidR="00745585" w:rsidRPr="00FD70A0" w:rsidRDefault="00745585" w:rsidP="0042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9" w:right="-75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da-DK"/>
              </w:rPr>
            </w:pPr>
            <w:r w:rsidRPr="00FD70A0">
              <w:rPr>
                <w:rFonts w:asciiTheme="minorBidi" w:eastAsia="Helvetica Neue" w:hAnsiTheme="minorBidi"/>
                <w:b/>
                <w:sz w:val="20"/>
                <w:szCs w:val="20"/>
              </w:rPr>
              <w:t>HCP-vel</w:t>
            </w:r>
            <w:r w:rsidRPr="00425733">
              <w:rPr>
                <w:rFonts w:asciiTheme="minorBidi" w:hAnsiTheme="minorBidi"/>
                <w:vertAlign w:val="superscript"/>
              </w:rPr>
              <w:footnoteReference w:id="1"/>
            </w:r>
            <w:r w:rsidRPr="00FD70A0">
              <w:rPr>
                <w:rFonts w:asciiTheme="minorBidi" w:eastAsia="Helvetica Neue" w:hAnsiTheme="minorBidi"/>
                <w:b/>
                <w:sz w:val="20"/>
                <w:szCs w:val="20"/>
              </w:rPr>
              <w:t>/ GO</w:t>
            </w:r>
            <w:r w:rsidRPr="00425733">
              <w:rPr>
                <w:rFonts w:asciiTheme="minorBidi" w:hAnsiTheme="minorBidi"/>
                <w:vertAlign w:val="superscript"/>
              </w:rPr>
              <w:footnoteReference w:id="2"/>
            </w:r>
            <w:r w:rsidRPr="00FD70A0">
              <w:rPr>
                <w:rFonts w:asciiTheme="minorBidi" w:hAnsiTheme="minorBidi"/>
              </w:rPr>
              <w:t>-val kapcsolatos</w:t>
            </w:r>
          </w:p>
          <w:p w14:paraId="4500BE50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Theme="minorBidi" w:eastAsia="Helvetica Neue" w:hAnsiTheme="minorBidi"/>
                <w:sz w:val="20"/>
                <w:szCs w:val="20"/>
                <w:lang w:val="da-DK"/>
              </w:rPr>
            </w:pPr>
            <w:r w:rsidRPr="00FD70A0">
              <w:rPr>
                <w:rFonts w:asciiTheme="minorBidi" w:eastAsia="Helvetica Neue" w:hAnsiTheme="minorBidi"/>
                <w:sz w:val="20"/>
                <w:szCs w:val="20"/>
              </w:rPr>
              <w:t>(I vagy N)</w:t>
            </w:r>
          </w:p>
        </w:tc>
        <w:tc>
          <w:tcPr>
            <w:tcW w:w="1437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2A3" w14:textId="755472F4" w:rsidR="00745585" w:rsidRPr="00FD70A0" w:rsidRDefault="00745585" w:rsidP="0042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1" w:right="-63"/>
              <w:jc w:val="center"/>
              <w:rPr>
                <w:rFonts w:asciiTheme="minorBidi" w:eastAsia="Helvetica Neue" w:hAnsiTheme="minorBidi"/>
                <w:sz w:val="18"/>
                <w:szCs w:val="18"/>
                <w:lang w:val="da-DK"/>
              </w:rPr>
            </w:pPr>
            <w:r w:rsidRPr="00FD70A0">
              <w:rPr>
                <w:rFonts w:asciiTheme="minorBidi" w:eastAsia="Helvetica Neue" w:hAnsiTheme="minorBidi"/>
                <w:b/>
                <w:sz w:val="20"/>
                <w:szCs w:val="20"/>
              </w:rPr>
              <w:t>Ha rendezvény vagy étkezés, a</w:t>
            </w:r>
            <w:r w:rsidR="00D50846">
              <w:rPr>
                <w:rFonts w:asciiTheme="minorBidi" w:eastAsia="Helvetica Neue" w:hAnsiTheme="minorBidi"/>
                <w:b/>
                <w:sz w:val="20"/>
                <w:szCs w:val="20"/>
              </w:rPr>
              <w:t> </w:t>
            </w:r>
            <w:r w:rsidRPr="00FD70A0">
              <w:rPr>
                <w:rFonts w:asciiTheme="minorBidi" w:eastAsia="Helvetica Neue" w:hAnsiTheme="minorBidi"/>
                <w:b/>
                <w:sz w:val="20"/>
                <w:szCs w:val="20"/>
              </w:rPr>
              <w:t xml:space="preserve">résztvevők száma </w:t>
            </w:r>
            <w:r w:rsidRPr="00FD70A0">
              <w:rPr>
                <w:rFonts w:asciiTheme="minorBidi" w:eastAsia="Helvetica Neue" w:hAnsiTheme="minorBidi"/>
                <w:sz w:val="18"/>
                <w:szCs w:val="18"/>
              </w:rPr>
              <w:t>(beleértve Önt is)</w:t>
            </w:r>
          </w:p>
        </w:tc>
        <w:tc>
          <w:tcPr>
            <w:tcW w:w="146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D4F" w14:textId="58E70B61" w:rsidR="00745585" w:rsidRPr="00E27DB3" w:rsidRDefault="00745585" w:rsidP="00E2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37" w:right="-105"/>
              <w:jc w:val="center"/>
              <w:rPr>
                <w:rFonts w:asciiTheme="minorBidi" w:eastAsia="Helvetica Neue" w:hAnsiTheme="minorBidi"/>
                <w:spacing w:val="-4"/>
                <w:sz w:val="18"/>
                <w:szCs w:val="18"/>
                <w:lang w:val="da-DK"/>
              </w:rPr>
            </w:pPr>
            <w:r w:rsidRPr="00E27DB3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t>A résztvevők neve(i) és a</w:t>
            </w:r>
            <w:r w:rsidR="00D50846" w:rsidRPr="00E27DB3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t> </w:t>
            </w:r>
            <w:r w:rsidRPr="00E27DB3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t xml:space="preserve">kapcsolódó kórház/intézmény neve(i) </w:t>
            </w:r>
            <w:r w:rsidR="00D50846" w:rsidRPr="00E27DB3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br/>
            </w:r>
            <w:r w:rsidRPr="00E27DB3">
              <w:rPr>
                <w:rFonts w:asciiTheme="minorBidi" w:eastAsia="Helvetica Neue" w:hAnsiTheme="minorBidi"/>
                <w:spacing w:val="-4"/>
                <w:sz w:val="18"/>
                <w:szCs w:val="18"/>
              </w:rPr>
              <w:t xml:space="preserve">(adott esetben) </w:t>
            </w:r>
          </w:p>
        </w:tc>
      </w:tr>
      <w:tr w:rsidR="00745585" w:rsidRPr="00FD70A0" w14:paraId="4FF625D5" w14:textId="77777777" w:rsidTr="00C26E02">
        <w:trPr>
          <w:trHeight w:val="933"/>
          <w:jc w:val="center"/>
        </w:trPr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1855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b/>
                <w:i/>
                <w:sz w:val="18"/>
                <w:szCs w:val="18"/>
                <w:lang w:val="en"/>
              </w:rPr>
            </w:pPr>
            <w:r w:rsidRPr="00FD70A0">
              <w:rPr>
                <w:rFonts w:asciiTheme="minorBidi" w:eastAsia="Helvetica Neue" w:hAnsiTheme="minorBidi"/>
                <w:b/>
                <w:i/>
                <w:sz w:val="18"/>
                <w:szCs w:val="18"/>
              </w:rPr>
              <w:t>Példa:</w:t>
            </w:r>
          </w:p>
          <w:p w14:paraId="3B9756BC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2019. május 6.</w:t>
            </w: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4CAE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3F7575A5" w14:textId="0B81304E" w:rsidR="00745585" w:rsidRPr="00FD70A0" w:rsidRDefault="00A54799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Vacsora HCP-vel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0AE5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5FC19F66" w14:textId="1812C7EF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Vacsora dr. John Smith-szel az új termékportfólió átbeszélése céljából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EC57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4D388BD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Készpénz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B146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76A9282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76,42 INR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7B63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15216FF7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Új Delhi étterem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8E4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76B4CB93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India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40F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4C583E74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I</w:t>
            </w:r>
          </w:p>
        </w:tc>
        <w:tc>
          <w:tcPr>
            <w:tcW w:w="1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BB29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49F8F7A0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2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5F8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19607AED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 xml:space="preserve">John Smith - </w:t>
            </w:r>
          </w:p>
          <w:p w14:paraId="25588514" w14:textId="77777777" w:rsidR="00745585" w:rsidRPr="00FD70A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 xml:space="preserve">BLK Kórház </w:t>
            </w:r>
          </w:p>
        </w:tc>
      </w:tr>
      <w:tr w:rsidR="007F1361" w:rsidRPr="00FD70A0" w14:paraId="4573AFAE" w14:textId="77777777" w:rsidTr="00C26E02">
        <w:trPr>
          <w:jc w:val="center"/>
        </w:trPr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C72A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b/>
                <w:i/>
                <w:sz w:val="18"/>
                <w:szCs w:val="18"/>
                <w:lang w:val="en"/>
              </w:rPr>
            </w:pPr>
            <w:r w:rsidRPr="00FD70A0">
              <w:rPr>
                <w:rFonts w:asciiTheme="minorBidi" w:eastAsia="Helvetica Neue" w:hAnsiTheme="minorBidi"/>
                <w:b/>
                <w:i/>
                <w:sz w:val="18"/>
                <w:szCs w:val="18"/>
              </w:rPr>
              <w:t>Példa:</w:t>
            </w:r>
          </w:p>
          <w:p w14:paraId="311646DA" w14:textId="45C8803B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2019. május 7.</w:t>
            </w: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D817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3EA8F74E" w14:textId="014276A2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FD70A0">
              <w:rPr>
                <w:rFonts w:asciiTheme="minorBidi" w:eastAsia="Helvetica Neue" w:hAnsiTheme="minorBidi"/>
              </w:rPr>
              <w:t>Üzleti út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F1AD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73244A91" w14:textId="2ACD80A3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Vonatjegy az irodába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E2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524D97B5" w14:textId="3EAA506F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Hitelkártya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584D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05C1DE7D" w14:textId="57E20555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30 INR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6CBD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79810BD1" w14:textId="1F322742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Új Delhi vonat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A17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6AF49C8" w14:textId="05796F95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India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B056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DAE7D68" w14:textId="4CBD2811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Nem</w:t>
            </w:r>
          </w:p>
        </w:tc>
        <w:tc>
          <w:tcPr>
            <w:tcW w:w="1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F35E" w14:textId="465E3493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FD70A0">
              <w:rPr>
                <w:rFonts w:asciiTheme="minorBidi" w:eastAsia="Helvetica Neue" w:hAnsiTheme="minorBidi"/>
                <w:i/>
              </w:rPr>
              <w:t>1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4F43" w14:textId="525BE2B0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</w:p>
        </w:tc>
      </w:tr>
      <w:tr w:rsidR="007F1361" w:rsidRPr="00FD70A0" w14:paraId="5063C939" w14:textId="77777777" w:rsidTr="00C26E02">
        <w:trPr>
          <w:jc w:val="center"/>
        </w:trPr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719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83D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1CD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6DEB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A15E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7A8E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402C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6BA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B963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9C8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</w:tr>
      <w:tr w:rsidR="007F1361" w:rsidRPr="00FD70A0" w14:paraId="107E47D9" w14:textId="77777777" w:rsidTr="00C26E02">
        <w:trPr>
          <w:trHeight w:val="260"/>
          <w:jc w:val="center"/>
        </w:trPr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790F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6C2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672B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854F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F360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C3F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EF2F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D97A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23D0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E490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</w:tr>
      <w:tr w:rsidR="007F1361" w:rsidRPr="00FD70A0" w14:paraId="1E99551C" w14:textId="77777777" w:rsidTr="00C26E02">
        <w:trPr>
          <w:jc w:val="center"/>
        </w:trPr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1A16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980E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37AB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41C8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8B5E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CB4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B9EA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2C83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3A7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AAC6" w14:textId="77777777" w:rsidR="007F1361" w:rsidRPr="00FD70A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Theme="minorBidi" w:eastAsia="Helvetica Neue" w:hAnsiTheme="minorBidi"/>
                <w:lang w:val="en"/>
              </w:rPr>
            </w:pPr>
          </w:p>
        </w:tc>
      </w:tr>
    </w:tbl>
    <w:p w14:paraId="77801BA7" w14:textId="47A6677B" w:rsidR="00745585" w:rsidRPr="00D50846" w:rsidRDefault="00184B38" w:rsidP="00983C31">
      <w:pPr>
        <w:spacing w:before="100" w:after="240"/>
        <w:ind w:left="360" w:right="-994"/>
        <w:rPr>
          <w:rFonts w:asciiTheme="minorBidi" w:eastAsia="Helvetica Neue" w:hAnsiTheme="minorBidi"/>
        </w:rPr>
      </w:pPr>
      <w:r w:rsidRPr="00D50846">
        <w:rPr>
          <w:rFonts w:asciiTheme="minorBidi" w:eastAsia="Helvetica Neue" w:hAnsiTheme="minorBidi"/>
        </w:rPr>
        <w:t>Kérjük, csatolja az összes eredeti, tételes bizonylatot</w:t>
      </w:r>
    </w:p>
    <w:p w14:paraId="08B1CA09" w14:textId="3C320276" w:rsidR="00745585" w:rsidRPr="00D50846" w:rsidRDefault="00745585" w:rsidP="00983C31">
      <w:pPr>
        <w:spacing w:after="240"/>
        <w:ind w:left="360" w:right="-994"/>
        <w:rPr>
          <w:rFonts w:asciiTheme="minorBidi" w:eastAsia="Helvetica Neue" w:hAnsiTheme="minorBidi"/>
        </w:rPr>
      </w:pPr>
      <w:r w:rsidRPr="00D50846">
        <w:rPr>
          <w:rFonts w:asciiTheme="minorBidi" w:eastAsia="Helvetica Neue" w:hAnsiTheme="minorBidi"/>
        </w:rPr>
        <w:t>Igazolom, hogy a fenti költségek jogszerű üzleti célt szolgálnak, és korábban még nem kerültek megtérítésre.</w:t>
      </w:r>
    </w:p>
    <w:p w14:paraId="5149A11C" w14:textId="370AE67A" w:rsidR="00745585" w:rsidRPr="00D50846" w:rsidRDefault="00745585" w:rsidP="00D079B0">
      <w:pPr>
        <w:tabs>
          <w:tab w:val="left" w:pos="10440"/>
        </w:tabs>
        <w:spacing w:after="240"/>
        <w:ind w:left="360"/>
        <w:rPr>
          <w:rFonts w:asciiTheme="minorBidi" w:eastAsia="Helvetica Neue" w:hAnsiTheme="minorBidi"/>
        </w:rPr>
      </w:pPr>
      <w:r w:rsidRPr="00D50846">
        <w:rPr>
          <w:rFonts w:asciiTheme="minorBidi" w:eastAsia="Helvetica Neue" w:hAnsiTheme="minorBidi"/>
        </w:rPr>
        <w:t xml:space="preserve">Alkalmazott aláírása:  ____________________________________________                         </w:t>
      </w:r>
      <w:r w:rsidRPr="00D50846">
        <w:rPr>
          <w:rFonts w:asciiTheme="minorBidi" w:eastAsia="Helvetica Neue" w:hAnsiTheme="minorBidi"/>
        </w:rPr>
        <w:tab/>
      </w:r>
    </w:p>
    <w:p w14:paraId="45F806A8" w14:textId="7A000EF2" w:rsidR="00745585" w:rsidRPr="00D50846" w:rsidRDefault="00745585" w:rsidP="00983C31">
      <w:pPr>
        <w:tabs>
          <w:tab w:val="left" w:pos="10440"/>
          <w:tab w:val="left" w:pos="11970"/>
          <w:tab w:val="left" w:pos="12060"/>
        </w:tabs>
        <w:spacing w:after="200"/>
        <w:ind w:left="360" w:right="-994"/>
        <w:rPr>
          <w:rFonts w:asciiTheme="minorBidi" w:eastAsia="Helvetica Neue" w:hAnsiTheme="minorBidi"/>
        </w:rPr>
      </w:pPr>
      <w:r w:rsidRPr="00D50846">
        <w:rPr>
          <w:rFonts w:asciiTheme="minorBidi" w:eastAsia="Helvetica Neue" w:hAnsiTheme="minorBidi"/>
        </w:rPr>
        <w:t xml:space="preserve">Felettes neve:       ____________________________________________   </w:t>
      </w:r>
      <w:r w:rsidRPr="00D50846">
        <w:rPr>
          <w:rFonts w:asciiTheme="minorBidi" w:eastAsia="Helvetica Neue" w:hAnsiTheme="minorBidi"/>
        </w:rPr>
        <w:tab/>
      </w:r>
    </w:p>
    <w:p w14:paraId="40DC3425" w14:textId="67C403B0" w:rsidR="00745585" w:rsidRPr="00D50846" w:rsidRDefault="00745585" w:rsidP="00983C31">
      <w:pPr>
        <w:tabs>
          <w:tab w:val="left" w:pos="10440"/>
        </w:tabs>
        <w:spacing w:after="240"/>
        <w:ind w:left="360" w:right="-994"/>
        <w:rPr>
          <w:rFonts w:asciiTheme="minorBidi" w:eastAsia="Helvetica Neue" w:hAnsiTheme="minorBidi"/>
        </w:rPr>
      </w:pPr>
      <w:r w:rsidRPr="00D50846">
        <w:rPr>
          <w:rFonts w:asciiTheme="minorBidi" w:eastAsia="Helvetica Neue" w:hAnsiTheme="minorBidi"/>
        </w:rPr>
        <w:t xml:space="preserve">Felettes aláírása: ____________________________________________ </w:t>
      </w:r>
      <w:r w:rsidRPr="00D50846">
        <w:rPr>
          <w:rFonts w:asciiTheme="minorBidi" w:eastAsia="Helvetica Neue" w:hAnsiTheme="minorBidi"/>
        </w:rPr>
        <w:tab/>
        <w:t>Dátum: __________________</w:t>
      </w:r>
    </w:p>
    <w:sectPr w:rsidR="00745585" w:rsidRPr="00D50846" w:rsidSect="002D2A07">
      <w:pgSz w:w="15840" w:h="12240" w:orient="landscape"/>
      <w:pgMar w:top="547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6C5E" w14:textId="77777777" w:rsidR="003577E0" w:rsidRDefault="003577E0" w:rsidP="001B7D31">
      <w:pPr>
        <w:spacing w:after="0" w:line="240" w:lineRule="auto"/>
      </w:pPr>
      <w:r>
        <w:separator/>
      </w:r>
    </w:p>
  </w:endnote>
  <w:endnote w:type="continuationSeparator" w:id="0">
    <w:p w14:paraId="101A6F64" w14:textId="77777777" w:rsidR="003577E0" w:rsidRDefault="003577E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400000000000000"/>
    <w:charset w:val="00"/>
    <w:family w:val="auto"/>
    <w:pitch w:val="variable"/>
    <w:sig w:usb0="800000AF" w:usb1="40000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80"/>
    <w:family w:val="auto"/>
    <w:pitch w:val="variable"/>
    <w:sig w:usb0="A1002AFF" w:usb1="590F205B" w:usb2="00000012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A588" w14:textId="77777777" w:rsidR="003577E0" w:rsidRDefault="003577E0" w:rsidP="001B7D31">
      <w:pPr>
        <w:spacing w:after="0" w:line="240" w:lineRule="auto"/>
      </w:pPr>
      <w:r>
        <w:separator/>
      </w:r>
    </w:p>
  </w:footnote>
  <w:footnote w:type="continuationSeparator" w:id="0">
    <w:p w14:paraId="4C4E0167" w14:textId="77777777" w:rsidR="003577E0" w:rsidRDefault="003577E0" w:rsidP="001B7D31">
      <w:pPr>
        <w:spacing w:after="0" w:line="240" w:lineRule="auto"/>
      </w:pPr>
      <w:r>
        <w:continuationSeparator/>
      </w:r>
    </w:p>
  </w:footnote>
  <w:footnote w:id="1">
    <w:p w14:paraId="59CB6924" w14:textId="2D8DC451" w:rsidR="00294716" w:rsidRPr="00D50846" w:rsidRDefault="00294716" w:rsidP="00983C31">
      <w:pPr>
        <w:pStyle w:val="FootnoteText"/>
        <w:ind w:left="-540" w:firstLine="540"/>
        <w:rPr>
          <w:rFonts w:asciiTheme="minorBidi" w:hAnsiTheme="minorBidi"/>
        </w:rPr>
      </w:pPr>
      <w:r w:rsidRPr="00E27DB3">
        <w:rPr>
          <w:rFonts w:asciiTheme="minorBidi" w:hAnsiTheme="minorBidi"/>
          <w:vertAlign w:val="superscript"/>
        </w:rPr>
        <w:footnoteRef/>
      </w:r>
      <w:r w:rsidRPr="00D50846">
        <w:rPr>
          <w:rFonts w:asciiTheme="minorBidi" w:hAnsiTheme="minorBidi"/>
        </w:rPr>
        <w:t xml:space="preserve"> Egészségügyi szakember (HCP)</w:t>
      </w:r>
    </w:p>
  </w:footnote>
  <w:footnote w:id="2">
    <w:p w14:paraId="487216A3" w14:textId="4F252D2F" w:rsidR="00294716" w:rsidRDefault="00294716">
      <w:pPr>
        <w:pStyle w:val="FootnoteText"/>
      </w:pPr>
      <w:r w:rsidRPr="00E27DB3">
        <w:rPr>
          <w:rFonts w:asciiTheme="minorBidi" w:hAnsiTheme="minorBidi"/>
          <w:vertAlign w:val="superscript"/>
        </w:rPr>
        <w:footnoteRef/>
      </w:r>
      <w:r w:rsidRPr="00D50846">
        <w:rPr>
          <w:rFonts w:asciiTheme="minorBidi" w:hAnsiTheme="minorBidi"/>
        </w:rPr>
        <w:t xml:space="preserve">  Kormánytisztviselő (GO)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294716" w14:paraId="587DD34E" w14:textId="77777777" w:rsidTr="00C578A2">
      <w:trPr>
        <w:trHeight w:val="573"/>
      </w:trPr>
      <w:tc>
        <w:tcPr>
          <w:tcW w:w="3852" w:type="dxa"/>
        </w:tcPr>
        <w:p w14:paraId="35E976C2" w14:textId="09200262" w:rsidR="00294716" w:rsidRPr="001B7D31" w:rsidRDefault="00294716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1F606544" w:rsidR="00294716" w:rsidRPr="006621E5" w:rsidRDefault="00294716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1F606544" w:rsidR="00294716" w:rsidRPr="006621E5" w:rsidRDefault="00294716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294716" w:rsidRPr="009252CD" w:rsidRDefault="00294716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DDAA" w14:textId="194BFD9A" w:rsidR="00294716" w:rsidRPr="00FD70A0" w:rsidRDefault="00294716" w:rsidP="00C578A2">
    <w:pPr>
      <w:rPr>
        <w:rFonts w:asciiTheme="minorBidi" w:hAnsiTheme="minorBidi"/>
        <w:b/>
        <w:bCs/>
        <w:color w:val="000000" w:themeColor="text1"/>
        <w:sz w:val="32"/>
        <w:szCs w:val="32"/>
      </w:rPr>
    </w:pPr>
    <w:r w:rsidRPr="00FD70A0">
      <w:rPr>
        <w:rFonts w:asciiTheme="minorBidi" w:hAnsiTheme="minorBidi"/>
        <w:b/>
        <w:bCs/>
        <w:color w:val="000000" w:themeColor="text1"/>
        <w:sz w:val="32"/>
        <w:szCs w:val="32"/>
      </w:rPr>
      <w:t>[Cégnév / logó beillesztése]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CF3CE39A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05F2"/>
    <w:rsid w:val="00044571"/>
    <w:rsid w:val="00060FF3"/>
    <w:rsid w:val="00095DCD"/>
    <w:rsid w:val="000A20F8"/>
    <w:rsid w:val="000A247E"/>
    <w:rsid w:val="000A615D"/>
    <w:rsid w:val="000B1D70"/>
    <w:rsid w:val="000B37A4"/>
    <w:rsid w:val="000B3AE0"/>
    <w:rsid w:val="000B48E6"/>
    <w:rsid w:val="000B6D0D"/>
    <w:rsid w:val="000D0CA9"/>
    <w:rsid w:val="000D6D40"/>
    <w:rsid w:val="000F20E6"/>
    <w:rsid w:val="00126F09"/>
    <w:rsid w:val="0014643E"/>
    <w:rsid w:val="00184B38"/>
    <w:rsid w:val="00187BC9"/>
    <w:rsid w:val="0019550D"/>
    <w:rsid w:val="001B3CEA"/>
    <w:rsid w:val="001B7D31"/>
    <w:rsid w:val="001B7DCF"/>
    <w:rsid w:val="001C6D01"/>
    <w:rsid w:val="001F0413"/>
    <w:rsid w:val="00236F49"/>
    <w:rsid w:val="0025084E"/>
    <w:rsid w:val="002636D4"/>
    <w:rsid w:val="002771E6"/>
    <w:rsid w:val="00292D55"/>
    <w:rsid w:val="00294716"/>
    <w:rsid w:val="002B3396"/>
    <w:rsid w:val="002B512B"/>
    <w:rsid w:val="002D2A07"/>
    <w:rsid w:val="002F151F"/>
    <w:rsid w:val="00317D1F"/>
    <w:rsid w:val="003233E1"/>
    <w:rsid w:val="00324065"/>
    <w:rsid w:val="003577E0"/>
    <w:rsid w:val="0036491F"/>
    <w:rsid w:val="0037634C"/>
    <w:rsid w:val="0039060C"/>
    <w:rsid w:val="0039268E"/>
    <w:rsid w:val="00394FED"/>
    <w:rsid w:val="003B03E5"/>
    <w:rsid w:val="003B1EF8"/>
    <w:rsid w:val="003D0E98"/>
    <w:rsid w:val="003F1F54"/>
    <w:rsid w:val="00425733"/>
    <w:rsid w:val="0045125A"/>
    <w:rsid w:val="00460F81"/>
    <w:rsid w:val="00471A32"/>
    <w:rsid w:val="00471B26"/>
    <w:rsid w:val="00477407"/>
    <w:rsid w:val="004A417A"/>
    <w:rsid w:val="004B16DD"/>
    <w:rsid w:val="004B2F1A"/>
    <w:rsid w:val="004E56B3"/>
    <w:rsid w:val="004E7058"/>
    <w:rsid w:val="0050295D"/>
    <w:rsid w:val="00505F60"/>
    <w:rsid w:val="00534893"/>
    <w:rsid w:val="005416F3"/>
    <w:rsid w:val="00555D2B"/>
    <w:rsid w:val="00563F67"/>
    <w:rsid w:val="0057138C"/>
    <w:rsid w:val="005762F6"/>
    <w:rsid w:val="005946CB"/>
    <w:rsid w:val="005A04A4"/>
    <w:rsid w:val="005B4052"/>
    <w:rsid w:val="005F2944"/>
    <w:rsid w:val="006041C4"/>
    <w:rsid w:val="006102CE"/>
    <w:rsid w:val="00641A31"/>
    <w:rsid w:val="00697144"/>
    <w:rsid w:val="006A2B2B"/>
    <w:rsid w:val="006B6D74"/>
    <w:rsid w:val="006D0FE1"/>
    <w:rsid w:val="006E39E3"/>
    <w:rsid w:val="0071292E"/>
    <w:rsid w:val="00736573"/>
    <w:rsid w:val="00743702"/>
    <w:rsid w:val="00743BFF"/>
    <w:rsid w:val="00745585"/>
    <w:rsid w:val="007570CD"/>
    <w:rsid w:val="00777B84"/>
    <w:rsid w:val="007801BD"/>
    <w:rsid w:val="00780612"/>
    <w:rsid w:val="007973B5"/>
    <w:rsid w:val="007B10C5"/>
    <w:rsid w:val="007C776E"/>
    <w:rsid w:val="007D754D"/>
    <w:rsid w:val="007F1361"/>
    <w:rsid w:val="00811129"/>
    <w:rsid w:val="0081549A"/>
    <w:rsid w:val="008354A1"/>
    <w:rsid w:val="008365AC"/>
    <w:rsid w:val="00865BC0"/>
    <w:rsid w:val="00871721"/>
    <w:rsid w:val="00871E6D"/>
    <w:rsid w:val="008847CC"/>
    <w:rsid w:val="00885E55"/>
    <w:rsid w:val="00891583"/>
    <w:rsid w:val="008A19F9"/>
    <w:rsid w:val="008A6A5C"/>
    <w:rsid w:val="008D40D4"/>
    <w:rsid w:val="008E0C37"/>
    <w:rsid w:val="008F2CB7"/>
    <w:rsid w:val="0091547B"/>
    <w:rsid w:val="009252CD"/>
    <w:rsid w:val="00927EDF"/>
    <w:rsid w:val="00943278"/>
    <w:rsid w:val="009448B6"/>
    <w:rsid w:val="0095386D"/>
    <w:rsid w:val="00967890"/>
    <w:rsid w:val="00967A74"/>
    <w:rsid w:val="00971030"/>
    <w:rsid w:val="00983C31"/>
    <w:rsid w:val="009A4D48"/>
    <w:rsid w:val="009B5855"/>
    <w:rsid w:val="009D1264"/>
    <w:rsid w:val="00A20FB2"/>
    <w:rsid w:val="00A22E4F"/>
    <w:rsid w:val="00A336EE"/>
    <w:rsid w:val="00A34D2B"/>
    <w:rsid w:val="00A54799"/>
    <w:rsid w:val="00A5515E"/>
    <w:rsid w:val="00A55938"/>
    <w:rsid w:val="00A82892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1C72"/>
    <w:rsid w:val="00BC3646"/>
    <w:rsid w:val="00BE42B2"/>
    <w:rsid w:val="00BF4BDD"/>
    <w:rsid w:val="00C0068F"/>
    <w:rsid w:val="00C26E02"/>
    <w:rsid w:val="00C3711A"/>
    <w:rsid w:val="00C42E80"/>
    <w:rsid w:val="00C578A2"/>
    <w:rsid w:val="00C751B3"/>
    <w:rsid w:val="00C82190"/>
    <w:rsid w:val="00CA1295"/>
    <w:rsid w:val="00CA4C68"/>
    <w:rsid w:val="00CC7784"/>
    <w:rsid w:val="00CD74AE"/>
    <w:rsid w:val="00CE4193"/>
    <w:rsid w:val="00D00A2C"/>
    <w:rsid w:val="00D01BDB"/>
    <w:rsid w:val="00D079B0"/>
    <w:rsid w:val="00D214F3"/>
    <w:rsid w:val="00D236EF"/>
    <w:rsid w:val="00D50846"/>
    <w:rsid w:val="00D6680E"/>
    <w:rsid w:val="00D72EC2"/>
    <w:rsid w:val="00D754BA"/>
    <w:rsid w:val="00D76214"/>
    <w:rsid w:val="00DA0503"/>
    <w:rsid w:val="00DA3CCF"/>
    <w:rsid w:val="00DC6511"/>
    <w:rsid w:val="00DD7EC9"/>
    <w:rsid w:val="00DE178F"/>
    <w:rsid w:val="00DE2615"/>
    <w:rsid w:val="00E02BCE"/>
    <w:rsid w:val="00E27DB3"/>
    <w:rsid w:val="00E41604"/>
    <w:rsid w:val="00E44CC3"/>
    <w:rsid w:val="00E51F16"/>
    <w:rsid w:val="00E64F3F"/>
    <w:rsid w:val="00E66546"/>
    <w:rsid w:val="00E71F55"/>
    <w:rsid w:val="00EA6F2C"/>
    <w:rsid w:val="00EC3248"/>
    <w:rsid w:val="00EC3580"/>
    <w:rsid w:val="00EC42C5"/>
    <w:rsid w:val="00EE3D4D"/>
    <w:rsid w:val="00F1364D"/>
    <w:rsid w:val="00F268FE"/>
    <w:rsid w:val="00F430AA"/>
    <w:rsid w:val="00F43418"/>
    <w:rsid w:val="00F45A87"/>
    <w:rsid w:val="00F46D41"/>
    <w:rsid w:val="00F604A7"/>
    <w:rsid w:val="00F66874"/>
    <w:rsid w:val="00F67FE2"/>
    <w:rsid w:val="00F768DD"/>
    <w:rsid w:val="00F879A8"/>
    <w:rsid w:val="00F9350A"/>
    <w:rsid w:val="00F97311"/>
    <w:rsid w:val="00FA16AC"/>
    <w:rsid w:val="00FA2263"/>
    <w:rsid w:val="00FD2F51"/>
    <w:rsid w:val="00FD70A0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DF0979-0C72-480D-A0DC-55CBFF872232}"/>
</file>

<file path=customXml/itemProps2.xml><?xml version="1.0" encoding="utf-8"?>
<ds:datastoreItem xmlns:ds="http://schemas.openxmlformats.org/officeDocument/2006/customXml" ds:itemID="{6E98454F-AC38-4F2B-9043-DCC3CEA31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173</Words>
  <Characters>1284</Characters>
  <Application>Microsoft Office Word</Application>
  <DocSecurity>0</DocSecurity>
  <Lines>160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32</cp:revision>
  <cp:lastPrinted>2022-12-27T07:26:00Z</cp:lastPrinted>
  <dcterms:created xsi:type="dcterms:W3CDTF">2019-05-29T12:08:00Z</dcterms:created>
  <dcterms:modified xsi:type="dcterms:W3CDTF">2023-01-02T15:08:00Z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