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EndPr/>
      <w:sdtContent>
        <w:p w14:paraId="53E8B7BF" w14:textId="349C3F07" w:rsidR="00C82190" w:rsidRPr="00356485" w:rsidRDefault="00107F49">
          <w:pPr>
            <w:rPr>
              <w:rFonts w:ascii="Arial" w:hAnsi="Arial" w:cs="Arial"/>
            </w:rPr>
          </w:pPr>
          <w:r w:rsidRPr="00356485">
            <w:rPr>
              <w:rFonts w:ascii="Arial" w:hAnsi="Arial" w:cs="Arial"/>
              <w:noProof/>
            </w:rPr>
            <w:drawing>
              <wp:anchor distT="0" distB="0" distL="114300" distR="114300" simplePos="0" relativeHeight="251658240" behindDoc="1" locked="0" layoutInCell="1" allowOverlap="1" wp14:anchorId="2C8EAAD5" wp14:editId="294308DD">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4D7B" w:rsidRPr="00356485">
            <w:rPr>
              <w:rFonts w:ascii="Arial" w:hAnsi="Arial" w:cs="Arial"/>
              <w:noProof/>
            </w:rPr>
            <mc:AlternateContent>
              <mc:Choice Requires="wps">
                <w:drawing>
                  <wp:anchor distT="0" distB="0" distL="114300" distR="114300" simplePos="0" relativeHeight="251658242" behindDoc="0" locked="0" layoutInCell="1" allowOverlap="1" wp14:anchorId="0B9E9837" wp14:editId="698823BA">
                    <wp:simplePos x="0" y="0"/>
                    <wp:positionH relativeFrom="column">
                      <wp:posOffset>2333626</wp:posOffset>
                    </wp:positionH>
                    <wp:positionV relativeFrom="paragraph">
                      <wp:posOffset>-247650</wp:posOffset>
                    </wp:positionV>
                    <wp:extent cx="3657600" cy="2457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7600" cy="2457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1FEB2FD3" w:rsidR="00AA109C" w:rsidRPr="00356485" w:rsidRDefault="00871413" w:rsidP="008E4D7B">
                                <w:pPr>
                                  <w:spacing w:after="80" w:line="216" w:lineRule="auto"/>
                                  <w:rPr>
                                    <w:rFonts w:ascii="Arial" w:hAnsi="Arial" w:cs="Arial"/>
                                    <w:b/>
                                    <w:bCs/>
                                    <w:color w:val="34495D"/>
                                    <w:sz w:val="68"/>
                                    <w:szCs w:val="68"/>
                                  </w:rPr>
                                </w:pPr>
                                <w:r w:rsidRPr="00871413">
                                  <w:rPr>
                                    <w:rFonts w:ascii="Arial" w:hAnsi="Arial" w:cs="Arial"/>
                                    <w:b/>
                                    <w:bCs/>
                                    <w:color w:val="34495D"/>
                                    <w:sz w:val="68"/>
                                    <w:szCs w:val="68"/>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75pt;margin-top:-19.5pt;width:4in;height:1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" filled="f" stroked="f">
                    <v:textbox>
                      <w:txbxContent>
                        <w:p w14:paraId="452D6FB4" w14:textId="1FEB2FD3" w:rsidR="00AA109C" w:rsidRPr="00356485" w:rsidRDefault="00871413" w:rsidP="008E4D7B">
                          <w:pPr>
                            <w:spacing w:after="80" w:line="216" w:lineRule="auto"/>
                            <w:rPr>
                              <w:rFonts w:ascii="Arial" w:hAnsi="Arial" w:cs="Arial"/>
                              <w:b/>
                              <w:bCs/>
                              <w:color w:val="34495D"/>
                              <w:sz w:val="68"/>
                              <w:szCs w:val="68"/>
                            </w:rPr>
                          </w:pPr>
                          <w:r w:rsidRPr="00871413">
                            <w:rPr>
                              <w:rFonts w:ascii="Arial" w:hAnsi="Arial" w:cs="Arial"/>
                              <w:b/>
                              <w:bCs/>
                              <w:color w:val="34495D"/>
                              <w:sz w:val="68"/>
                              <w:szCs w:val="68"/>
                            </w:rPr>
                            <w:t>Centre de ressources des canaux indirects de vente</w:t>
                          </w:r>
                        </w:p>
                      </w:txbxContent>
                    </v:textbox>
                  </v:shape>
                </w:pict>
              </mc:Fallback>
            </mc:AlternateContent>
          </w:r>
          <w:r w:rsidR="00AA109C" w:rsidRPr="00356485">
            <w:rPr>
              <w:rFonts w:ascii="Arial" w:hAnsi="Arial" w:cs="Arial"/>
              <w:noProof/>
            </w:rPr>
            <w:drawing>
              <wp:anchor distT="0" distB="0" distL="114300" distR="114300" simplePos="0" relativeHeight="251658241" behindDoc="0" locked="0" layoutInCell="1" allowOverlap="1" wp14:anchorId="093FD03C" wp14:editId="692AC7E2">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FABF1" w14:textId="169C0D7E" w:rsidR="00ED64CF" w:rsidRPr="00356485" w:rsidRDefault="008E4D7B" w:rsidP="00ED64CF">
          <w:pPr>
            <w:keepNext/>
            <w:pBdr>
              <w:top w:val="nil"/>
              <w:left w:val="nil"/>
              <w:bottom w:val="nil"/>
              <w:right w:val="nil"/>
              <w:between w:val="nil"/>
            </w:pBdr>
            <w:spacing w:before="240" w:after="0" w:line="360" w:lineRule="auto"/>
            <w:ind w:left="360"/>
            <w:jc w:val="center"/>
            <w:rPr>
              <w:rFonts w:ascii="Arial" w:hAnsi="Arial" w:cs="Arial"/>
            </w:rPr>
          </w:pPr>
          <w:r w:rsidRPr="00356485">
            <w:rPr>
              <w:rFonts w:ascii="Arial" w:hAnsi="Arial" w:cs="Arial"/>
              <w:noProof/>
            </w:rPr>
            <mc:AlternateContent>
              <mc:Choice Requires="wpg">
                <w:drawing>
                  <wp:anchor distT="0" distB="0" distL="114300" distR="114300" simplePos="0" relativeHeight="251658245" behindDoc="0" locked="0" layoutInCell="1" allowOverlap="1" wp14:anchorId="50AED8C9" wp14:editId="1BC49F59">
                    <wp:simplePos x="0" y="0"/>
                    <wp:positionH relativeFrom="column">
                      <wp:posOffset>161925</wp:posOffset>
                    </wp:positionH>
                    <wp:positionV relativeFrom="paragraph">
                      <wp:posOffset>5684520</wp:posOffset>
                    </wp:positionV>
                    <wp:extent cx="6337300" cy="177165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1771650"/>
                              <a:chOff x="0" y="0"/>
                              <a:chExt cx="6337300" cy="1772299"/>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190509"/>
                                <a:ext cx="5603875" cy="1581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356485" w:rsidRDefault="00E02BCE" w:rsidP="008E4D7B">
                                  <w:pPr>
                                    <w:spacing w:after="80"/>
                                    <w:rPr>
                                      <w:rFonts w:ascii="Arial" w:hAnsi="Arial" w:cs="Arial"/>
                                      <w:b/>
                                      <w:bCs/>
                                      <w:color w:val="34495E"/>
                                      <w:sz w:val="32"/>
                                      <w:szCs w:val="32"/>
                                    </w:rPr>
                                  </w:pPr>
                                  <w:r w:rsidRPr="00356485">
                                    <w:rPr>
                                      <w:rFonts w:ascii="Arial" w:hAnsi="Arial" w:cs="Arial"/>
                                      <w:b/>
                                      <w:bCs/>
                                      <w:color w:val="34495E"/>
                                      <w:sz w:val="32"/>
                                      <w:szCs w:val="32"/>
                                    </w:rPr>
                                    <w:t>Consignes</w:t>
                                  </w:r>
                                </w:p>
                                <w:p w14:paraId="7F31CD14" w14:textId="03A1B8EA" w:rsidR="00232142" w:rsidRPr="00356485" w:rsidRDefault="00232142" w:rsidP="00232142">
                                  <w:pPr>
                                    <w:numPr>
                                      <w:ilvl w:val="0"/>
                                      <w:numId w:val="3"/>
                                    </w:numPr>
                                    <w:pBdr>
                                      <w:top w:val="nil"/>
                                      <w:left w:val="nil"/>
                                      <w:bottom w:val="nil"/>
                                      <w:right w:val="nil"/>
                                      <w:between w:val="nil"/>
                                    </w:pBdr>
                                    <w:spacing w:after="120" w:line="240" w:lineRule="auto"/>
                                    <w:rPr>
                                      <w:rFonts w:ascii="Arial" w:hAnsi="Arial" w:cs="Arial"/>
                                      <w:color w:val="000000"/>
                                      <w:spacing w:val="-4"/>
                                    </w:rPr>
                                  </w:pPr>
                                  <w:r w:rsidRPr="00356485">
                                    <w:rPr>
                                      <w:rFonts w:ascii="Arial" w:eastAsia="Helvetica Neue Light" w:hAnsi="Arial" w:cs="Arial"/>
                                      <w:spacing w:val="-4"/>
                                    </w:rPr>
                                    <w:t>Fournissez le bon de petite caisse et les formulaires d’approbation connexes aux salariés responsables de l’approbation et du rapprochement des transactions de petite</w:t>
                                  </w:r>
                                  <w:r w:rsidR="00356485">
                                    <w:rPr>
                                      <w:rFonts w:ascii="Arial" w:eastAsia="Helvetica Neue Light" w:hAnsi="Arial" w:cs="Arial"/>
                                      <w:spacing w:val="-4"/>
                                    </w:rPr>
                                    <w:t> </w:t>
                                  </w:r>
                                  <w:r w:rsidRPr="00356485">
                                    <w:rPr>
                                      <w:rFonts w:ascii="Arial" w:eastAsia="Helvetica Neue Light" w:hAnsi="Arial" w:cs="Arial"/>
                                      <w:spacing w:val="-4"/>
                                    </w:rPr>
                                    <w:t xml:space="preserve">caisse (p. ex., les dépositaires). Assurez-vous que le système de numérotation des pièces justificatives est conforme à la politique de votre entreprise. </w:t>
                                  </w:r>
                                </w:p>
                                <w:p w14:paraId="787CB790" w14:textId="216D37CE" w:rsidR="00E02BCE" w:rsidRPr="00356485"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spacing w:val="-4"/>
                                    </w:rPr>
                                  </w:pPr>
                                  <w:r w:rsidRPr="00356485">
                                    <w:rPr>
                                      <w:rFonts w:ascii="Arial" w:eastAsia="Helvetica Neue Light" w:hAnsi="Arial" w:cs="Arial"/>
                                      <w:color w:val="auto"/>
                                      <w:spacing w:val="-4"/>
                                      <w:sz w:val="22"/>
                                      <w:szCs w:val="22"/>
                                    </w:rPr>
                                    <w:t>Assurez-vous que les salariés concernés connaissent le bon de petite caisse et suivent le processus de votre entreprise concernant les transactions de petite caisse.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AED8C9" id="Group 4" o:spid="_x0000_s1027" style="position:absolute;left:0;text-align:left;margin-left:12.75pt;margin-top:447.6pt;width:499pt;height:139.5pt;z-index:251658245;mso-height-relative:margin" coordsize="63373,17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1905;width:56039;height:1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356485" w:rsidRDefault="00E02BCE" w:rsidP="008E4D7B">
                            <w:pPr>
                              <w:spacing w:after="80"/>
                              <w:rPr>
                                <w:rFonts w:ascii="Arial" w:hAnsi="Arial" w:cs="Arial"/>
                                <w:b/>
                                <w:bCs/>
                                <w:color w:val="34495E"/>
                                <w:sz w:val="32"/>
                                <w:szCs w:val="32"/>
                              </w:rPr>
                            </w:pPr>
                            <w:r w:rsidRPr="00356485">
                              <w:rPr>
                                <w:rFonts w:ascii="Arial" w:hAnsi="Arial" w:cs="Arial"/>
                                <w:b/>
                                <w:bCs/>
                                <w:color w:val="34495E"/>
                                <w:sz w:val="32"/>
                                <w:szCs w:val="32"/>
                              </w:rPr>
                              <w:t>Consignes</w:t>
                            </w:r>
                          </w:p>
                          <w:p w14:paraId="7F31CD14" w14:textId="03A1B8EA" w:rsidR="00232142" w:rsidRPr="00356485" w:rsidRDefault="00232142" w:rsidP="00232142">
                            <w:pPr>
                              <w:numPr>
                                <w:ilvl w:val="0"/>
                                <w:numId w:val="3"/>
                              </w:numPr>
                              <w:pBdr>
                                <w:top w:val="nil"/>
                                <w:left w:val="nil"/>
                                <w:bottom w:val="nil"/>
                                <w:right w:val="nil"/>
                                <w:between w:val="nil"/>
                              </w:pBdr>
                              <w:spacing w:after="120" w:line="240" w:lineRule="auto"/>
                              <w:rPr>
                                <w:rFonts w:ascii="Arial" w:hAnsi="Arial" w:cs="Arial"/>
                                <w:color w:val="000000"/>
                                <w:spacing w:val="-4"/>
                              </w:rPr>
                            </w:pPr>
                            <w:r w:rsidRPr="00356485">
                              <w:rPr>
                                <w:rFonts w:ascii="Arial" w:eastAsia="Helvetica Neue Light" w:hAnsi="Arial" w:cs="Arial"/>
                                <w:spacing w:val="-4"/>
                              </w:rPr>
                              <w:t>Fournissez le bon de petite caisse et les formulaires d’approbation connexes aux salariés responsables de l’approbation et du rapprochement des transactions de petite</w:t>
                            </w:r>
                            <w:r w:rsidR="00356485">
                              <w:rPr>
                                <w:rFonts w:ascii="Arial" w:eastAsia="Helvetica Neue Light" w:hAnsi="Arial" w:cs="Arial"/>
                                <w:spacing w:val="-4"/>
                              </w:rPr>
                              <w:t> </w:t>
                            </w:r>
                            <w:r w:rsidRPr="00356485">
                              <w:rPr>
                                <w:rFonts w:ascii="Arial" w:eastAsia="Helvetica Neue Light" w:hAnsi="Arial" w:cs="Arial"/>
                                <w:spacing w:val="-4"/>
                              </w:rPr>
                              <w:t xml:space="preserve">caisse (p. ex., les dépositaires). Assurez-vous que le système de numérotation des pièces justificatives est conforme à la politique de votre entreprise. </w:t>
                            </w:r>
                          </w:p>
                          <w:p w14:paraId="787CB790" w14:textId="216D37CE" w:rsidR="00E02BCE" w:rsidRPr="00356485"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spacing w:val="-4"/>
                              </w:rPr>
                            </w:pPr>
                            <w:r w:rsidRPr="00356485">
                              <w:rPr>
                                <w:rFonts w:ascii="Arial" w:eastAsia="Helvetica Neue Light" w:hAnsi="Arial" w:cs="Arial"/>
                                <w:color w:val="auto"/>
                                <w:spacing w:val="-4"/>
                                <w:sz w:val="22"/>
                                <w:szCs w:val="22"/>
                              </w:rPr>
                              <w:t>Assurez-vous que les salariés concernés connaissent le bon de petite caisse et suivent le processus de votre entreprise concernant les transactions de petite caisse.</w:t>
                            </w:r>
                          </w:p>
                        </w:txbxContent>
                      </v:textbox>
                    </v:shape>
                  </v:group>
                </w:pict>
              </mc:Fallback>
            </mc:AlternateContent>
          </w:r>
          <w:r w:rsidRPr="00356485">
            <w:rPr>
              <w:rFonts w:ascii="Arial" w:hAnsi="Arial" w:cs="Arial"/>
              <w:noProof/>
            </w:rPr>
            <mc:AlternateContent>
              <mc:Choice Requires="wpg">
                <w:drawing>
                  <wp:anchor distT="0" distB="0" distL="114300" distR="114300" simplePos="0" relativeHeight="251658248" behindDoc="0" locked="0" layoutInCell="1" allowOverlap="1" wp14:anchorId="66BF4D81" wp14:editId="7036E8A3">
                    <wp:simplePos x="0" y="0"/>
                    <wp:positionH relativeFrom="column">
                      <wp:posOffset>238125</wp:posOffset>
                    </wp:positionH>
                    <wp:positionV relativeFrom="paragraph">
                      <wp:posOffset>4293870</wp:posOffset>
                    </wp:positionV>
                    <wp:extent cx="6261100" cy="1552575"/>
                    <wp:effectExtent l="0" t="0" r="0" b="9525"/>
                    <wp:wrapNone/>
                    <wp:docPr id="1" name="Group 1"/>
                    <wp:cNvGraphicFramePr/>
                    <a:graphic xmlns:a="http://schemas.openxmlformats.org/drawingml/2006/main">
                      <a:graphicData uri="http://schemas.microsoft.com/office/word/2010/wordprocessingGroup">
                        <wpg:wgp>
                          <wpg:cNvGrpSpPr/>
                          <wpg:grpSpPr>
                            <a:xfrm>
                              <a:off x="0" y="0"/>
                              <a:ext cx="6261100" cy="1552575"/>
                              <a:chOff x="0" y="-47625"/>
                              <a:chExt cx="6261100" cy="1552591"/>
                            </a:xfrm>
                          </wpg:grpSpPr>
                          <wps:wsp>
                            <wps:cNvPr id="11" name="Text Box 11"/>
                            <wps:cNvSpPr txBox="1"/>
                            <wps:spPr>
                              <a:xfrm>
                                <a:off x="657225" y="-47625"/>
                                <a:ext cx="5603875" cy="1552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356485" w:rsidRDefault="00224F29" w:rsidP="008E4D7B">
                                  <w:pPr>
                                    <w:spacing w:after="80"/>
                                    <w:rPr>
                                      <w:rFonts w:ascii="Arial" w:hAnsi="Arial" w:cs="Arial"/>
                                      <w:b/>
                                      <w:bCs/>
                                      <w:color w:val="34495E"/>
                                      <w:sz w:val="32"/>
                                      <w:szCs w:val="32"/>
                                    </w:rPr>
                                  </w:pPr>
                                  <w:r w:rsidRPr="00356485">
                                    <w:rPr>
                                      <w:rFonts w:ascii="Arial" w:hAnsi="Arial" w:cs="Arial"/>
                                      <w:b/>
                                      <w:bCs/>
                                      <w:color w:val="34495E"/>
                                      <w:sz w:val="32"/>
                                      <w:szCs w:val="32"/>
                                    </w:rPr>
                                    <w:t>En quoi cela vous profite-t-il ?</w:t>
                                  </w:r>
                                </w:p>
                                <w:p w14:paraId="4C97CDA4" w14:textId="2E778F89" w:rsidR="00E02BCE" w:rsidRPr="00356485" w:rsidRDefault="001F3FD3" w:rsidP="001F3FD3">
                                  <w:pPr>
                                    <w:widowControl w:val="0"/>
                                    <w:pBdr>
                                      <w:top w:val="nil"/>
                                      <w:left w:val="nil"/>
                                      <w:bottom w:val="nil"/>
                                      <w:right w:val="nil"/>
                                      <w:between w:val="nil"/>
                                    </w:pBdr>
                                    <w:spacing w:after="0" w:line="276" w:lineRule="auto"/>
                                    <w:rPr>
                                      <w:rFonts w:ascii="Arial" w:hAnsi="Arial" w:cs="Arial"/>
                                      <w:b/>
                                      <w:bCs/>
                                      <w:color w:val="34495E"/>
                                      <w:sz w:val="32"/>
                                      <w:szCs w:val="32"/>
                                    </w:rPr>
                                  </w:pPr>
                                  <w:r w:rsidRPr="00356485">
                                    <w:rPr>
                                      <w:rFonts w:ascii="Arial" w:eastAsia="Helvetica Neue Light" w:hAnsi="Arial" w:cs="Arial"/>
                                      <w:color w:val="000000"/>
                                    </w:rPr>
                                    <w:t>Le fait de documenter les paiements de petite caisse permettra de s’assurer que les livres et les registres comptables reflètent de façon précise et équitable les transactions de votre entreprise de façon raisonnablement détaillée et permettra de gérer un système de contrôles comptables internes adéquat. La tenue de livres et registres comptables exacts permettra à votre entreprise de planifier, de budgétiser, d’établir des</w:t>
                                  </w:r>
                                  <w:r w:rsidR="006427DC" w:rsidRPr="00356485">
                                    <w:rPr>
                                      <w:rFonts w:ascii="Arial" w:eastAsia="Helvetica Neue Light" w:hAnsi="Arial" w:cs="Arial"/>
                                      <w:color w:val="000000"/>
                                    </w:rPr>
                                    <w:t> </w:t>
                                  </w:r>
                                  <w:r w:rsidRPr="00356485">
                                    <w:rPr>
                                      <w:rFonts w:ascii="Arial" w:eastAsia="Helvetica Neue Light" w:hAnsi="Arial" w:cs="Arial"/>
                                      <w:color w:val="000000"/>
                                    </w:rPr>
                                    <w:t>rapports et d’allouer des ressources.</w:t>
                                  </w:r>
                                </w:p>
                                <w:p w14:paraId="76B8F433" w14:textId="77777777" w:rsidR="00E02BCE" w:rsidRPr="00356485"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66BF4D81" id="Group 1" o:spid="_x0000_s1030" style="position:absolute;left:0;text-align:left;margin-left:18.75pt;margin-top:338.1pt;width:493pt;height:122.25pt;z-index:251658248;mso-height-relative:margin" coordorigin=",-476" coordsize="62611,1552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">
                    <v:shape id="Text Box 11" o:spid="_x0000_s1031" type="#_x0000_t202" style="position:absolute;left:6572;top:-476;width:56039;height:1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356485" w:rsidRDefault="00224F29" w:rsidP="008E4D7B">
                            <w:pPr>
                              <w:spacing w:after="80"/>
                              <w:rPr>
                                <w:rFonts w:ascii="Arial" w:hAnsi="Arial" w:cs="Arial"/>
                                <w:b/>
                                <w:bCs/>
                                <w:color w:val="34495E"/>
                                <w:sz w:val="32"/>
                                <w:szCs w:val="32"/>
                              </w:rPr>
                            </w:pPr>
                            <w:r w:rsidRPr="00356485">
                              <w:rPr>
                                <w:rFonts w:ascii="Arial" w:hAnsi="Arial" w:cs="Arial"/>
                                <w:b/>
                                <w:bCs/>
                                <w:color w:val="34495E"/>
                                <w:sz w:val="32"/>
                                <w:szCs w:val="32"/>
                              </w:rPr>
                              <w:t>En quoi cela vous profite-t-il ?</w:t>
                            </w:r>
                          </w:p>
                          <w:p w14:paraId="4C97CDA4" w14:textId="2E778F89" w:rsidR="00E02BCE" w:rsidRPr="00356485" w:rsidRDefault="001F3FD3" w:rsidP="001F3FD3">
                            <w:pPr>
                              <w:widowControl w:val="0"/>
                              <w:pBdr>
                                <w:top w:val="nil"/>
                                <w:left w:val="nil"/>
                                <w:bottom w:val="nil"/>
                                <w:right w:val="nil"/>
                                <w:between w:val="nil"/>
                              </w:pBdr>
                              <w:spacing w:after="0" w:line="276" w:lineRule="auto"/>
                              <w:rPr>
                                <w:rFonts w:ascii="Arial" w:hAnsi="Arial" w:cs="Arial"/>
                                <w:b/>
                                <w:bCs/>
                                <w:color w:val="34495E"/>
                                <w:sz w:val="32"/>
                                <w:szCs w:val="32"/>
                              </w:rPr>
                            </w:pPr>
                            <w:r w:rsidRPr="00356485">
                              <w:rPr>
                                <w:rFonts w:ascii="Arial" w:eastAsia="Helvetica Neue Light" w:hAnsi="Arial" w:cs="Arial"/>
                                <w:color w:val="000000"/>
                              </w:rPr>
                              <w:t>Le fait de documenter les paiements de petite caisse permettra de s’assurer que les livres et les registres comptables reflètent de façon précise et équitable les transactions de votre entreprise de façon raisonnablement détaillée et permettra de gérer un système de contrôles comptables internes adéquat. La tenue de livres et registres comptables exacts permettra à votre entreprise de planifier, de budgétiser, d’établir des</w:t>
                            </w:r>
                            <w:r w:rsidR="006427DC" w:rsidRPr="00356485">
                              <w:rPr>
                                <w:rFonts w:ascii="Arial" w:eastAsia="Helvetica Neue Light" w:hAnsi="Arial" w:cs="Arial"/>
                                <w:color w:val="000000"/>
                              </w:rPr>
                              <w:t> </w:t>
                            </w:r>
                            <w:r w:rsidRPr="00356485">
                              <w:rPr>
                                <w:rFonts w:ascii="Arial" w:eastAsia="Helvetica Neue Light" w:hAnsi="Arial" w:cs="Arial"/>
                                <w:color w:val="000000"/>
                              </w:rPr>
                              <w:t>rapports et d’allouer des ressources.</w:t>
                            </w:r>
                          </w:p>
                          <w:p w14:paraId="76B8F433" w14:textId="77777777" w:rsidR="00E02BCE" w:rsidRPr="00356485" w:rsidRDefault="00E02BCE" w:rsidP="00E02BCE">
                            <w:pPr>
                              <w:rPr>
                                <w:rFonts w:ascii="Arial" w:hAnsi="Arial" w:cs="Arial"/>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Pr="00356485">
            <w:rPr>
              <w:rFonts w:ascii="Arial" w:hAnsi="Arial" w:cs="Arial"/>
              <w:noProof/>
            </w:rPr>
            <mc:AlternateContent>
              <mc:Choice Requires="wpg">
                <w:drawing>
                  <wp:anchor distT="0" distB="0" distL="114300" distR="114300" simplePos="0" relativeHeight="251658247" behindDoc="0" locked="0" layoutInCell="1" allowOverlap="1" wp14:anchorId="51B056A4" wp14:editId="4327B26C">
                    <wp:simplePos x="0" y="0"/>
                    <wp:positionH relativeFrom="column">
                      <wp:posOffset>171450</wp:posOffset>
                    </wp:positionH>
                    <wp:positionV relativeFrom="paragraph">
                      <wp:posOffset>2760345</wp:posOffset>
                    </wp:positionV>
                    <wp:extent cx="6337300" cy="14954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337300" cy="1495425"/>
                              <a:chOff x="0" y="0"/>
                              <a:chExt cx="6337300" cy="1495427"/>
                            </a:xfrm>
                          </wpg:grpSpPr>
                          <wps:wsp>
                            <wps:cNvPr id="31" name="Text Box 31"/>
                            <wps:cNvSpPr txBox="1"/>
                            <wps:spPr>
                              <a:xfrm>
                                <a:off x="733425" y="76168"/>
                                <a:ext cx="5603875" cy="14192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356485"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356485" w:rsidRDefault="00AA109C" w:rsidP="008E4D7B">
                                        <w:pPr>
                                          <w:spacing w:after="80"/>
                                          <w:rPr>
                                            <w:rFonts w:ascii="Arial" w:hAnsi="Arial" w:cs="Arial"/>
                                            <w:b/>
                                            <w:bCs/>
                                            <w:color w:val="34495E"/>
                                            <w:spacing w:val="-4"/>
                                            <w:sz w:val="32"/>
                                            <w:szCs w:val="32"/>
                                          </w:rPr>
                                        </w:pPr>
                                        <w:r w:rsidRPr="00356485">
                                          <w:rPr>
                                            <w:rFonts w:ascii="Arial" w:hAnsi="Arial" w:cs="Arial"/>
                                            <w:b/>
                                            <w:bCs/>
                                            <w:color w:val="34495E"/>
                                            <w:spacing w:val="-4"/>
                                            <w:sz w:val="32"/>
                                            <w:szCs w:val="32"/>
                                          </w:rPr>
                                          <w:t>Description</w:t>
                                        </w:r>
                                      </w:p>
                                      <w:p w14:paraId="44810C34" w14:textId="3E13D925" w:rsidR="0094574D" w:rsidRPr="00356485" w:rsidRDefault="00AE64CF" w:rsidP="0094574D">
                                        <w:pPr>
                                          <w:pStyle w:val="NoSpacing"/>
                                          <w:rPr>
                                            <w:rFonts w:ascii="Arial" w:hAnsi="Arial" w:cs="Arial"/>
                                            <w:spacing w:val="-4"/>
                                          </w:rPr>
                                        </w:pPr>
                                        <w:bookmarkStart w:id="0" w:name="_Hlk7092850"/>
                                        <w:r w:rsidRPr="00356485">
                                          <w:rPr>
                                            <w:rFonts w:ascii="Arial" w:hAnsi="Arial" w:cs="Arial"/>
                                            <w:spacing w:val="-4"/>
                                          </w:rPr>
                                          <w:t xml:space="preserve">Le bon de petite caisse permet aux distributeurs/agents de documenter de façon appropriée </w:t>
                                        </w:r>
                                        <w:r w:rsidR="002D322A" w:rsidRPr="00356485">
                                          <w:rPr>
                                            <w:rFonts w:ascii="Arial" w:hAnsi="Arial" w:cs="Arial"/>
                                            <w:spacing w:val="-4"/>
                                          </w:rPr>
                                          <w:br/>
                                        </w:r>
                                        <w:r w:rsidRPr="00356485">
                                          <w:rPr>
                                            <w:rFonts w:ascii="Arial" w:hAnsi="Arial" w:cs="Arial"/>
                                            <w:spacing w:val="-4"/>
                                          </w:rPr>
                                          <w:t xml:space="preserve">la demande et l’approbation des décaissements de petite caisse liés à la société. </w:t>
                                        </w:r>
                                      </w:p>
                                      <w:p w14:paraId="2C116CE4" w14:textId="77777777" w:rsidR="0094574D" w:rsidRPr="00356485" w:rsidRDefault="0094574D" w:rsidP="0094574D">
                                        <w:pPr>
                                          <w:pStyle w:val="NoSpacing"/>
                                          <w:rPr>
                                            <w:rFonts w:ascii="Arial" w:hAnsi="Arial" w:cs="Arial"/>
                                            <w:spacing w:val="-4"/>
                                            <w:sz w:val="16"/>
                                            <w:szCs w:val="16"/>
                                          </w:rPr>
                                        </w:pPr>
                                      </w:p>
                                      <w:p w14:paraId="70958308" w14:textId="3BF818D0" w:rsidR="00D01BDB" w:rsidRPr="00356485" w:rsidRDefault="0094574D" w:rsidP="00860D7A">
                                        <w:pPr>
                                          <w:pStyle w:val="NoSpacing"/>
                                          <w:rPr>
                                            <w:rFonts w:ascii="Arial" w:eastAsia="Times New Roman" w:hAnsi="Arial" w:cs="Arial"/>
                                            <w:spacing w:val="-4"/>
                                          </w:rPr>
                                        </w:pPr>
                                        <w:r w:rsidRPr="00356485">
                                          <w:rPr>
                                            <w:rFonts w:ascii="Arial" w:hAnsi="Arial" w:cs="Arial"/>
                                            <w:spacing w:val="-4"/>
                                          </w:rPr>
                                          <w:t xml:space="preserve">Veuillez noter que l’utilisation de la petite caisse n’est pas recommandée, en particulier </w:t>
                                        </w:r>
                                        <w:r w:rsidR="008E4D7B" w:rsidRPr="00356485">
                                          <w:rPr>
                                            <w:rFonts w:ascii="Arial" w:hAnsi="Arial" w:cs="Arial"/>
                                            <w:spacing w:val="-4"/>
                                          </w:rPr>
                                          <w:br/>
                                        </w:r>
                                        <w:r w:rsidRPr="00356485">
                                          <w:rPr>
                                            <w:rFonts w:ascii="Arial" w:hAnsi="Arial" w:cs="Arial"/>
                                            <w:spacing w:val="-4"/>
                                          </w:rPr>
                                          <w:t>pour les transactions à haut risque (</w:t>
                                        </w:r>
                                        <w:r w:rsidRPr="00356485">
                                          <w:rPr>
                                            <w:rFonts w:ascii="Arial" w:hAnsi="Arial" w:cs="Arial"/>
                                            <w:color w:val="000000"/>
                                            <w:spacing w:val="-4"/>
                                          </w:rPr>
                                          <w:t>par exemple, impliquant des fonctionnaires, des professionnels</w:t>
                                        </w:r>
                                        <w:r w:rsidR="008E4D7B" w:rsidRPr="00356485">
                                          <w:rPr>
                                            <w:rFonts w:ascii="Arial" w:hAnsi="Arial" w:cs="Arial"/>
                                            <w:color w:val="000000"/>
                                            <w:spacing w:val="-4"/>
                                          </w:rPr>
                                          <w:t> </w:t>
                                        </w:r>
                                        <w:r w:rsidRPr="00356485">
                                          <w:rPr>
                                            <w:rFonts w:ascii="Arial" w:hAnsi="Arial" w:cs="Arial"/>
                                            <w:color w:val="000000"/>
                                            <w:spacing w:val="-4"/>
                                          </w:rPr>
                                          <w:t xml:space="preserve">de santé, etc.) </w:t>
                                        </w:r>
                                        <w:r w:rsidRPr="00356485">
                                          <w:rPr>
                                            <w:rFonts w:ascii="Arial" w:hAnsi="Arial" w:cs="Arial"/>
                                            <w:spacing w:val="-4"/>
                                          </w:rPr>
                                          <w:t>lorsque d’autres méthodes de paiement sont disponibles.</w:t>
                                        </w:r>
                                        <w:bookmarkEnd w:id="0"/>
                                      </w:p>
                                    </w:tc>
                                  </w:tr>
                                </w:tbl>
                                <w:p w14:paraId="7446859C" w14:textId="77777777" w:rsidR="0039268E" w:rsidRPr="00356485" w:rsidRDefault="0039268E" w:rsidP="00AA109C">
                                  <w:pPr>
                                    <w:rPr>
                                      <w:rFonts w:ascii="Arial" w:hAnsi="Arial" w:cs="Arial"/>
                                      <w:b/>
                                      <w:bCs/>
                                      <w:color w:val="34495E"/>
                                      <w:spacing w:val="-4"/>
                                      <w:sz w:val="32"/>
                                      <w:szCs w:val="32"/>
                                    </w:rPr>
                                  </w:pPr>
                                </w:p>
                                <w:p w14:paraId="5B3F5464" w14:textId="77777777" w:rsidR="00AA109C" w:rsidRPr="00356485" w:rsidRDefault="00AA109C" w:rsidP="00AA109C">
                                  <w:pPr>
                                    <w:rPr>
                                      <w:rFonts w:ascii="Arial" w:hAnsi="Arial" w:cs="Arial"/>
                                      <w:b/>
                                      <w:bCs/>
                                      <w:color w:val="34495E"/>
                                      <w:spacing w:val="-4"/>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3" style="position:absolute;left:0;text-align:left;margin-left:13.5pt;margin-top:217.35pt;width:499pt;height:117.75pt;z-index:251658247;mso-width-relative:margin;mso-height-relative:margin" coordsize="63373,14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">
                    <v:shape id="Text Box 31" o:spid="_x0000_s1034" type="#_x0000_t202" style="position:absolute;left:7334;top:761;width:56039;height:1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356485"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356485" w:rsidRDefault="00AA109C" w:rsidP="008E4D7B">
                                  <w:pPr>
                                    <w:spacing w:after="80"/>
                                    <w:rPr>
                                      <w:rFonts w:ascii="Arial" w:hAnsi="Arial" w:cs="Arial"/>
                                      <w:b/>
                                      <w:bCs/>
                                      <w:color w:val="34495E"/>
                                      <w:spacing w:val="-4"/>
                                      <w:sz w:val="32"/>
                                      <w:szCs w:val="32"/>
                                    </w:rPr>
                                  </w:pPr>
                                  <w:r w:rsidRPr="00356485">
                                    <w:rPr>
                                      <w:rFonts w:ascii="Arial" w:hAnsi="Arial" w:cs="Arial"/>
                                      <w:b/>
                                      <w:bCs/>
                                      <w:color w:val="34495E"/>
                                      <w:spacing w:val="-4"/>
                                      <w:sz w:val="32"/>
                                      <w:szCs w:val="32"/>
                                    </w:rPr>
                                    <w:t>Description</w:t>
                                  </w:r>
                                </w:p>
                                <w:p w14:paraId="44810C34" w14:textId="3E13D925" w:rsidR="0094574D" w:rsidRPr="00356485" w:rsidRDefault="00AE64CF" w:rsidP="0094574D">
                                  <w:pPr>
                                    <w:pStyle w:val="NoSpacing"/>
                                    <w:rPr>
                                      <w:rFonts w:ascii="Arial" w:hAnsi="Arial" w:cs="Arial"/>
                                      <w:spacing w:val="-4"/>
                                    </w:rPr>
                                  </w:pPr>
                                  <w:bookmarkStart w:id="1" w:name="_Hlk7092850"/>
                                  <w:r w:rsidRPr="00356485">
                                    <w:rPr>
                                      <w:rFonts w:ascii="Arial" w:hAnsi="Arial" w:cs="Arial"/>
                                      <w:spacing w:val="-4"/>
                                    </w:rPr>
                                    <w:t xml:space="preserve">Le bon de petite caisse permet aux distributeurs/agents de documenter de façon appropriée </w:t>
                                  </w:r>
                                  <w:r w:rsidR="002D322A" w:rsidRPr="00356485">
                                    <w:rPr>
                                      <w:rFonts w:ascii="Arial" w:hAnsi="Arial" w:cs="Arial"/>
                                      <w:spacing w:val="-4"/>
                                    </w:rPr>
                                    <w:br/>
                                  </w:r>
                                  <w:r w:rsidRPr="00356485">
                                    <w:rPr>
                                      <w:rFonts w:ascii="Arial" w:hAnsi="Arial" w:cs="Arial"/>
                                      <w:spacing w:val="-4"/>
                                    </w:rPr>
                                    <w:t xml:space="preserve">la demande et l’approbation des décaissements de petite caisse liés à la société. </w:t>
                                  </w:r>
                                </w:p>
                                <w:p w14:paraId="2C116CE4" w14:textId="77777777" w:rsidR="0094574D" w:rsidRPr="00356485" w:rsidRDefault="0094574D" w:rsidP="0094574D">
                                  <w:pPr>
                                    <w:pStyle w:val="NoSpacing"/>
                                    <w:rPr>
                                      <w:rFonts w:ascii="Arial" w:hAnsi="Arial" w:cs="Arial"/>
                                      <w:spacing w:val="-4"/>
                                      <w:sz w:val="16"/>
                                      <w:szCs w:val="16"/>
                                    </w:rPr>
                                  </w:pPr>
                                </w:p>
                                <w:p w14:paraId="70958308" w14:textId="3BF818D0" w:rsidR="00D01BDB" w:rsidRPr="00356485" w:rsidRDefault="0094574D" w:rsidP="00860D7A">
                                  <w:pPr>
                                    <w:pStyle w:val="NoSpacing"/>
                                    <w:rPr>
                                      <w:rFonts w:ascii="Arial" w:eastAsia="Times New Roman" w:hAnsi="Arial" w:cs="Arial"/>
                                      <w:spacing w:val="-4"/>
                                    </w:rPr>
                                  </w:pPr>
                                  <w:r w:rsidRPr="00356485">
                                    <w:rPr>
                                      <w:rFonts w:ascii="Arial" w:hAnsi="Arial" w:cs="Arial"/>
                                      <w:spacing w:val="-4"/>
                                    </w:rPr>
                                    <w:t xml:space="preserve">Veuillez noter que l’utilisation de la petite caisse n’est pas recommandée, en particulier </w:t>
                                  </w:r>
                                  <w:r w:rsidR="008E4D7B" w:rsidRPr="00356485">
                                    <w:rPr>
                                      <w:rFonts w:ascii="Arial" w:hAnsi="Arial" w:cs="Arial"/>
                                      <w:spacing w:val="-4"/>
                                    </w:rPr>
                                    <w:br/>
                                  </w:r>
                                  <w:r w:rsidRPr="00356485">
                                    <w:rPr>
                                      <w:rFonts w:ascii="Arial" w:hAnsi="Arial" w:cs="Arial"/>
                                      <w:spacing w:val="-4"/>
                                    </w:rPr>
                                    <w:t>pour les transactions à haut risque (</w:t>
                                  </w:r>
                                  <w:r w:rsidRPr="00356485">
                                    <w:rPr>
                                      <w:rFonts w:ascii="Arial" w:hAnsi="Arial" w:cs="Arial"/>
                                      <w:color w:val="000000"/>
                                      <w:spacing w:val="-4"/>
                                    </w:rPr>
                                    <w:t>par exemple, impliquant des fonctionnaires, des professionnels</w:t>
                                  </w:r>
                                  <w:r w:rsidR="008E4D7B" w:rsidRPr="00356485">
                                    <w:rPr>
                                      <w:rFonts w:ascii="Arial" w:hAnsi="Arial" w:cs="Arial"/>
                                      <w:color w:val="000000"/>
                                      <w:spacing w:val="-4"/>
                                    </w:rPr>
                                    <w:t> </w:t>
                                  </w:r>
                                  <w:r w:rsidRPr="00356485">
                                    <w:rPr>
                                      <w:rFonts w:ascii="Arial" w:hAnsi="Arial" w:cs="Arial"/>
                                      <w:color w:val="000000"/>
                                      <w:spacing w:val="-4"/>
                                    </w:rPr>
                                    <w:t xml:space="preserve">de santé, etc.) </w:t>
                                  </w:r>
                                  <w:r w:rsidRPr="00356485">
                                    <w:rPr>
                                      <w:rFonts w:ascii="Arial" w:hAnsi="Arial" w:cs="Arial"/>
                                      <w:spacing w:val="-4"/>
                                    </w:rPr>
                                    <w:t>lorsque d’autres méthodes de paiement sont disponibles.</w:t>
                                  </w:r>
                                  <w:bookmarkEnd w:id="1"/>
                                </w:p>
                              </w:tc>
                            </w:tr>
                          </w:tbl>
                          <w:p w14:paraId="7446859C" w14:textId="77777777" w:rsidR="0039268E" w:rsidRPr="00356485" w:rsidRDefault="0039268E" w:rsidP="00AA109C">
                            <w:pPr>
                              <w:rPr>
                                <w:rFonts w:ascii="Arial" w:hAnsi="Arial" w:cs="Arial"/>
                                <w:b/>
                                <w:bCs/>
                                <w:color w:val="34495E"/>
                                <w:spacing w:val="-4"/>
                                <w:sz w:val="32"/>
                                <w:szCs w:val="32"/>
                              </w:rPr>
                            </w:pPr>
                          </w:p>
                          <w:p w14:paraId="5B3F5464" w14:textId="77777777" w:rsidR="00AA109C" w:rsidRPr="00356485" w:rsidRDefault="00AA109C" w:rsidP="00AA109C">
                            <w:pPr>
                              <w:rPr>
                                <w:rFonts w:ascii="Arial" w:hAnsi="Arial" w:cs="Arial"/>
                                <w:b/>
                                <w:bCs/>
                                <w:color w:val="34495E"/>
                                <w:spacing w:val="-4"/>
                                <w:sz w:val="32"/>
                                <w:szCs w:val="32"/>
                              </w:rPr>
                            </w:pPr>
                          </w:p>
                        </w:txbxContent>
                      </v:textbox>
                    </v:shape>
                    <v:shape id="Picture 3"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FA243C" w:rsidRPr="00356485">
            <w:rPr>
              <w:rFonts w:ascii="Arial" w:hAnsi="Arial" w:cs="Arial"/>
              <w:noProof/>
            </w:rPr>
            <mc:AlternateContent>
              <mc:Choice Requires="wpg">
                <w:drawing>
                  <wp:anchor distT="0" distB="0" distL="114300" distR="114300" simplePos="0" relativeHeight="251658246" behindDoc="0" locked="0" layoutInCell="1" allowOverlap="1" wp14:anchorId="55CE0D0C" wp14:editId="613881EE">
                    <wp:simplePos x="0" y="0"/>
                    <wp:positionH relativeFrom="column">
                      <wp:posOffset>171450</wp:posOffset>
                    </wp:positionH>
                    <wp:positionV relativeFrom="paragraph">
                      <wp:posOffset>7351395</wp:posOffset>
                    </wp:positionV>
                    <wp:extent cx="6346825" cy="970915"/>
                    <wp:effectExtent l="0" t="0" r="0" b="635"/>
                    <wp:wrapNone/>
                    <wp:docPr id="6" name="Group 6"/>
                    <wp:cNvGraphicFramePr/>
                    <a:graphic xmlns:a="http://schemas.openxmlformats.org/drawingml/2006/main">
                      <a:graphicData uri="http://schemas.microsoft.com/office/word/2010/wordprocessingGroup">
                        <wpg:wgp>
                          <wpg:cNvGrpSpPr/>
                          <wpg:grpSpPr>
                            <a:xfrm>
                              <a:off x="0" y="0"/>
                              <a:ext cx="6346825" cy="970915"/>
                              <a:chOff x="0" y="0"/>
                              <a:chExt cx="6346825" cy="971549"/>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85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356485" w:rsidRDefault="00E02BCE" w:rsidP="008E4D7B">
                                  <w:pPr>
                                    <w:spacing w:after="80"/>
                                    <w:rPr>
                                      <w:rFonts w:ascii="Arial" w:hAnsi="Arial" w:cs="Arial"/>
                                      <w:b/>
                                      <w:bCs/>
                                      <w:color w:val="34495E"/>
                                      <w:sz w:val="32"/>
                                      <w:szCs w:val="32"/>
                                    </w:rPr>
                                  </w:pPr>
                                  <w:r w:rsidRPr="00356485">
                                    <w:rPr>
                                      <w:rFonts w:ascii="Arial" w:hAnsi="Arial" w:cs="Arial"/>
                                      <w:b/>
                                      <w:bCs/>
                                      <w:color w:val="34495E"/>
                                      <w:sz w:val="32"/>
                                      <w:szCs w:val="32"/>
                                    </w:rPr>
                                    <w:t>Autres documents à prévoir</w:t>
                                  </w:r>
                                </w:p>
                                <w:p w14:paraId="7019AF7F" w14:textId="63793C69" w:rsidR="00E02BCE" w:rsidRPr="00356485" w:rsidRDefault="0086793A" w:rsidP="00485D2F">
                                  <w:pPr>
                                    <w:pStyle w:val="NoSpacing"/>
                                    <w:numPr>
                                      <w:ilvl w:val="0"/>
                                      <w:numId w:val="5"/>
                                    </w:numPr>
                                    <w:rPr>
                                      <w:rFonts w:ascii="Arial" w:hAnsi="Arial" w:cs="Arial"/>
                                    </w:rPr>
                                  </w:pPr>
                                  <w:r w:rsidRPr="00356485">
                                    <w:rPr>
                                      <w:rFonts w:ascii="Arial" w:hAnsi="Arial" w:cs="Arial"/>
                                    </w:rPr>
                                    <w:t>Rapprochement de la petite caisse</w:t>
                                  </w:r>
                                </w:p>
                                <w:p w14:paraId="3D0F7923" w14:textId="7854D21E" w:rsidR="00CD2728" w:rsidRPr="00356485" w:rsidRDefault="00CD2728" w:rsidP="00CD2728">
                                  <w:pPr>
                                    <w:pStyle w:val="NoSpacing"/>
                                    <w:numPr>
                                      <w:ilvl w:val="0"/>
                                      <w:numId w:val="5"/>
                                    </w:numPr>
                                    <w:rPr>
                                      <w:rFonts w:ascii="Arial" w:hAnsi="Arial" w:cs="Arial"/>
                                    </w:rPr>
                                  </w:pPr>
                                  <w:r w:rsidRPr="00356485">
                                    <w:rPr>
                                      <w:rFonts w:ascii="Arial" w:hAnsi="Arial" w:cs="Arial"/>
                                    </w:rPr>
                                    <w:t>Directive sur la petite caisse</w:t>
                                  </w:r>
                                </w:p>
                                <w:p w14:paraId="246E8610" w14:textId="77777777" w:rsidR="00E02BCE" w:rsidRPr="00356485" w:rsidRDefault="00E02BCE" w:rsidP="00E02BCE">
                                  <w:pPr>
                                    <w:rPr>
                                      <w:rFonts w:ascii="Arial" w:hAnsi="Arial" w:cs="Arial"/>
                                      <w:b/>
                                      <w:bCs/>
                                      <w:color w:val="34495E"/>
                                      <w:sz w:val="32"/>
                                      <w:szCs w:val="32"/>
                                    </w:rPr>
                                  </w:pPr>
                                </w:p>
                                <w:p w14:paraId="3F19CF15" w14:textId="77777777" w:rsidR="00E02BCE" w:rsidRPr="00356485"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CE0D0C" id="Group 6" o:spid="_x0000_s1036" style="position:absolute;left:0;text-align:left;margin-left:13.5pt;margin-top:578.85pt;width:499.75pt;height:76.45pt;z-index:251658246;mso-height-relative:margin" coordsize="63468,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Bf5X57jAAAADQEAAA8AAABkcnMvZG93bnJldi54&#10;bWxMj8FqwzAQRO+F/oPYQm+NLAfbxbEcQmh7CoUmhZKbYm1sE0sylmI7f9/Nqb3t7gyzb4r1bDo2&#10;4uBbZyWIRQQMbeV0a2sJ34f3l1dgPiirVecsSrihh3X5+FCoXLvJfuG4DzWjEOtzJaEJoc8591WD&#10;RvmF69GSdnaDUYHWoeZ6UBOFm47HUZRyo1pLHxrV47bB6rK/Ggkfk5o2S/E27i7n7e14SD5/dgKl&#10;fH6aNytgAefwZ4Y7PqFDSUwnd7Xas05CnFGVQHeRZBmwuyOK0wTYiaaliFLgZcH/tyh/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">
                    <v:shape id="Picture 19"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8" type="#_x0000_t202" style="position:absolute;left:7429;top:857;width:56039;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356485" w:rsidRDefault="00E02BCE" w:rsidP="008E4D7B">
                            <w:pPr>
                              <w:spacing w:after="80"/>
                              <w:rPr>
                                <w:rFonts w:ascii="Arial" w:hAnsi="Arial" w:cs="Arial"/>
                                <w:b/>
                                <w:bCs/>
                                <w:color w:val="34495E"/>
                                <w:sz w:val="32"/>
                                <w:szCs w:val="32"/>
                              </w:rPr>
                            </w:pPr>
                            <w:r w:rsidRPr="00356485">
                              <w:rPr>
                                <w:rFonts w:ascii="Arial" w:hAnsi="Arial" w:cs="Arial"/>
                                <w:b/>
                                <w:bCs/>
                                <w:color w:val="34495E"/>
                                <w:sz w:val="32"/>
                                <w:szCs w:val="32"/>
                              </w:rPr>
                              <w:t>Autres documents à prévoir</w:t>
                            </w:r>
                          </w:p>
                          <w:p w14:paraId="7019AF7F" w14:textId="63793C69" w:rsidR="00E02BCE" w:rsidRPr="00356485" w:rsidRDefault="0086793A" w:rsidP="00485D2F">
                            <w:pPr>
                              <w:pStyle w:val="NoSpacing"/>
                              <w:numPr>
                                <w:ilvl w:val="0"/>
                                <w:numId w:val="5"/>
                              </w:numPr>
                              <w:rPr>
                                <w:rFonts w:ascii="Arial" w:hAnsi="Arial" w:cs="Arial"/>
                              </w:rPr>
                            </w:pPr>
                            <w:r w:rsidRPr="00356485">
                              <w:rPr>
                                <w:rFonts w:ascii="Arial" w:hAnsi="Arial" w:cs="Arial"/>
                              </w:rPr>
                              <w:t>Rapprochement de la petite caisse</w:t>
                            </w:r>
                          </w:p>
                          <w:p w14:paraId="3D0F7923" w14:textId="7854D21E" w:rsidR="00CD2728" w:rsidRPr="00356485" w:rsidRDefault="00CD2728" w:rsidP="00CD2728">
                            <w:pPr>
                              <w:pStyle w:val="NoSpacing"/>
                              <w:numPr>
                                <w:ilvl w:val="0"/>
                                <w:numId w:val="5"/>
                              </w:numPr>
                              <w:rPr>
                                <w:rFonts w:ascii="Arial" w:hAnsi="Arial" w:cs="Arial"/>
                              </w:rPr>
                            </w:pPr>
                            <w:r w:rsidRPr="00356485">
                              <w:rPr>
                                <w:rFonts w:ascii="Arial" w:hAnsi="Arial" w:cs="Arial"/>
                              </w:rPr>
                              <w:t>Directive sur la petite caisse</w:t>
                            </w:r>
                          </w:p>
                          <w:p w14:paraId="246E8610" w14:textId="77777777" w:rsidR="00E02BCE" w:rsidRPr="00356485" w:rsidRDefault="00E02BCE" w:rsidP="00E02BCE">
                            <w:pPr>
                              <w:rPr>
                                <w:rFonts w:ascii="Arial" w:hAnsi="Arial" w:cs="Arial"/>
                                <w:b/>
                                <w:bCs/>
                                <w:color w:val="34495E"/>
                                <w:sz w:val="32"/>
                                <w:szCs w:val="32"/>
                              </w:rPr>
                            </w:pPr>
                          </w:p>
                          <w:p w14:paraId="3F19CF15" w14:textId="77777777" w:rsidR="00E02BCE" w:rsidRPr="00356485" w:rsidRDefault="00E02BCE" w:rsidP="00E02BCE">
                            <w:pPr>
                              <w:rPr>
                                <w:rFonts w:ascii="Arial" w:hAnsi="Arial" w:cs="Arial"/>
                                <w:b/>
                                <w:bCs/>
                                <w:color w:val="34495E"/>
                                <w:sz w:val="32"/>
                                <w:szCs w:val="32"/>
                              </w:rPr>
                            </w:pPr>
                          </w:p>
                        </w:txbxContent>
                      </v:textbox>
                    </v:shape>
                  </v:group>
                </w:pict>
              </mc:Fallback>
            </mc:AlternateContent>
          </w:r>
          <w:r w:rsidR="00FA243C" w:rsidRPr="00356485">
            <w:rPr>
              <w:rFonts w:ascii="Arial" w:hAnsi="Arial" w:cs="Arial"/>
              <w:noProof/>
            </w:rPr>
            <mc:AlternateContent>
              <mc:Choice Requires="wps">
                <w:drawing>
                  <wp:anchor distT="0" distB="0" distL="114300" distR="114300" simplePos="0" relativeHeight="251658243" behindDoc="0" locked="0" layoutInCell="1" allowOverlap="1" wp14:anchorId="5C73C91C" wp14:editId="510E69DA">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0FF4534" w:rsidR="00AA109C" w:rsidRPr="00356485" w:rsidRDefault="00CA37F6" w:rsidP="00AA109C">
                                <w:pPr>
                                  <w:rPr>
                                    <w:rFonts w:ascii="Arial" w:hAnsi="Arial" w:cs="Arial"/>
                                    <w:b/>
                                    <w:bCs/>
                                    <w:color w:val="5DA0A2"/>
                                    <w:sz w:val="52"/>
                                    <w:szCs w:val="52"/>
                                  </w:rPr>
                                </w:pPr>
                                <w:r w:rsidRPr="00356485">
                                  <w:rPr>
                                    <w:rFonts w:ascii="Arial" w:hAnsi="Arial" w:cs="Arial"/>
                                    <w:b/>
                                    <w:bCs/>
                                    <w:color w:val="5DA0A2"/>
                                    <w:sz w:val="52"/>
                                    <w:szCs w:val="52"/>
                                  </w:rPr>
                                  <w:t>Bon de petite caisse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50FF4534" w:rsidR="00AA109C" w:rsidRPr="00356485" w:rsidRDefault="00CA37F6" w:rsidP="00AA109C">
                          <w:pPr>
                            <w:rPr>
                              <w:rFonts w:ascii="Arial" w:hAnsi="Arial" w:cs="Arial"/>
                              <w:b/>
                              <w:bCs/>
                              <w:color w:val="5DA0A2"/>
                              <w:sz w:val="52"/>
                              <w:szCs w:val="52"/>
                            </w:rPr>
                          </w:pPr>
                          <w:r w:rsidRPr="00356485">
                            <w:rPr>
                              <w:rFonts w:ascii="Arial" w:hAnsi="Arial" w:cs="Arial"/>
                              <w:b/>
                              <w:bCs/>
                              <w:color w:val="5DA0A2"/>
                              <w:sz w:val="52"/>
                              <w:szCs w:val="52"/>
                            </w:rPr>
                            <w:t>Bon de petite caisse</w:t>
                          </w:r>
                        </w:p>
                      </w:txbxContent>
                    </v:textbox>
                  </v:shape>
                </w:pict>
              </mc:Fallback>
            </mc:AlternateContent>
          </w:r>
          <w:r w:rsidR="00FA243C" w:rsidRPr="00356485">
            <w:rPr>
              <w:rFonts w:ascii="Arial" w:hAnsi="Arial" w:cs="Arial"/>
              <w:noProof/>
            </w:rPr>
            <mc:AlternateContent>
              <mc:Choice Requires="wps">
                <w:drawing>
                  <wp:anchor distT="0" distB="0" distL="114300" distR="114300" simplePos="0" relativeHeight="251658244" behindDoc="0" locked="0" layoutInCell="1" allowOverlap="1" wp14:anchorId="06117B31" wp14:editId="30FFA949">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356485" w:rsidRDefault="00AA109C" w:rsidP="00AA109C">
                                <w:pPr>
                                  <w:rPr>
                                    <w:rFonts w:ascii="Arial" w:hAnsi="Arial" w:cs="Arial"/>
                                    <w:i/>
                                    <w:iCs/>
                                    <w:color w:val="34495E"/>
                                  </w:rPr>
                                </w:pPr>
                                <w:r w:rsidRPr="00356485">
                                  <w:rPr>
                                    <w:rFonts w:ascii="Arial" w:hAnsi="Arial" w:cs="Arial"/>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356485" w:rsidRDefault="00AA109C" w:rsidP="00AA109C">
                          <w:pPr>
                            <w:rPr>
                              <w:rFonts w:ascii="Arial" w:hAnsi="Arial" w:cs="Arial"/>
                              <w:i/>
                              <w:iCs/>
                              <w:color w:val="34495E"/>
                            </w:rPr>
                          </w:pPr>
                          <w:r w:rsidRPr="00356485">
                            <w:rPr>
                              <w:rFonts w:ascii="Arial" w:hAnsi="Arial" w:cs="Arial"/>
                              <w:i/>
                              <w:iCs/>
                              <w:color w:val="34495E"/>
                            </w:rPr>
                            <w:t>Version 1.0</w:t>
                          </w:r>
                        </w:p>
                      </w:txbxContent>
                    </v:textbox>
                  </v:shape>
                </w:pict>
              </mc:Fallback>
            </mc:AlternateContent>
          </w:r>
          <w:r w:rsidR="00FA243C" w:rsidRPr="00356485">
            <w:rPr>
              <w:rFonts w:ascii="Arial" w:hAnsi="Arial" w:cs="Arial"/>
            </w:rPr>
            <w:br w:type="page"/>
          </w:r>
        </w:p>
      </w:sdtContent>
    </w:sdt>
    <w:p w14:paraId="4C40517D" w14:textId="018805BF" w:rsidR="00ED64CF" w:rsidRPr="00356485" w:rsidRDefault="00ED64CF" w:rsidP="00ED64CF">
      <w:pPr>
        <w:keepNext/>
        <w:pBdr>
          <w:top w:val="nil"/>
          <w:left w:val="nil"/>
          <w:bottom w:val="nil"/>
          <w:right w:val="nil"/>
          <w:between w:val="nil"/>
        </w:pBdr>
        <w:spacing w:before="240" w:after="0" w:line="360" w:lineRule="auto"/>
        <w:ind w:left="360"/>
        <w:jc w:val="center"/>
        <w:rPr>
          <w:rFonts w:ascii="Arial" w:eastAsia="Helvetica Neue" w:hAnsi="Arial" w:cs="Arial"/>
          <w:b/>
          <w:color w:val="5DA0A2"/>
          <w:sz w:val="28"/>
          <w:szCs w:val="28"/>
        </w:rPr>
      </w:pPr>
      <w:r w:rsidRPr="00356485">
        <w:rPr>
          <w:rFonts w:ascii="Arial" w:eastAsia="Helvetica Neue" w:hAnsi="Arial" w:cs="Arial"/>
          <w:b/>
          <w:color w:val="5DA0A2"/>
          <w:sz w:val="28"/>
          <w:szCs w:val="28"/>
        </w:rPr>
        <w:lastRenderedPageBreak/>
        <w:t>BON DE PETITE CAISSE</w:t>
      </w:r>
    </w:p>
    <w:tbl>
      <w:tblPr>
        <w:tblW w:w="973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695"/>
        <w:gridCol w:w="4410"/>
        <w:gridCol w:w="2630"/>
      </w:tblGrid>
      <w:tr w:rsidR="00ED64CF" w:rsidRPr="00356485" w14:paraId="6FC359DE" w14:textId="77777777" w:rsidTr="0E4D80FD">
        <w:trPr>
          <w:trHeight w:val="20"/>
        </w:trPr>
        <w:tc>
          <w:tcPr>
            <w:tcW w:w="97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tcPr>
          <w:p w14:paraId="5A83077E" w14:textId="6DAA6AD4" w:rsidR="00ED64CF" w:rsidRPr="00356485" w:rsidRDefault="00ED64CF" w:rsidP="002306B9">
            <w:pPr>
              <w:tabs>
                <w:tab w:val="left" w:pos="9360"/>
              </w:tabs>
              <w:spacing w:after="0" w:line="240" w:lineRule="auto"/>
              <w:ind w:right="-130"/>
              <w:jc w:val="center"/>
              <w:rPr>
                <w:rFonts w:ascii="Arial" w:eastAsia="Helvetica Neue" w:hAnsi="Arial" w:cs="Arial"/>
                <w:b/>
              </w:rPr>
            </w:pPr>
            <w:r w:rsidRPr="00356485">
              <w:rPr>
                <w:rFonts w:ascii="Arial" w:eastAsia="Helvetica Neue" w:hAnsi="Arial" w:cs="Arial"/>
                <w:b/>
              </w:rPr>
              <w:t>Information sur la transaction de petite caisse</w:t>
            </w:r>
          </w:p>
        </w:tc>
      </w:tr>
      <w:tr w:rsidR="00977055" w:rsidRPr="00356485" w14:paraId="732EA8A5" w14:textId="77777777" w:rsidTr="0E4D80FD">
        <w:trPr>
          <w:trHeight w:val="18"/>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C351F" w14:textId="514435B5" w:rsidR="00977055" w:rsidRPr="00356485" w:rsidRDefault="00977055" w:rsidP="002306B9">
            <w:pPr>
              <w:spacing w:after="0" w:line="240" w:lineRule="auto"/>
              <w:rPr>
                <w:rFonts w:ascii="Arial" w:eastAsia="Helvetica Neue" w:hAnsi="Arial" w:cs="Arial"/>
              </w:rPr>
            </w:pPr>
            <w:r w:rsidRPr="00356485">
              <w:rPr>
                <w:rFonts w:ascii="Arial" w:eastAsia="Helvetica Neue" w:hAnsi="Arial" w:cs="Arial"/>
              </w:rPr>
              <w:t>Numéro du bon :</w:t>
            </w:r>
          </w:p>
        </w:tc>
      </w:tr>
      <w:tr w:rsidR="00977055" w:rsidRPr="00356485" w14:paraId="7EA7678F"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CA8B152" w14:textId="25F591D1" w:rsidR="00977055" w:rsidRPr="00356485" w:rsidRDefault="00977055" w:rsidP="00977055">
            <w:pPr>
              <w:spacing w:after="0" w:line="240" w:lineRule="auto"/>
              <w:rPr>
                <w:rFonts w:ascii="Arial" w:eastAsia="Helvetica Neue" w:hAnsi="Arial" w:cs="Arial"/>
              </w:rPr>
            </w:pPr>
            <w:r w:rsidRPr="00356485">
              <w:rPr>
                <w:rFonts w:ascii="Arial" w:eastAsia="Helvetica Neue" w:hAnsi="Arial" w:cs="Arial"/>
              </w:rPr>
              <w:t>Demande effectuée par :                                                                         Date :</w:t>
            </w:r>
          </w:p>
        </w:tc>
      </w:tr>
      <w:tr w:rsidR="005A6A51" w:rsidRPr="00356485" w14:paraId="13E6549C" w14:textId="77777777" w:rsidTr="0E4D80FD">
        <w:trPr>
          <w:trHeight w:val="107"/>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08DCF0BF" w14:textId="25910E9E" w:rsidR="005A6A51" w:rsidRPr="00356485" w:rsidRDefault="005A6A51" w:rsidP="0E4D80FD">
            <w:pPr>
              <w:spacing w:after="0" w:line="240" w:lineRule="auto"/>
              <w:jc w:val="center"/>
              <w:rPr>
                <w:rFonts w:ascii="Arial" w:eastAsia="Helvetica Neue" w:hAnsi="Arial" w:cs="Arial"/>
              </w:rPr>
            </w:pPr>
            <w:r w:rsidRPr="00356485">
              <w:rPr>
                <w:rFonts w:ascii="Arial" w:eastAsia="Helvetica Neue" w:hAnsi="Arial" w:cs="Arial"/>
              </w:rPr>
              <w:t>Montant et devise :</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1F0C760D" w14:textId="34173858" w:rsidR="005A6A51" w:rsidRPr="00356485" w:rsidRDefault="005A6A51" w:rsidP="0E4D80FD">
            <w:pPr>
              <w:spacing w:after="0" w:line="240" w:lineRule="auto"/>
              <w:jc w:val="center"/>
              <w:rPr>
                <w:rFonts w:ascii="Arial" w:eastAsia="Helvetica Neue" w:hAnsi="Arial" w:cs="Arial"/>
              </w:rPr>
            </w:pPr>
            <w:r w:rsidRPr="00356485">
              <w:rPr>
                <w:rFonts w:ascii="Arial" w:eastAsia="Helvetica Neue" w:hAnsi="Arial" w:cs="Arial"/>
              </w:rPr>
              <w:t>Description de l’utilisation prévue :</w:t>
            </w: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3FFACF0F" w14:textId="17C2C455" w:rsidR="005A6A51" w:rsidRPr="00356485" w:rsidRDefault="00D10E6D" w:rsidP="0E4D80FD">
            <w:pPr>
              <w:spacing w:after="0" w:line="240" w:lineRule="auto"/>
              <w:jc w:val="center"/>
              <w:rPr>
                <w:rFonts w:ascii="Arial" w:eastAsia="Helvetica Neue" w:hAnsi="Arial" w:cs="Arial"/>
              </w:rPr>
            </w:pPr>
            <w:r w:rsidRPr="00356485">
              <w:rPr>
                <w:rFonts w:ascii="Arial" w:eastAsia="Helvetica Neue" w:hAnsi="Arial" w:cs="Arial"/>
              </w:rPr>
              <w:t>S</w:t>
            </w:r>
            <w:r w:rsidR="005A6A51" w:rsidRPr="00356485">
              <w:rPr>
                <w:rFonts w:ascii="Arial" w:eastAsia="Helvetica Neue" w:hAnsi="Arial" w:cs="Arial"/>
              </w:rPr>
              <w:t>’il s’agit d’une dépense liée à un PdS ou à un fonctionnaire, indiquez le(s) nom(s) ci-dessous :</w:t>
            </w:r>
          </w:p>
        </w:tc>
      </w:tr>
      <w:tr w:rsidR="005A6A51" w:rsidRPr="00356485" w14:paraId="6C5B4F8D" w14:textId="77777777" w:rsidTr="0E4D80FD">
        <w:trPr>
          <w:trHeight w:val="953"/>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F34300" w14:textId="77777777" w:rsidR="005A6A51" w:rsidRPr="00356485" w:rsidRDefault="005A6A51" w:rsidP="00977055">
            <w:pPr>
              <w:spacing w:after="0" w:line="240" w:lineRule="auto"/>
              <w:rPr>
                <w:rFonts w:ascii="Arial" w:eastAsia="Helvetica Neue" w:hAnsi="Arial" w:cs="Arial"/>
              </w:rPr>
            </w:pP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95E3C74" w14:textId="77777777" w:rsidR="005A6A51" w:rsidRPr="00356485" w:rsidRDefault="005A6A51" w:rsidP="00977055">
            <w:pPr>
              <w:spacing w:after="0" w:line="240" w:lineRule="auto"/>
              <w:rPr>
                <w:rFonts w:ascii="Arial" w:eastAsia="Helvetica Neue" w:hAnsi="Arial" w:cs="Arial"/>
              </w:rPr>
            </w:pP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9B6FED7" w14:textId="63947FAF" w:rsidR="005A6A51" w:rsidRPr="00356485" w:rsidRDefault="005A6A51" w:rsidP="00977055">
            <w:pPr>
              <w:spacing w:after="0" w:line="240" w:lineRule="auto"/>
              <w:rPr>
                <w:rFonts w:ascii="Arial" w:eastAsia="Helvetica Neue" w:hAnsi="Arial" w:cs="Arial"/>
              </w:rPr>
            </w:pPr>
          </w:p>
        </w:tc>
      </w:tr>
      <w:tr w:rsidR="00590A4F" w:rsidRPr="00356485" w14:paraId="33C3AC5C"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239F046" w14:textId="7FA86602" w:rsidR="00590A4F" w:rsidRPr="00356485" w:rsidRDefault="00590A4F" w:rsidP="005A6A51">
            <w:pPr>
              <w:tabs>
                <w:tab w:val="left" w:pos="6105"/>
              </w:tabs>
              <w:spacing w:after="0" w:line="240" w:lineRule="auto"/>
              <w:rPr>
                <w:rFonts w:ascii="Arial" w:eastAsia="Helvetica Neue" w:hAnsi="Arial" w:cs="Arial"/>
              </w:rPr>
            </w:pPr>
            <w:r w:rsidRPr="00356485">
              <w:rPr>
                <w:rFonts w:ascii="Arial" w:eastAsia="Helvetica Neue" w:hAnsi="Arial" w:cs="Arial"/>
              </w:rPr>
              <w:t>Approuvé par :                                                                                         Date :</w:t>
            </w:r>
          </w:p>
        </w:tc>
      </w:tr>
    </w:tbl>
    <w:p w14:paraId="46A78144" w14:textId="77777777" w:rsidR="00ED64CF" w:rsidRPr="00356485" w:rsidRDefault="00ED64CF" w:rsidP="00ED64CF">
      <w:pPr>
        <w:keepNext/>
        <w:spacing w:after="0" w:line="240" w:lineRule="auto"/>
        <w:rPr>
          <w:rFonts w:ascii="Arial" w:eastAsia="Helvetica Neue" w:hAnsi="Arial" w:cs="Arial"/>
          <w:b/>
          <w:color w:val="5DA0A2"/>
          <w:sz w:val="26"/>
          <w:szCs w:val="26"/>
        </w:rPr>
      </w:pPr>
      <w:bookmarkStart w:id="2" w:name="_eynme92idad8" w:colFirst="0" w:colLast="0"/>
      <w:bookmarkEnd w:id="2"/>
    </w:p>
    <w:p w14:paraId="08E9A0B3" w14:textId="77777777" w:rsidR="00ED64CF" w:rsidRPr="00356485" w:rsidRDefault="00ED64CF" w:rsidP="00ED64CF">
      <w:pPr>
        <w:keepNext/>
        <w:spacing w:after="0" w:line="240" w:lineRule="auto"/>
        <w:rPr>
          <w:rFonts w:ascii="Arial" w:eastAsia="Helvetica Neue" w:hAnsi="Arial" w:cs="Arial"/>
          <w:b/>
          <w:color w:val="5DA0A2"/>
          <w:sz w:val="26"/>
          <w:szCs w:val="26"/>
        </w:rPr>
      </w:pPr>
      <w:bookmarkStart w:id="3" w:name="_6dnses1mp1ak" w:colFirst="0" w:colLast="0"/>
      <w:bookmarkEnd w:id="3"/>
    </w:p>
    <w:p w14:paraId="69E22852" w14:textId="2764AB07" w:rsidR="00C82190" w:rsidRPr="00356485" w:rsidRDefault="00C82190" w:rsidP="00ED64CF">
      <w:pPr>
        <w:rPr>
          <w:rFonts w:ascii="Arial" w:hAnsi="Arial" w:cs="Arial"/>
        </w:rPr>
      </w:pPr>
    </w:p>
    <w:sectPr w:rsidR="00C82190" w:rsidRPr="00356485" w:rsidSect="00B94D1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FF6B" w14:textId="77777777" w:rsidR="00586ADF" w:rsidRDefault="00586ADF" w:rsidP="001B7D31">
      <w:pPr>
        <w:spacing w:after="0" w:line="240" w:lineRule="auto"/>
      </w:pPr>
      <w:r>
        <w:separator/>
      </w:r>
    </w:p>
  </w:endnote>
  <w:endnote w:type="continuationSeparator" w:id="0">
    <w:p w14:paraId="6C64DAD2" w14:textId="77777777" w:rsidR="00586ADF" w:rsidRDefault="00586ADF" w:rsidP="001B7D31">
      <w:pPr>
        <w:spacing w:after="0" w:line="240" w:lineRule="auto"/>
      </w:pPr>
      <w:r>
        <w:continuationSeparator/>
      </w:r>
    </w:p>
  </w:endnote>
  <w:endnote w:type="continuationNotice" w:id="1">
    <w:p w14:paraId="46B1DE21" w14:textId="77777777" w:rsidR="00586ADF" w:rsidRDefault="00586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4D0C" w14:textId="77777777" w:rsidR="00586ADF" w:rsidRDefault="00586ADF" w:rsidP="001B7D31">
      <w:pPr>
        <w:spacing w:after="0" w:line="240" w:lineRule="auto"/>
      </w:pPr>
      <w:r>
        <w:separator/>
      </w:r>
    </w:p>
  </w:footnote>
  <w:footnote w:type="continuationSeparator" w:id="0">
    <w:p w14:paraId="3DCD712E" w14:textId="77777777" w:rsidR="00586ADF" w:rsidRDefault="00586ADF" w:rsidP="001B7D31">
      <w:pPr>
        <w:spacing w:after="0" w:line="240" w:lineRule="auto"/>
      </w:pPr>
      <w:r>
        <w:continuationSeparator/>
      </w:r>
    </w:p>
  </w:footnote>
  <w:footnote w:type="continuationNotice" w:id="1">
    <w:p w14:paraId="631F9C2A" w14:textId="77777777" w:rsidR="00586ADF" w:rsidRDefault="00586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0EFFAC48" wp14:editId="50998BE1">
                    <wp:simplePos x="0" y="0"/>
                    <wp:positionH relativeFrom="column">
                      <wp:posOffset>-1905</wp:posOffset>
                    </wp:positionH>
                    <wp:positionV relativeFrom="paragraph">
                      <wp:posOffset>0</wp:posOffset>
                    </wp:positionV>
                    <wp:extent cx="4095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095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356485" w:rsidRDefault="00D63F9B" w:rsidP="00D63F9B">
                                <w:pPr>
                                  <w:rPr>
                                    <w:rFonts w:ascii="Arial" w:hAnsi="Arial" w:cs="Arial"/>
                                    <w:b/>
                                    <w:bCs/>
                                    <w:color w:val="000000" w:themeColor="text1"/>
                                    <w:sz w:val="32"/>
                                    <w:szCs w:val="32"/>
                                  </w:rPr>
                                </w:pPr>
                                <w:r w:rsidRPr="00356485">
                                  <w:rPr>
                                    <w:rFonts w:ascii="Arial" w:hAnsi="Arial" w:cs="Arial"/>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15pt;margin-top:0;width:32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" filled="f" stroked="f">
                    <v:textbox>
                      <w:txbxContent>
                        <w:p w14:paraId="0092541A" w14:textId="77777777" w:rsidR="00D63F9B" w:rsidRPr="00356485" w:rsidRDefault="00D63F9B" w:rsidP="00D63F9B">
                          <w:pPr>
                            <w:rPr>
                              <w:rFonts w:ascii="Arial" w:hAnsi="Arial" w:cs="Arial"/>
                              <w:b/>
                              <w:bCs/>
                              <w:color w:val="000000" w:themeColor="text1"/>
                              <w:sz w:val="32"/>
                              <w:szCs w:val="32"/>
                            </w:rPr>
                          </w:pPr>
                          <w:r w:rsidRPr="00356485">
                            <w:rPr>
                              <w:rFonts w:ascii="Arial" w:hAnsi="Arial" w:cs="Arial"/>
                              <w:b/>
                              <w:bCs/>
                              <w:color w:val="000000" w:themeColor="text1"/>
                              <w:sz w:val="32"/>
                              <w:szCs w:val="32"/>
                            </w:rPr>
                            <w:t>[Insérer le nom / logo de la société]</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7B38A854"/>
    <w:lvl w:ilvl="0" w:tplc="481E1A7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60FF3"/>
    <w:rsid w:val="000A615D"/>
    <w:rsid w:val="000B1D70"/>
    <w:rsid w:val="000B37A4"/>
    <w:rsid w:val="000B3AE0"/>
    <w:rsid w:val="000B6D0D"/>
    <w:rsid w:val="000D0CA9"/>
    <w:rsid w:val="000F20E6"/>
    <w:rsid w:val="000F3CC4"/>
    <w:rsid w:val="00107F49"/>
    <w:rsid w:val="00126F09"/>
    <w:rsid w:val="001850C5"/>
    <w:rsid w:val="00187BC9"/>
    <w:rsid w:val="0019550D"/>
    <w:rsid w:val="001B7D31"/>
    <w:rsid w:val="001E71C2"/>
    <w:rsid w:val="001F3FD3"/>
    <w:rsid w:val="001F7C2C"/>
    <w:rsid w:val="00216680"/>
    <w:rsid w:val="00224F29"/>
    <w:rsid w:val="00232142"/>
    <w:rsid w:val="002465A0"/>
    <w:rsid w:val="002467CD"/>
    <w:rsid w:val="0025084E"/>
    <w:rsid w:val="00255EA5"/>
    <w:rsid w:val="0026560B"/>
    <w:rsid w:val="002771E6"/>
    <w:rsid w:val="00292D55"/>
    <w:rsid w:val="002D322A"/>
    <w:rsid w:val="002F151F"/>
    <w:rsid w:val="00315060"/>
    <w:rsid w:val="00317D1F"/>
    <w:rsid w:val="00324065"/>
    <w:rsid w:val="00356485"/>
    <w:rsid w:val="00364E23"/>
    <w:rsid w:val="0039060C"/>
    <w:rsid w:val="0039268E"/>
    <w:rsid w:val="00394FED"/>
    <w:rsid w:val="003B03E5"/>
    <w:rsid w:val="003B33DB"/>
    <w:rsid w:val="003F1F54"/>
    <w:rsid w:val="004118DD"/>
    <w:rsid w:val="0045125A"/>
    <w:rsid w:val="00460F81"/>
    <w:rsid w:val="00476D6D"/>
    <w:rsid w:val="00485D2F"/>
    <w:rsid w:val="0049461C"/>
    <w:rsid w:val="00497EEC"/>
    <w:rsid w:val="004B1B0A"/>
    <w:rsid w:val="004B2F1A"/>
    <w:rsid w:val="004E0106"/>
    <w:rsid w:val="004E7058"/>
    <w:rsid w:val="004F633D"/>
    <w:rsid w:val="00534893"/>
    <w:rsid w:val="005416F3"/>
    <w:rsid w:val="00555D2B"/>
    <w:rsid w:val="00563F67"/>
    <w:rsid w:val="0057138C"/>
    <w:rsid w:val="005762F6"/>
    <w:rsid w:val="00586ADF"/>
    <w:rsid w:val="00590A4F"/>
    <w:rsid w:val="005946CB"/>
    <w:rsid w:val="005A1661"/>
    <w:rsid w:val="005A6A51"/>
    <w:rsid w:val="005B4052"/>
    <w:rsid w:val="005C2EC7"/>
    <w:rsid w:val="006041C4"/>
    <w:rsid w:val="006102CE"/>
    <w:rsid w:val="006312F3"/>
    <w:rsid w:val="006427DC"/>
    <w:rsid w:val="00697144"/>
    <w:rsid w:val="006A2B2B"/>
    <w:rsid w:val="006B6D74"/>
    <w:rsid w:val="006D0FE1"/>
    <w:rsid w:val="006E39E3"/>
    <w:rsid w:val="0071292E"/>
    <w:rsid w:val="00743BFF"/>
    <w:rsid w:val="00771C6E"/>
    <w:rsid w:val="00780612"/>
    <w:rsid w:val="007C0776"/>
    <w:rsid w:val="007D0444"/>
    <w:rsid w:val="007D1FE8"/>
    <w:rsid w:val="007D754D"/>
    <w:rsid w:val="0081549A"/>
    <w:rsid w:val="00822C3A"/>
    <w:rsid w:val="00860D7A"/>
    <w:rsid w:val="0086793A"/>
    <w:rsid w:val="00871413"/>
    <w:rsid w:val="00871E6D"/>
    <w:rsid w:val="00881533"/>
    <w:rsid w:val="00883C30"/>
    <w:rsid w:val="008847CC"/>
    <w:rsid w:val="008D40D4"/>
    <w:rsid w:val="008D648C"/>
    <w:rsid w:val="008E4D7B"/>
    <w:rsid w:val="009252CD"/>
    <w:rsid w:val="00927EDF"/>
    <w:rsid w:val="00943278"/>
    <w:rsid w:val="0094574D"/>
    <w:rsid w:val="00975EE9"/>
    <w:rsid w:val="00977055"/>
    <w:rsid w:val="009B5855"/>
    <w:rsid w:val="00A20FB2"/>
    <w:rsid w:val="00A57726"/>
    <w:rsid w:val="00A634A2"/>
    <w:rsid w:val="00A735E5"/>
    <w:rsid w:val="00A94671"/>
    <w:rsid w:val="00AA109C"/>
    <w:rsid w:val="00AB0023"/>
    <w:rsid w:val="00AC5126"/>
    <w:rsid w:val="00AD033F"/>
    <w:rsid w:val="00AD07FA"/>
    <w:rsid w:val="00AD1525"/>
    <w:rsid w:val="00AD4362"/>
    <w:rsid w:val="00AD57A2"/>
    <w:rsid w:val="00AE3148"/>
    <w:rsid w:val="00AE64CF"/>
    <w:rsid w:val="00AF7AC6"/>
    <w:rsid w:val="00B22CD8"/>
    <w:rsid w:val="00B33BAC"/>
    <w:rsid w:val="00B4137E"/>
    <w:rsid w:val="00B72021"/>
    <w:rsid w:val="00B82EF6"/>
    <w:rsid w:val="00B94D1E"/>
    <w:rsid w:val="00BC3646"/>
    <w:rsid w:val="00C07470"/>
    <w:rsid w:val="00C27706"/>
    <w:rsid w:val="00C36715"/>
    <w:rsid w:val="00C6098B"/>
    <w:rsid w:val="00C62E3C"/>
    <w:rsid w:val="00C66796"/>
    <w:rsid w:val="00C82190"/>
    <w:rsid w:val="00C919B0"/>
    <w:rsid w:val="00CA37F6"/>
    <w:rsid w:val="00CB05E0"/>
    <w:rsid w:val="00CC19ED"/>
    <w:rsid w:val="00CC7784"/>
    <w:rsid w:val="00CD2728"/>
    <w:rsid w:val="00CD74AE"/>
    <w:rsid w:val="00CE4193"/>
    <w:rsid w:val="00D00A2C"/>
    <w:rsid w:val="00D01BDB"/>
    <w:rsid w:val="00D01F79"/>
    <w:rsid w:val="00D10E6D"/>
    <w:rsid w:val="00D236EF"/>
    <w:rsid w:val="00D35D44"/>
    <w:rsid w:val="00D41FA9"/>
    <w:rsid w:val="00D63F9B"/>
    <w:rsid w:val="00D6680E"/>
    <w:rsid w:val="00D754BA"/>
    <w:rsid w:val="00D76214"/>
    <w:rsid w:val="00DC6511"/>
    <w:rsid w:val="00DE178F"/>
    <w:rsid w:val="00DE2615"/>
    <w:rsid w:val="00E02BCE"/>
    <w:rsid w:val="00E44CC3"/>
    <w:rsid w:val="00E64F3F"/>
    <w:rsid w:val="00E71F55"/>
    <w:rsid w:val="00EC3580"/>
    <w:rsid w:val="00EC42C5"/>
    <w:rsid w:val="00ED64CF"/>
    <w:rsid w:val="00EE263A"/>
    <w:rsid w:val="00EF44B9"/>
    <w:rsid w:val="00F268FE"/>
    <w:rsid w:val="00F45A87"/>
    <w:rsid w:val="00F46D41"/>
    <w:rsid w:val="00F54F32"/>
    <w:rsid w:val="00F67FE2"/>
    <w:rsid w:val="00F768DD"/>
    <w:rsid w:val="00F879A8"/>
    <w:rsid w:val="00F9350A"/>
    <w:rsid w:val="00F96981"/>
    <w:rsid w:val="00F97311"/>
    <w:rsid w:val="00FA243C"/>
    <w:rsid w:val="00FD121B"/>
    <w:rsid w:val="00FF1EE5"/>
    <w:rsid w:val="0E4D80FD"/>
    <w:rsid w:val="2A021F50"/>
    <w:rsid w:val="33F112CA"/>
    <w:rsid w:val="45888241"/>
    <w:rsid w:val="46F241F8"/>
    <w:rsid w:val="4ACE9A4E"/>
    <w:rsid w:val="50B0E571"/>
    <w:rsid w:val="5E3CF4DE"/>
    <w:rsid w:val="617AFA6C"/>
    <w:rsid w:val="65F7A684"/>
    <w:rsid w:val="72858888"/>
    <w:rsid w:val="72D1447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purl.org/dc/elements/1.1/"/>
    <ds:schemaRef ds:uri="http://schemas.openxmlformats.org/package/2006/metadata/core-properties"/>
    <ds:schemaRef ds:uri="aa124cef-80ee-4fcd-bafd-5e68c15586a5"/>
    <ds:schemaRef ds:uri="http://schemas.microsoft.com/office/2006/metadata/properties"/>
    <ds:schemaRef ds:uri="http://purl.org/dc/terms/"/>
    <ds:schemaRef ds:uri="d3ed967d-d92a-4424-a53f-7c4da5d2a7f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66CB84-093F-47C8-A05C-6A9C440C5F4F}"/>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3660BFE6-E55B-4AA0-8F80-31D02BBC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27</cp:revision>
  <cp:lastPrinted>2022-10-01T21:01:00Z</cp:lastPrinted>
  <dcterms:created xsi:type="dcterms:W3CDTF">2019-04-30T17:06:00Z</dcterms:created>
  <dcterms:modified xsi:type="dcterms:W3CDTF">2022-10-14T19:17:00Z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y fmtid="{D5CDD505-2E9C-101B-9397-08002B2CF9AE}" pid="4" name="Order">
    <vt:r8>1314400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