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71D761AF" w:rsidR="00C82190" w:rsidRDefault="00E80498">
          <w:r>
            <w:rPr>
              <w:noProof/>
            </w:rPr>
            <mc:AlternateContent>
              <mc:Choice Requires="wps">
                <w:drawing>
                  <wp:anchor distT="0" distB="0" distL="114300" distR="114300" simplePos="0" relativeHeight="251658242" behindDoc="0" locked="0" layoutInCell="1" allowOverlap="1" wp14:anchorId="0B9E9837" wp14:editId="0AAD76EF">
                    <wp:simplePos x="0" y="0"/>
                    <wp:positionH relativeFrom="column">
                      <wp:posOffset>2350770</wp:posOffset>
                    </wp:positionH>
                    <wp:positionV relativeFrom="paragraph">
                      <wp:posOffset>-644589</wp:posOffset>
                    </wp:positionV>
                    <wp:extent cx="3227294" cy="2366682"/>
                    <wp:effectExtent l="0" t="0" r="11430" b="14605"/>
                    <wp:wrapNone/>
                    <wp:docPr id="2" name="Text Box 2"/>
                    <wp:cNvGraphicFramePr/>
                    <a:graphic xmlns:a="http://schemas.openxmlformats.org/drawingml/2006/main">
                      <a:graphicData uri="http://schemas.microsoft.com/office/word/2010/wordprocessingShape">
                        <wps:wsp>
                          <wps:cNvSpPr txBox="1"/>
                          <wps:spPr>
                            <a:xfrm>
                              <a:off x="0" y="0"/>
                              <a:ext cx="3227294" cy="23666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00DE1159" w:rsidR="00AA109C" w:rsidRPr="00BD59AB" w:rsidRDefault="00897B35" w:rsidP="00E80498">
                                <w:pPr>
                                  <w:spacing w:after="80" w:line="240" w:lineRule="auto"/>
                                  <w:rPr>
                                    <w:rFonts w:asciiTheme="minorBidi" w:hAnsiTheme="minorBidi"/>
                                    <w:b/>
                                    <w:bCs/>
                                    <w:color w:val="34495D"/>
                                    <w:sz w:val="64"/>
                                    <w:szCs w:val="64"/>
                                  </w:rPr>
                                </w:pPr>
                                <w:r w:rsidRPr="00897B35">
                                  <w:rPr>
                                    <w:rFonts w:asciiTheme="minorBidi" w:hAnsiTheme="minorBidi"/>
                                    <w:b/>
                                    <w:bCs/>
                                    <w:color w:val="34495D"/>
                                    <w:sz w:val="64"/>
                                    <w:szCs w:val="64"/>
                                    <w:lang w:eastAsia="en-US" w:bidi="ar-SA"/>
                                  </w:rPr>
                                  <w:t>Centre de ressources des canaux indirects de vente</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5.1pt;margin-top:-50.75pt;width:254.1pt;height:186.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" filled="f" stroked="f">
                    <v:textbox inset=",0,0,0">
                      <w:txbxContent>
                        <w:p w14:paraId="452D6FB4" w14:textId="00DE1159" w:rsidR="00AA109C" w:rsidRPr="00BD59AB" w:rsidRDefault="00897B35" w:rsidP="00E80498">
                          <w:pPr>
                            <w:spacing w:after="80" w:line="240" w:lineRule="auto"/>
                            <w:rPr>
                              <w:rFonts w:asciiTheme="minorBidi" w:hAnsiTheme="minorBidi"/>
                              <w:b/>
                              <w:bCs/>
                              <w:color w:val="34495D"/>
                              <w:sz w:val="64"/>
                              <w:szCs w:val="64"/>
                            </w:rPr>
                          </w:pPr>
                          <w:r w:rsidRPr="00897B35">
                            <w:rPr>
                              <w:rFonts w:asciiTheme="minorBidi" w:hAnsiTheme="minorBidi"/>
                              <w:b/>
                              <w:bCs/>
                              <w:color w:val="34495D"/>
                              <w:sz w:val="64"/>
                              <w:szCs w:val="64"/>
                              <w:lang w:eastAsia="en-US" w:bidi="ar-SA"/>
                            </w:rPr>
                            <w:t>Centre de ressources des canaux indirects de vente</w:t>
                          </w:r>
                        </w:p>
                      </w:txbxContent>
                    </v:textbox>
                  </v:shape>
                </w:pict>
              </mc:Fallback>
            </mc:AlternateContent>
          </w:r>
          <w:r w:rsidR="006B29C0">
            <w:rPr>
              <w:noProof/>
            </w:rPr>
            <w:drawing>
              <wp:anchor distT="0" distB="0" distL="114300" distR="114300" simplePos="0" relativeHeight="251658240" behindDoc="1" locked="0" layoutInCell="1" allowOverlap="1" wp14:anchorId="5CE395F2" wp14:editId="4F0FF1CA">
                <wp:simplePos x="0" y="0"/>
                <wp:positionH relativeFrom="leftMargin">
                  <wp:posOffset>237490</wp:posOffset>
                </wp:positionH>
                <wp:positionV relativeFrom="paragraph">
                  <wp:posOffset>-676910</wp:posOffset>
                </wp:positionV>
                <wp:extent cx="603250" cy="9601200"/>
                <wp:effectExtent l="0" t="0" r="635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l="500" r="500"/>
                        <a:stretch>
                          <a:fillRect/>
                        </a:stretch>
                      </pic:blipFill>
                      <pic:spPr bwMode="auto">
                        <a:xfrm>
                          <a:off x="0" y="0"/>
                          <a:ext cx="603250" cy="960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6E41">
            <w:rPr>
              <w:noProof/>
            </w:rPr>
            <w:drawing>
              <wp:anchor distT="0" distB="0" distL="114300" distR="114300" simplePos="0" relativeHeight="251658241" behindDoc="0" locked="0" layoutInCell="1" allowOverlap="1" wp14:anchorId="2531C9C9" wp14:editId="35D9C8B8">
                <wp:simplePos x="0" y="0"/>
                <wp:positionH relativeFrom="column">
                  <wp:posOffset>-95250</wp:posOffset>
                </wp:positionH>
                <wp:positionV relativeFrom="paragraph">
                  <wp:posOffset>-542925</wp:posOffset>
                </wp:positionV>
                <wp:extent cx="3041650" cy="2567305"/>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130"/>
                        <a:stretch/>
                      </pic:blipFill>
                      <pic:spPr bwMode="auto">
                        <a:xfrm>
                          <a:off x="0" y="0"/>
                          <a:ext cx="3041650"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3C86D86A" w:rsidR="00C82190" w:rsidRDefault="00033E72">
          <w:r>
            <w:rPr>
              <w:noProof/>
            </w:rPr>
            <mc:AlternateContent>
              <mc:Choice Requires="wpg">
                <w:drawing>
                  <wp:anchor distT="0" distB="0" distL="114300" distR="114300" simplePos="0" relativeHeight="251658247" behindDoc="0" locked="0" layoutInCell="1" allowOverlap="1" wp14:anchorId="2C3A9A89" wp14:editId="79F7A3DC">
                    <wp:simplePos x="0" y="0"/>
                    <wp:positionH relativeFrom="column">
                      <wp:posOffset>154305</wp:posOffset>
                    </wp:positionH>
                    <wp:positionV relativeFrom="paragraph">
                      <wp:posOffset>7177405</wp:posOffset>
                    </wp:positionV>
                    <wp:extent cx="6346825" cy="1251585"/>
                    <wp:effectExtent l="0" t="0" r="0" b="5715"/>
                    <wp:wrapNone/>
                    <wp:docPr id="10" name="Group 10"/>
                    <wp:cNvGraphicFramePr/>
                    <a:graphic xmlns:a="http://schemas.openxmlformats.org/drawingml/2006/main">
                      <a:graphicData uri="http://schemas.microsoft.com/office/word/2010/wordprocessingGroup">
                        <wpg:wgp>
                          <wpg:cNvGrpSpPr/>
                          <wpg:grpSpPr>
                            <a:xfrm>
                              <a:off x="0" y="0"/>
                              <a:ext cx="6346825" cy="1251585"/>
                              <a:chOff x="0" y="0"/>
                              <a:chExt cx="6346825" cy="1252025"/>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1166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BD59AB" w:rsidRDefault="00E02BCE" w:rsidP="00E02BCE">
                                  <w:pPr>
                                    <w:rPr>
                                      <w:rFonts w:asciiTheme="minorBidi" w:hAnsiTheme="minorBidi"/>
                                      <w:b/>
                                      <w:bCs/>
                                      <w:color w:val="34495E"/>
                                      <w:sz w:val="32"/>
                                      <w:szCs w:val="32"/>
                                    </w:rPr>
                                  </w:pPr>
                                  <w:r w:rsidRPr="00BD59AB">
                                    <w:rPr>
                                      <w:rFonts w:asciiTheme="minorBidi" w:hAnsiTheme="minorBidi"/>
                                      <w:b/>
                                      <w:bCs/>
                                      <w:color w:val="34495E"/>
                                      <w:sz w:val="32"/>
                                      <w:szCs w:val="32"/>
                                    </w:rPr>
                                    <w:t>Autres documents à prévoir</w:t>
                                  </w:r>
                                </w:p>
                                <w:p w14:paraId="4479346F" w14:textId="77777777" w:rsidR="00625551" w:rsidRPr="00BD59AB" w:rsidRDefault="00625551" w:rsidP="00F5311A">
                                  <w:pPr>
                                    <w:pStyle w:val="ListParagraph"/>
                                    <w:numPr>
                                      <w:ilvl w:val="0"/>
                                      <w:numId w:val="6"/>
                                    </w:numPr>
                                    <w:ind w:left="360"/>
                                    <w:rPr>
                                      <w:rFonts w:asciiTheme="minorBidi" w:eastAsia="Helvetica Neue Light" w:hAnsiTheme="minorBidi"/>
                                      <w:color w:val="000000"/>
                                    </w:rPr>
                                  </w:pPr>
                                  <w:r w:rsidRPr="00BD59AB">
                                    <w:rPr>
                                      <w:rFonts w:asciiTheme="minorBidi" w:eastAsia="Helvetica Neue Light" w:hAnsiTheme="minorBidi"/>
                                      <w:color w:val="000000"/>
                                    </w:rPr>
                                    <w:t>Formation sur les exigences en matière de livres et de registres comptables</w:t>
                                  </w:r>
                                </w:p>
                                <w:p w14:paraId="246E8610" w14:textId="77777777" w:rsidR="00E02BCE" w:rsidRPr="00BD59AB" w:rsidRDefault="00E02BCE" w:rsidP="00E02BCE">
                                  <w:pPr>
                                    <w:rPr>
                                      <w:rFonts w:asciiTheme="minorBidi" w:hAnsiTheme="minorBidi"/>
                                      <w:b/>
                                      <w:bCs/>
                                      <w:color w:val="34495E"/>
                                      <w:sz w:val="32"/>
                                      <w:szCs w:val="32"/>
                                    </w:rPr>
                                  </w:pPr>
                                </w:p>
                                <w:p w14:paraId="3F19CF15" w14:textId="77777777" w:rsidR="00E02BCE" w:rsidRPr="00BD59AB" w:rsidRDefault="00E02BCE" w:rsidP="00E02BC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27" style="position:absolute;margin-left:12.15pt;margin-top:565.15pt;width:499.75pt;height:98.55pt;z-index:251658247;mso-height-relative:margin" coordsize="63468,125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29" type="#_x0000_t202" style="position:absolute;left:7429;top:857;width:56039;height:1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BD59AB" w:rsidRDefault="00E02BCE" w:rsidP="00E02BCE">
                            <w:pPr>
                              <w:rPr>
                                <w:rFonts w:asciiTheme="minorBidi" w:hAnsiTheme="minorBidi"/>
                                <w:b/>
                                <w:bCs/>
                                <w:color w:val="34495E"/>
                                <w:sz w:val="32"/>
                                <w:szCs w:val="32"/>
                              </w:rPr>
                            </w:pPr>
                            <w:r w:rsidRPr="00BD59AB">
                              <w:rPr>
                                <w:rFonts w:asciiTheme="minorBidi" w:hAnsiTheme="minorBidi"/>
                                <w:b/>
                                <w:bCs/>
                                <w:color w:val="34495E"/>
                                <w:sz w:val="32"/>
                                <w:szCs w:val="32"/>
                              </w:rPr>
                              <w:t>Autres documents à prévoir</w:t>
                            </w:r>
                          </w:p>
                          <w:p w14:paraId="4479346F" w14:textId="77777777" w:rsidR="00625551" w:rsidRPr="00BD59AB" w:rsidRDefault="00625551" w:rsidP="00F5311A">
                            <w:pPr>
                              <w:pStyle w:val="ListParagraph"/>
                              <w:numPr>
                                <w:ilvl w:val="0"/>
                                <w:numId w:val="6"/>
                              </w:numPr>
                              <w:ind w:left="360"/>
                              <w:rPr>
                                <w:rFonts w:asciiTheme="minorBidi" w:eastAsia="Helvetica Neue Light" w:hAnsiTheme="minorBidi"/>
                                <w:color w:val="000000"/>
                              </w:rPr>
                            </w:pPr>
                            <w:r w:rsidRPr="00BD59AB">
                              <w:rPr>
                                <w:rFonts w:asciiTheme="minorBidi" w:eastAsia="Helvetica Neue Light" w:hAnsiTheme="minorBidi"/>
                                <w:color w:val="000000"/>
                              </w:rPr>
                              <w:t>Formation sur les exigences en matière de livres et de registres comptables</w:t>
                            </w:r>
                          </w:p>
                          <w:p w14:paraId="246E8610" w14:textId="77777777" w:rsidR="00E02BCE" w:rsidRPr="00BD59AB" w:rsidRDefault="00E02BCE" w:rsidP="00E02BCE">
                            <w:pPr>
                              <w:rPr>
                                <w:rFonts w:asciiTheme="minorBidi" w:hAnsiTheme="minorBidi"/>
                                <w:b/>
                                <w:bCs/>
                                <w:color w:val="34495E"/>
                                <w:sz w:val="32"/>
                                <w:szCs w:val="32"/>
                              </w:rPr>
                            </w:pPr>
                          </w:p>
                          <w:p w14:paraId="3F19CF15" w14:textId="77777777" w:rsidR="00E02BCE" w:rsidRPr="00BD59AB" w:rsidRDefault="00E02BCE" w:rsidP="00E02BCE">
                            <w:pPr>
                              <w:rPr>
                                <w:rFonts w:asciiTheme="minorBidi" w:hAnsiTheme="minorBidi"/>
                                <w:b/>
                                <w:bCs/>
                                <w:color w:val="34495E"/>
                                <w:sz w:val="32"/>
                                <w:szCs w:val="32"/>
                              </w:rPr>
                            </w:pPr>
                          </w:p>
                        </w:txbxContent>
                      </v:textbox>
                    </v:shape>
                  </v:group>
                </w:pict>
              </mc:Fallback>
            </mc:AlternateContent>
          </w:r>
          <w:r>
            <w:rPr>
              <w:noProof/>
            </w:rPr>
            <mc:AlternateContent>
              <mc:Choice Requires="wpg">
                <w:drawing>
                  <wp:anchor distT="0" distB="0" distL="114300" distR="114300" simplePos="0" relativeHeight="251658246" behindDoc="0" locked="0" layoutInCell="1" allowOverlap="1" wp14:anchorId="46CE01FF" wp14:editId="4379BB18">
                    <wp:simplePos x="0" y="0"/>
                    <wp:positionH relativeFrom="column">
                      <wp:posOffset>161778</wp:posOffset>
                    </wp:positionH>
                    <wp:positionV relativeFrom="paragraph">
                      <wp:posOffset>5602165</wp:posOffset>
                    </wp:positionV>
                    <wp:extent cx="6526384" cy="1885035"/>
                    <wp:effectExtent l="0" t="0" r="0" b="1270"/>
                    <wp:wrapNone/>
                    <wp:docPr id="8" name="Group 8"/>
                    <wp:cNvGraphicFramePr/>
                    <a:graphic xmlns:a="http://schemas.openxmlformats.org/drawingml/2006/main">
                      <a:graphicData uri="http://schemas.microsoft.com/office/word/2010/wordprocessingGroup">
                        <wpg:wgp>
                          <wpg:cNvGrpSpPr/>
                          <wpg:grpSpPr>
                            <a:xfrm>
                              <a:off x="0" y="0"/>
                              <a:ext cx="6526384" cy="1885035"/>
                              <a:chOff x="0" y="0"/>
                              <a:chExt cx="6526384" cy="1885573"/>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03" y="85690"/>
                                <a:ext cx="5792981" cy="179988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BD59AB" w:rsidRDefault="00E02BCE" w:rsidP="00E02BCE">
                                  <w:pPr>
                                    <w:rPr>
                                      <w:rFonts w:asciiTheme="minorBidi" w:hAnsiTheme="minorBidi"/>
                                      <w:b/>
                                      <w:bCs/>
                                      <w:color w:val="34495E"/>
                                      <w:sz w:val="32"/>
                                      <w:szCs w:val="32"/>
                                    </w:rPr>
                                  </w:pPr>
                                  <w:r w:rsidRPr="00BD59AB">
                                    <w:rPr>
                                      <w:rFonts w:asciiTheme="minorBidi" w:hAnsiTheme="minorBidi"/>
                                      <w:b/>
                                      <w:bCs/>
                                      <w:color w:val="34495E"/>
                                      <w:sz w:val="32"/>
                                      <w:szCs w:val="32"/>
                                    </w:rPr>
                                    <w:t>Consignes</w:t>
                                  </w:r>
                                </w:p>
                                <w:p w14:paraId="30EBDB37" w14:textId="20381179" w:rsidR="00A85E8E" w:rsidRPr="00BD59AB" w:rsidRDefault="00A85E8E" w:rsidP="00A85E8E">
                                  <w:pPr>
                                    <w:pStyle w:val="ListParagraph"/>
                                    <w:numPr>
                                      <w:ilvl w:val="0"/>
                                      <w:numId w:val="3"/>
                                    </w:numPr>
                                    <w:rPr>
                                      <w:rFonts w:asciiTheme="minorBidi" w:eastAsiaTheme="majorEastAsia" w:hAnsiTheme="minorBidi"/>
                                      <w:color w:val="000000" w:themeColor="text1"/>
                                      <w:spacing w:val="-4"/>
                                    </w:rPr>
                                  </w:pPr>
                                  <w:r w:rsidRPr="00BD59AB">
                                    <w:rPr>
                                      <w:rFonts w:asciiTheme="minorBidi" w:eastAsiaTheme="majorEastAsia" w:hAnsiTheme="minorBidi"/>
                                      <w:color w:val="000000" w:themeColor="text1"/>
                                      <w:spacing w:val="-4"/>
                                    </w:rPr>
                                    <w:t>Communiquez les directives sur les livres et les registres comptables aux salariés ou aux</w:t>
                                  </w:r>
                                  <w:r w:rsidR="00033E72" w:rsidRPr="00BD59AB">
                                    <w:rPr>
                                      <w:rFonts w:asciiTheme="minorBidi" w:eastAsiaTheme="majorEastAsia" w:hAnsiTheme="minorBidi"/>
                                      <w:color w:val="000000" w:themeColor="text1"/>
                                      <w:spacing w:val="-4"/>
                                    </w:rPr>
                                    <w:t> </w:t>
                                  </w:r>
                                  <w:r w:rsidRPr="00BD59AB">
                                    <w:rPr>
                                      <w:rFonts w:asciiTheme="minorBidi" w:eastAsiaTheme="majorEastAsia" w:hAnsiTheme="minorBidi"/>
                                      <w:color w:val="000000" w:themeColor="text1"/>
                                      <w:spacing w:val="-4"/>
                                    </w:rPr>
                                    <w:t>cabinets comptables de tierce partie responsables des transactions à haut risque.</w:t>
                                  </w:r>
                                </w:p>
                                <w:p w14:paraId="5194E02D" w14:textId="77777777" w:rsidR="00A85E8E" w:rsidRPr="00BD59AB" w:rsidRDefault="00A85E8E" w:rsidP="00A85E8E">
                                  <w:pPr>
                                    <w:pStyle w:val="ListParagraph"/>
                                    <w:ind w:left="360"/>
                                    <w:rPr>
                                      <w:rFonts w:asciiTheme="minorBidi" w:eastAsiaTheme="majorEastAsia" w:hAnsiTheme="minorBidi"/>
                                      <w:color w:val="000000" w:themeColor="text1"/>
                                    </w:rPr>
                                  </w:pPr>
                                </w:p>
                                <w:p w14:paraId="787CB790" w14:textId="25EAC09E" w:rsidR="00E02BCE" w:rsidRPr="00BD59AB" w:rsidRDefault="00A85E8E" w:rsidP="00033E72">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000000" w:themeColor="text1"/>
                                      <w:sz w:val="32"/>
                                      <w:szCs w:val="32"/>
                                    </w:rPr>
                                  </w:pPr>
                                  <w:r w:rsidRPr="00BD59AB">
                                    <w:rPr>
                                      <w:rFonts w:asciiTheme="minorBidi" w:eastAsiaTheme="majorEastAsia" w:hAnsiTheme="minorBidi"/>
                                      <w:color w:val="000000" w:themeColor="text1"/>
                                    </w:rPr>
                                    <w:t>Assurez-vous que les salariés concernés ont pris connaissance des directives relatives aux livres et aux registres comptables et que celles-ci sont conformes à</w:t>
                                  </w:r>
                                  <w:r w:rsidR="00033E72" w:rsidRPr="00BD59AB">
                                    <w:rPr>
                                      <w:rFonts w:asciiTheme="minorBidi" w:eastAsiaTheme="majorEastAsia" w:hAnsiTheme="minorBidi"/>
                                      <w:color w:val="000000" w:themeColor="text1"/>
                                    </w:rPr>
                                    <w:t> </w:t>
                                  </w:r>
                                  <w:r w:rsidRPr="00BD59AB">
                                    <w:rPr>
                                      <w:rFonts w:asciiTheme="minorBidi" w:eastAsiaTheme="majorEastAsia" w:hAnsiTheme="minorBidi"/>
                                      <w:color w:val="000000" w:themeColor="text1"/>
                                    </w:rPr>
                                    <w:t>la</w:t>
                                  </w:r>
                                  <w:r w:rsidR="00033E72" w:rsidRPr="00BD59AB">
                                    <w:rPr>
                                      <w:rFonts w:asciiTheme="minorBidi" w:eastAsiaTheme="majorEastAsia" w:hAnsiTheme="minorBidi"/>
                                      <w:color w:val="000000" w:themeColor="text1"/>
                                    </w:rPr>
                                    <w:t> </w:t>
                                  </w:r>
                                  <w:r w:rsidRPr="00BD59AB">
                                    <w:rPr>
                                      <w:rFonts w:asciiTheme="minorBidi" w:eastAsiaTheme="majorEastAsia" w:hAnsiTheme="minorBidi"/>
                                      <w:color w:val="000000" w:themeColor="text1"/>
                                    </w:rPr>
                                    <w:t>politique de votre entreprise.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CE01FF" id="Group 8" o:spid="_x0000_s1030" style="position:absolute;margin-left:12.75pt;margin-top:441.1pt;width:513.9pt;height:148.45pt;z-index:251658246;mso-width-relative:margin;mso-height-relative:margin" coordsize="65263,188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">
                    <v:shape id="Picture 5" o:spid="_x0000_s1031"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2" type="#_x0000_t202" style="position:absolute;left:7334;top:856;width:57929;height:17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BD59AB" w:rsidRDefault="00E02BCE" w:rsidP="00E02BCE">
                            <w:pPr>
                              <w:rPr>
                                <w:rFonts w:asciiTheme="minorBidi" w:hAnsiTheme="minorBidi"/>
                                <w:b/>
                                <w:bCs/>
                                <w:color w:val="34495E"/>
                                <w:sz w:val="32"/>
                                <w:szCs w:val="32"/>
                              </w:rPr>
                            </w:pPr>
                            <w:r w:rsidRPr="00BD59AB">
                              <w:rPr>
                                <w:rFonts w:asciiTheme="minorBidi" w:hAnsiTheme="minorBidi"/>
                                <w:b/>
                                <w:bCs/>
                                <w:color w:val="34495E"/>
                                <w:sz w:val="32"/>
                                <w:szCs w:val="32"/>
                              </w:rPr>
                              <w:t>Consignes</w:t>
                            </w:r>
                          </w:p>
                          <w:p w14:paraId="30EBDB37" w14:textId="20381179" w:rsidR="00A85E8E" w:rsidRPr="00BD59AB" w:rsidRDefault="00A85E8E" w:rsidP="00A85E8E">
                            <w:pPr>
                              <w:pStyle w:val="ListParagraph"/>
                              <w:numPr>
                                <w:ilvl w:val="0"/>
                                <w:numId w:val="3"/>
                              </w:numPr>
                              <w:rPr>
                                <w:rFonts w:asciiTheme="minorBidi" w:eastAsiaTheme="majorEastAsia" w:hAnsiTheme="minorBidi"/>
                                <w:color w:val="000000" w:themeColor="text1"/>
                                <w:spacing w:val="-4"/>
                              </w:rPr>
                            </w:pPr>
                            <w:r w:rsidRPr="00BD59AB">
                              <w:rPr>
                                <w:rFonts w:asciiTheme="minorBidi" w:eastAsiaTheme="majorEastAsia" w:hAnsiTheme="minorBidi"/>
                                <w:color w:val="000000" w:themeColor="text1"/>
                                <w:spacing w:val="-4"/>
                              </w:rPr>
                              <w:t>Communiquez les directives sur les livres et les registres comptables aux salariés ou aux</w:t>
                            </w:r>
                            <w:r w:rsidR="00033E72" w:rsidRPr="00BD59AB">
                              <w:rPr>
                                <w:rFonts w:asciiTheme="minorBidi" w:eastAsiaTheme="majorEastAsia" w:hAnsiTheme="minorBidi"/>
                                <w:color w:val="000000" w:themeColor="text1"/>
                                <w:spacing w:val="-4"/>
                              </w:rPr>
                              <w:t> </w:t>
                            </w:r>
                            <w:r w:rsidRPr="00BD59AB">
                              <w:rPr>
                                <w:rFonts w:asciiTheme="minorBidi" w:eastAsiaTheme="majorEastAsia" w:hAnsiTheme="minorBidi"/>
                                <w:color w:val="000000" w:themeColor="text1"/>
                                <w:spacing w:val="-4"/>
                              </w:rPr>
                              <w:t>cabinets comptables de tierce partie responsables des transactions à haut risque.</w:t>
                            </w:r>
                          </w:p>
                          <w:p w14:paraId="5194E02D" w14:textId="77777777" w:rsidR="00A85E8E" w:rsidRPr="00BD59AB" w:rsidRDefault="00A85E8E" w:rsidP="00A85E8E">
                            <w:pPr>
                              <w:pStyle w:val="ListParagraph"/>
                              <w:ind w:left="360"/>
                              <w:rPr>
                                <w:rFonts w:asciiTheme="minorBidi" w:eastAsiaTheme="majorEastAsia" w:hAnsiTheme="minorBidi"/>
                                <w:color w:val="000000" w:themeColor="text1"/>
                              </w:rPr>
                            </w:pPr>
                          </w:p>
                          <w:p w14:paraId="787CB790" w14:textId="25EAC09E" w:rsidR="00E02BCE" w:rsidRPr="00BD59AB" w:rsidRDefault="00A85E8E" w:rsidP="00033E72">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000000" w:themeColor="text1"/>
                                <w:sz w:val="32"/>
                                <w:szCs w:val="32"/>
                              </w:rPr>
                            </w:pPr>
                            <w:r w:rsidRPr="00BD59AB">
                              <w:rPr>
                                <w:rFonts w:asciiTheme="minorBidi" w:eastAsiaTheme="majorEastAsia" w:hAnsiTheme="minorBidi"/>
                                <w:color w:val="000000" w:themeColor="text1"/>
                              </w:rPr>
                              <w:t>Assurez-vous que les salariés concernés ont pris connaissance des directives relatives aux livres et aux registres comptables et que celles-ci sont conformes à</w:t>
                            </w:r>
                            <w:r w:rsidR="00033E72" w:rsidRPr="00BD59AB">
                              <w:rPr>
                                <w:rFonts w:asciiTheme="minorBidi" w:eastAsiaTheme="majorEastAsia" w:hAnsiTheme="minorBidi"/>
                                <w:color w:val="000000" w:themeColor="text1"/>
                              </w:rPr>
                              <w:t> </w:t>
                            </w:r>
                            <w:r w:rsidRPr="00BD59AB">
                              <w:rPr>
                                <w:rFonts w:asciiTheme="minorBidi" w:eastAsiaTheme="majorEastAsia" w:hAnsiTheme="minorBidi"/>
                                <w:color w:val="000000" w:themeColor="text1"/>
                              </w:rPr>
                              <w:t>la</w:t>
                            </w:r>
                            <w:r w:rsidR="00033E72" w:rsidRPr="00BD59AB">
                              <w:rPr>
                                <w:rFonts w:asciiTheme="minorBidi" w:eastAsiaTheme="majorEastAsia" w:hAnsiTheme="minorBidi"/>
                                <w:color w:val="000000" w:themeColor="text1"/>
                              </w:rPr>
                              <w:t> </w:t>
                            </w:r>
                            <w:r w:rsidRPr="00BD59AB">
                              <w:rPr>
                                <w:rFonts w:asciiTheme="minorBidi" w:eastAsiaTheme="majorEastAsia" w:hAnsiTheme="minorBidi"/>
                                <w:color w:val="000000" w:themeColor="text1"/>
                              </w:rPr>
                              <w:t>politique de votre entreprise.</w:t>
                            </w:r>
                          </w:p>
                        </w:txbxContent>
                      </v:textbox>
                    </v:shape>
                  </v:group>
                </w:pict>
              </mc:Fallback>
            </mc:AlternateContent>
          </w:r>
          <w:r>
            <w:rPr>
              <w:noProof/>
            </w:rPr>
            <mc:AlternateContent>
              <mc:Choice Requires="wpg">
                <w:drawing>
                  <wp:anchor distT="0" distB="0" distL="114300" distR="114300" simplePos="0" relativeHeight="251658248" behindDoc="0" locked="0" layoutInCell="1" allowOverlap="1" wp14:anchorId="347D00DC" wp14:editId="0DD37B33">
                    <wp:simplePos x="0" y="0"/>
                    <wp:positionH relativeFrom="column">
                      <wp:posOffset>231775</wp:posOffset>
                    </wp:positionH>
                    <wp:positionV relativeFrom="paragraph">
                      <wp:posOffset>4272280</wp:posOffset>
                    </wp:positionV>
                    <wp:extent cx="6270625" cy="1414780"/>
                    <wp:effectExtent l="0" t="0" r="0" b="0"/>
                    <wp:wrapNone/>
                    <wp:docPr id="7" name="Group 7"/>
                    <wp:cNvGraphicFramePr/>
                    <a:graphic xmlns:a="http://schemas.openxmlformats.org/drawingml/2006/main">
                      <a:graphicData uri="http://schemas.microsoft.com/office/word/2010/wordprocessingGroup">
                        <wpg:wgp>
                          <wpg:cNvGrpSpPr/>
                          <wpg:grpSpPr>
                            <a:xfrm>
                              <a:off x="0" y="0"/>
                              <a:ext cx="6270625" cy="1414780"/>
                              <a:chOff x="0" y="0"/>
                              <a:chExt cx="6270625" cy="1415123"/>
                            </a:xfrm>
                          </wpg:grpSpPr>
                          <wps:wsp>
                            <wps:cNvPr id="11" name="Text Box 11"/>
                            <wps:cNvSpPr txBox="1"/>
                            <wps:spPr>
                              <a:xfrm>
                                <a:off x="666750" y="47625"/>
                                <a:ext cx="5603875" cy="136749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B2E2FC" w14:textId="77777777" w:rsidR="00AF6243" w:rsidRPr="00BD59AB" w:rsidRDefault="00AF6243" w:rsidP="00AF6243">
                                  <w:pPr>
                                    <w:rPr>
                                      <w:rFonts w:asciiTheme="minorBidi" w:hAnsiTheme="minorBidi"/>
                                      <w:b/>
                                      <w:bCs/>
                                      <w:color w:val="34495E"/>
                                      <w:sz w:val="32"/>
                                      <w:szCs w:val="32"/>
                                    </w:rPr>
                                  </w:pPr>
                                  <w:r w:rsidRPr="00BD59AB">
                                    <w:rPr>
                                      <w:rFonts w:asciiTheme="minorBidi" w:hAnsiTheme="minorBidi"/>
                                      <w:b/>
                                      <w:bCs/>
                                      <w:color w:val="34495E"/>
                                      <w:sz w:val="32"/>
                                      <w:szCs w:val="32"/>
                                    </w:rPr>
                                    <w:t>En quoi cela vous profite-t-il ?</w:t>
                                  </w:r>
                                </w:p>
                                <w:p w14:paraId="30B28C44" w14:textId="5D28A333" w:rsidR="00E02BCE" w:rsidRPr="00BD59AB" w:rsidRDefault="00F5311A" w:rsidP="00E02BCE">
                                  <w:pPr>
                                    <w:rPr>
                                      <w:rFonts w:asciiTheme="minorBidi" w:eastAsia="Helvetica Neue Light" w:hAnsiTheme="minorBidi"/>
                                    </w:rPr>
                                  </w:pPr>
                                  <w:r w:rsidRPr="00BD59AB">
                                    <w:rPr>
                                      <w:rFonts w:asciiTheme="minorBidi" w:eastAsia="Helvetica Neue Light" w:hAnsiTheme="minorBidi"/>
                                      <w:color w:val="000000"/>
                                    </w:rPr>
                                    <w:t>La tenue de livres et de registres comptables précis vous aidera à enregistrer les</w:t>
                                  </w:r>
                                  <w:r w:rsidR="00033E72" w:rsidRPr="00BD59AB">
                                    <w:rPr>
                                      <w:rFonts w:asciiTheme="minorBidi" w:eastAsia="Helvetica Neue Light" w:hAnsiTheme="minorBidi"/>
                                      <w:color w:val="000000"/>
                                    </w:rPr>
                                    <w:t> </w:t>
                                  </w:r>
                                  <w:r w:rsidRPr="00BD59AB">
                                    <w:rPr>
                                      <w:rFonts w:asciiTheme="minorBidi" w:eastAsia="Helvetica Neue Light" w:hAnsiTheme="minorBidi"/>
                                      <w:color w:val="000000"/>
                                    </w:rPr>
                                    <w:t>transactions commerciales de manière raisonnablement détaillée et à gérer un système de contrôles comptables internes adéquat. La tenue de livres et registres comptables exacts permettra à votre entreprise de planifier, de budgétiser, d’établir des</w:t>
                                  </w:r>
                                  <w:r w:rsidR="00BD59AB">
                                    <w:rPr>
                                      <w:rFonts w:asciiTheme="minorBidi" w:eastAsia="Helvetica Neue Light" w:hAnsiTheme="minorBidi"/>
                                      <w:color w:val="000000"/>
                                    </w:rPr>
                                    <w:t> </w:t>
                                  </w:r>
                                  <w:r w:rsidRPr="00BD59AB">
                                    <w:rPr>
                                      <w:rFonts w:asciiTheme="minorBidi" w:eastAsia="Helvetica Neue Light" w:hAnsiTheme="minorBidi"/>
                                      <w:color w:val="000000"/>
                                    </w:rPr>
                                    <w:t>rapports et d’allouer des ressources.</w:t>
                                  </w:r>
                                </w:p>
                                <w:p w14:paraId="23580A4F" w14:textId="77777777" w:rsidR="00E02BCE" w:rsidRPr="00BD59AB" w:rsidRDefault="00E02BCE" w:rsidP="00E02BCE">
                                  <w:pPr>
                                    <w:rPr>
                                      <w:rFonts w:asciiTheme="minorBidi" w:eastAsia="Times New Roman" w:hAnsiTheme="minorBidi"/>
                                    </w:rPr>
                                  </w:pPr>
                                </w:p>
                                <w:p w14:paraId="4C97CDA4" w14:textId="5C64DBD0" w:rsidR="00E02BCE" w:rsidRPr="00BD59AB" w:rsidRDefault="00E02BCE" w:rsidP="00E02BCE">
                                  <w:pPr>
                                    <w:rPr>
                                      <w:rFonts w:asciiTheme="minorBidi" w:hAnsiTheme="minorBidi"/>
                                      <w:b/>
                                      <w:bCs/>
                                      <w:color w:val="34495E"/>
                                      <w:sz w:val="32"/>
                                      <w:szCs w:val="32"/>
                                    </w:rPr>
                                  </w:pPr>
                                </w:p>
                                <w:p w14:paraId="76B8F433" w14:textId="77777777" w:rsidR="00E02BCE" w:rsidRPr="00BD59AB" w:rsidRDefault="00E02BCE" w:rsidP="00E02BC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BEBA8EAE-BF5A-486C-A8C5-ECC9F3942E4B}">
                                    <a14:imgProps xmlns:a14="http://schemas.microsoft.com/office/drawing/2010/main">
                                      <a14:imgLayer r:embed="rId16">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47D00DC" id="Group 7" o:spid="_x0000_s1033" style="position:absolute;margin-left:18.25pt;margin-top:336.4pt;width:493.75pt;height:111.4pt;z-index:251658248;mso-height-relative:margin" coordsize="62706,14151"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">
                    <v:shape id="Text Box 11" o:spid="_x0000_s1034" type="#_x0000_t202" style="position:absolute;left:6667;top:476;width:56039;height:1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7B2E2FC" w14:textId="77777777" w:rsidR="00AF6243" w:rsidRPr="00BD59AB" w:rsidRDefault="00AF6243" w:rsidP="00AF6243">
                            <w:pPr>
                              <w:rPr>
                                <w:rFonts w:asciiTheme="minorBidi" w:hAnsiTheme="minorBidi"/>
                                <w:b/>
                                <w:bCs/>
                                <w:color w:val="34495E"/>
                                <w:sz w:val="32"/>
                                <w:szCs w:val="32"/>
                              </w:rPr>
                            </w:pPr>
                            <w:r w:rsidRPr="00BD59AB">
                              <w:rPr>
                                <w:rFonts w:asciiTheme="minorBidi" w:hAnsiTheme="minorBidi"/>
                                <w:b/>
                                <w:bCs/>
                                <w:color w:val="34495E"/>
                                <w:sz w:val="32"/>
                                <w:szCs w:val="32"/>
                              </w:rPr>
                              <w:t>En quoi cela vous profite-t-il ?</w:t>
                            </w:r>
                          </w:p>
                          <w:p w14:paraId="30B28C44" w14:textId="5D28A333" w:rsidR="00E02BCE" w:rsidRPr="00BD59AB" w:rsidRDefault="00F5311A" w:rsidP="00E02BCE">
                            <w:pPr>
                              <w:rPr>
                                <w:rFonts w:asciiTheme="minorBidi" w:eastAsia="Helvetica Neue Light" w:hAnsiTheme="minorBidi"/>
                              </w:rPr>
                            </w:pPr>
                            <w:r w:rsidRPr="00BD59AB">
                              <w:rPr>
                                <w:rFonts w:asciiTheme="minorBidi" w:eastAsia="Helvetica Neue Light" w:hAnsiTheme="minorBidi"/>
                                <w:color w:val="000000"/>
                              </w:rPr>
                              <w:t>La tenue de livres et de registres comptables précis vous aidera à enregistrer les</w:t>
                            </w:r>
                            <w:r w:rsidR="00033E72" w:rsidRPr="00BD59AB">
                              <w:rPr>
                                <w:rFonts w:asciiTheme="minorBidi" w:eastAsia="Helvetica Neue Light" w:hAnsiTheme="minorBidi"/>
                                <w:color w:val="000000"/>
                              </w:rPr>
                              <w:t> </w:t>
                            </w:r>
                            <w:r w:rsidRPr="00BD59AB">
                              <w:rPr>
                                <w:rFonts w:asciiTheme="minorBidi" w:eastAsia="Helvetica Neue Light" w:hAnsiTheme="minorBidi"/>
                                <w:color w:val="000000"/>
                              </w:rPr>
                              <w:t>transactions commerciales de manière raisonnablement détaillée et à gérer un système de contrôles comptables internes adéquat. La tenue de livres et registres comptables exacts permettra à votre entreprise de planifier, de budgétiser, d’établir des</w:t>
                            </w:r>
                            <w:r w:rsidR="00BD59AB">
                              <w:rPr>
                                <w:rFonts w:asciiTheme="minorBidi" w:eastAsia="Helvetica Neue Light" w:hAnsiTheme="minorBidi"/>
                                <w:color w:val="000000"/>
                              </w:rPr>
                              <w:t> </w:t>
                            </w:r>
                            <w:r w:rsidRPr="00BD59AB">
                              <w:rPr>
                                <w:rFonts w:asciiTheme="minorBidi" w:eastAsia="Helvetica Neue Light" w:hAnsiTheme="minorBidi"/>
                                <w:color w:val="000000"/>
                              </w:rPr>
                              <w:t>rapports et d’allouer des ressources.</w:t>
                            </w:r>
                          </w:p>
                          <w:p w14:paraId="23580A4F" w14:textId="77777777" w:rsidR="00E02BCE" w:rsidRPr="00BD59AB" w:rsidRDefault="00E02BCE" w:rsidP="00E02BCE">
                            <w:pPr>
                              <w:rPr>
                                <w:rFonts w:asciiTheme="minorBidi" w:eastAsia="Times New Roman" w:hAnsiTheme="minorBidi"/>
                              </w:rPr>
                            </w:pPr>
                          </w:p>
                          <w:p w14:paraId="4C97CDA4" w14:textId="5C64DBD0" w:rsidR="00E02BCE" w:rsidRPr="00BD59AB" w:rsidRDefault="00E02BCE" w:rsidP="00E02BCE">
                            <w:pPr>
                              <w:rPr>
                                <w:rFonts w:asciiTheme="minorBidi" w:hAnsiTheme="minorBidi"/>
                                <w:b/>
                                <w:bCs/>
                                <w:color w:val="34495E"/>
                                <w:sz w:val="32"/>
                                <w:szCs w:val="32"/>
                              </w:rPr>
                            </w:pPr>
                          </w:p>
                          <w:p w14:paraId="76B8F433" w14:textId="77777777" w:rsidR="00E02BCE" w:rsidRPr="00BD59AB" w:rsidRDefault="00E02BCE" w:rsidP="00E02BCE">
                            <w:pPr>
                              <w:rPr>
                                <w:rFonts w:asciiTheme="minorBidi" w:hAnsiTheme="minorBidi"/>
                                <w:b/>
                                <w:bCs/>
                                <w:color w:val="34495E"/>
                                <w:sz w:val="32"/>
                                <w:szCs w:val="32"/>
                              </w:rPr>
                            </w:pP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7" o:title="" recolortarget="#75350a [1445]"/>
                    </v:shape>
                  </v:group>
                </w:pict>
              </mc:Fallback>
            </mc:AlternateContent>
          </w:r>
          <w:r>
            <w:rPr>
              <w:noProof/>
            </w:rPr>
            <mc:AlternateContent>
              <mc:Choice Requires="wps">
                <w:drawing>
                  <wp:anchor distT="0" distB="0" distL="114300" distR="114300" simplePos="0" relativeHeight="251658249" behindDoc="0" locked="0" layoutInCell="1" allowOverlap="1" wp14:anchorId="55889D0D" wp14:editId="7C7A910E">
                    <wp:simplePos x="0" y="0"/>
                    <wp:positionH relativeFrom="column">
                      <wp:posOffset>893298</wp:posOffset>
                    </wp:positionH>
                    <wp:positionV relativeFrom="paragraph">
                      <wp:posOffset>2823796</wp:posOffset>
                    </wp:positionV>
                    <wp:extent cx="5603875" cy="1547446"/>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603875" cy="1547446"/>
                            </a:xfrm>
                            <a:prstGeom prst="rect">
                              <a:avLst/>
                            </a:prstGeom>
                            <a:noFill/>
                            <a:ln>
                              <a:noFill/>
                            </a:ln>
                            <a:effectLst/>
                          </wps:spPr>
                          <wps:txbx>
                            <w:txbxContent>
                              <w:p w14:paraId="4282509D" w14:textId="77777777" w:rsidR="00B3505E" w:rsidRPr="00BD59AB" w:rsidRDefault="00B3505E" w:rsidP="00B3505E">
                                <w:pPr>
                                  <w:rPr>
                                    <w:rFonts w:asciiTheme="minorBidi" w:hAnsiTheme="minorBidi"/>
                                    <w:b/>
                                    <w:bCs/>
                                    <w:color w:val="34495E"/>
                                    <w:sz w:val="32"/>
                                    <w:szCs w:val="32"/>
                                  </w:rPr>
                                </w:pPr>
                                <w:r w:rsidRPr="00BD59AB">
                                  <w:rPr>
                                    <w:rFonts w:asciiTheme="minorBidi" w:hAnsiTheme="minorBidi"/>
                                    <w:b/>
                                    <w:bCs/>
                                    <w:color w:val="34495E"/>
                                    <w:sz w:val="32"/>
                                    <w:szCs w:val="32"/>
                                  </w:rPr>
                                  <w:t>Description</w:t>
                                </w:r>
                              </w:p>
                              <w:p w14:paraId="5A5F8A19" w14:textId="48C7E3C1" w:rsidR="00B3505E" w:rsidRPr="00BD59AB" w:rsidRDefault="00B3505E" w:rsidP="00B3505E">
                                <w:pPr>
                                  <w:pStyle w:val="NoSpacing"/>
                                  <w:rPr>
                                    <w:rFonts w:asciiTheme="minorBidi" w:hAnsiTheme="minorBidi"/>
                                    <w:color w:val="000000" w:themeColor="text1"/>
                                  </w:rPr>
                                </w:pPr>
                                <w:r w:rsidRPr="00BD59AB">
                                  <w:rPr>
                                    <w:rFonts w:asciiTheme="minorBidi" w:hAnsiTheme="minorBidi"/>
                                  </w:rPr>
                                  <w:t>Les distributeurs/agents sont tenus de tenir des livres et des registres comptables qui</w:t>
                                </w:r>
                                <w:r w:rsidR="00033E72" w:rsidRPr="00BD59AB">
                                  <w:rPr>
                                    <w:rFonts w:asciiTheme="minorBidi" w:hAnsiTheme="minorBidi"/>
                                  </w:rPr>
                                  <w:t> </w:t>
                                </w:r>
                                <w:r w:rsidRPr="00BD59AB">
                                  <w:rPr>
                                    <w:rFonts w:asciiTheme="minorBidi" w:hAnsiTheme="minorBidi"/>
                                  </w:rPr>
                                  <w:t>reflètent de manière précise et équitable leurs transactions commerciales. Les directives sur les livres et les r</w:t>
                                </w:r>
                                <w:r w:rsidRPr="00BD59AB">
                                  <w:rPr>
                                    <w:rFonts w:asciiTheme="minorBidi" w:hAnsiTheme="minorBidi"/>
                                    <w:color w:val="000000" w:themeColor="text1"/>
                                  </w:rPr>
                                  <w:t>egistres comptables décrivent les meilleures pratiques pour s’assurer que les pièces justificatives appropriées sont conservées pour les transactions commerciales, notamment celles jugées à haut risque (par exemple, impliquant des fonctionnaires, des professionnels de santé, etc.).</w:t>
                                </w:r>
                              </w:p>
                              <w:p w14:paraId="1E41C843" w14:textId="77777777" w:rsidR="00B3505E" w:rsidRPr="00BD59AB" w:rsidRDefault="00B3505E" w:rsidP="00B3505E">
                                <w:pPr>
                                  <w:rPr>
                                    <w:rFonts w:asciiTheme="minorBidi" w:eastAsia="Times New Roman" w:hAnsiTheme="minorBidi"/>
                                  </w:rPr>
                                </w:pPr>
                              </w:p>
                              <w:p w14:paraId="5CAC6A63" w14:textId="77777777" w:rsidR="00B3505E" w:rsidRPr="00BD59AB" w:rsidRDefault="00B3505E" w:rsidP="00B3505E">
                                <w:pPr>
                                  <w:rPr>
                                    <w:rFonts w:asciiTheme="minorBidi" w:hAnsiTheme="minorBidi"/>
                                    <w:b/>
                                    <w:bCs/>
                                    <w:color w:val="34495E"/>
                                    <w:sz w:val="32"/>
                                    <w:szCs w:val="32"/>
                                  </w:rPr>
                                </w:pPr>
                              </w:p>
                              <w:p w14:paraId="5D7A2CB5" w14:textId="77777777" w:rsidR="00B3505E" w:rsidRPr="00BD59AB" w:rsidRDefault="00B3505E" w:rsidP="00B3505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89D0D" id="Text Box 16" o:spid="_x0000_s1036" type="#_x0000_t202" style="position:absolute;margin-left:70.35pt;margin-top:222.35pt;width:441.25pt;height:121.8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" filled="f" stroked="f">
                    <v:textbox>
                      <w:txbxContent>
                        <w:p w14:paraId="4282509D" w14:textId="77777777" w:rsidR="00B3505E" w:rsidRPr="00BD59AB" w:rsidRDefault="00B3505E" w:rsidP="00B3505E">
                          <w:pPr>
                            <w:rPr>
                              <w:rFonts w:asciiTheme="minorBidi" w:hAnsiTheme="minorBidi"/>
                              <w:b/>
                              <w:bCs/>
                              <w:color w:val="34495E"/>
                              <w:sz w:val="32"/>
                              <w:szCs w:val="32"/>
                            </w:rPr>
                          </w:pPr>
                          <w:r w:rsidRPr="00BD59AB">
                            <w:rPr>
                              <w:rFonts w:asciiTheme="minorBidi" w:hAnsiTheme="minorBidi"/>
                              <w:b/>
                              <w:bCs/>
                              <w:color w:val="34495E"/>
                              <w:sz w:val="32"/>
                              <w:szCs w:val="32"/>
                            </w:rPr>
                            <w:t>Description</w:t>
                          </w:r>
                        </w:p>
                        <w:p w14:paraId="5A5F8A19" w14:textId="48C7E3C1" w:rsidR="00B3505E" w:rsidRPr="00BD59AB" w:rsidRDefault="00B3505E" w:rsidP="00B3505E">
                          <w:pPr>
                            <w:pStyle w:val="NoSpacing"/>
                            <w:rPr>
                              <w:rFonts w:asciiTheme="minorBidi" w:hAnsiTheme="minorBidi"/>
                              <w:color w:val="000000" w:themeColor="text1"/>
                            </w:rPr>
                          </w:pPr>
                          <w:r w:rsidRPr="00BD59AB">
                            <w:rPr>
                              <w:rFonts w:asciiTheme="minorBidi" w:hAnsiTheme="minorBidi"/>
                            </w:rPr>
                            <w:t>Les distributeurs/agents sont tenus de tenir des livres et des registres comptables qui</w:t>
                          </w:r>
                          <w:r w:rsidR="00033E72" w:rsidRPr="00BD59AB">
                            <w:rPr>
                              <w:rFonts w:asciiTheme="minorBidi" w:hAnsiTheme="minorBidi"/>
                            </w:rPr>
                            <w:t> </w:t>
                          </w:r>
                          <w:r w:rsidRPr="00BD59AB">
                            <w:rPr>
                              <w:rFonts w:asciiTheme="minorBidi" w:hAnsiTheme="minorBidi"/>
                            </w:rPr>
                            <w:t>reflètent de manière précise et équitable leurs transactions commerciales. Les directives sur les livres et les r</w:t>
                          </w:r>
                          <w:r w:rsidRPr="00BD59AB">
                            <w:rPr>
                              <w:rFonts w:asciiTheme="minorBidi" w:hAnsiTheme="minorBidi"/>
                              <w:color w:val="000000" w:themeColor="text1"/>
                            </w:rPr>
                            <w:t>egistres comptables décrivent les meilleures pratiques pour s’assurer que les pièces justificatives appropriées sont conservées pour les transactions commerciales, notamment celles jugées à haut risque (par exemple, impliquant des fonctionnaires, des professionnels de santé, etc.).</w:t>
                          </w:r>
                        </w:p>
                        <w:p w14:paraId="1E41C843" w14:textId="77777777" w:rsidR="00B3505E" w:rsidRPr="00BD59AB" w:rsidRDefault="00B3505E" w:rsidP="00B3505E">
                          <w:pPr>
                            <w:rPr>
                              <w:rFonts w:asciiTheme="minorBidi" w:eastAsia="Times New Roman" w:hAnsiTheme="minorBidi"/>
                            </w:rPr>
                          </w:pPr>
                        </w:p>
                        <w:p w14:paraId="5CAC6A63" w14:textId="77777777" w:rsidR="00B3505E" w:rsidRPr="00BD59AB" w:rsidRDefault="00B3505E" w:rsidP="00B3505E">
                          <w:pPr>
                            <w:rPr>
                              <w:rFonts w:asciiTheme="minorBidi" w:hAnsiTheme="minorBidi"/>
                              <w:b/>
                              <w:bCs/>
                              <w:color w:val="34495E"/>
                              <w:sz w:val="32"/>
                              <w:szCs w:val="32"/>
                            </w:rPr>
                          </w:pPr>
                        </w:p>
                        <w:p w14:paraId="5D7A2CB5" w14:textId="77777777" w:rsidR="00B3505E" w:rsidRPr="00BD59AB" w:rsidRDefault="00B3505E" w:rsidP="00B3505E">
                          <w:pPr>
                            <w:rPr>
                              <w:rFonts w:asciiTheme="minorBidi" w:hAnsiTheme="minorBidi"/>
                              <w:b/>
                              <w:bCs/>
                              <w:color w:val="34495E"/>
                              <w:sz w:val="32"/>
                              <w:szCs w:val="32"/>
                            </w:rPr>
                          </w:pP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C73C91C" wp14:editId="0DFF5154">
                    <wp:simplePos x="0" y="0"/>
                    <wp:positionH relativeFrom="column">
                      <wp:posOffset>168275</wp:posOffset>
                    </wp:positionH>
                    <wp:positionV relativeFrom="paragraph">
                      <wp:posOffset>1500798</wp:posOffset>
                    </wp:positionV>
                    <wp:extent cx="6057900" cy="956603"/>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95660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0C50FC39" w:rsidR="00AA109C" w:rsidRPr="00BD59AB" w:rsidRDefault="00195875" w:rsidP="00AA109C">
                                <w:pPr>
                                  <w:rPr>
                                    <w:rFonts w:asciiTheme="minorBidi" w:hAnsiTheme="minorBidi"/>
                                    <w:b/>
                                    <w:bCs/>
                                    <w:color w:val="5DA0A2"/>
                                    <w:sz w:val="52"/>
                                    <w:szCs w:val="52"/>
                                  </w:rPr>
                                </w:pPr>
                                <w:r w:rsidRPr="00BD59AB">
                                  <w:rPr>
                                    <w:rFonts w:asciiTheme="minorBidi" w:hAnsiTheme="minorBidi"/>
                                    <w:b/>
                                    <w:bCs/>
                                    <w:color w:val="5DA0A2"/>
                                    <w:sz w:val="52"/>
                                    <w:szCs w:val="52"/>
                                  </w:rPr>
                                  <w:t>Directives relatives aux livres et</w:t>
                                </w:r>
                                <w:r w:rsidR="00E80498" w:rsidRPr="00BD59AB">
                                  <w:rPr>
                                    <w:rFonts w:asciiTheme="minorBidi" w:hAnsiTheme="minorBidi"/>
                                    <w:b/>
                                    <w:bCs/>
                                    <w:color w:val="5DA0A2"/>
                                    <w:sz w:val="52"/>
                                    <w:szCs w:val="52"/>
                                  </w:rPr>
                                  <w:t xml:space="preserve"> </w:t>
                                </w:r>
                                <w:r w:rsidRPr="00BD59AB">
                                  <w:rPr>
                                    <w:rFonts w:asciiTheme="minorBidi" w:hAnsiTheme="minorBidi"/>
                                    <w:b/>
                                    <w:bCs/>
                                    <w:color w:val="5DA0A2"/>
                                    <w:sz w:val="52"/>
                                    <w:szCs w:val="52"/>
                                  </w:rPr>
                                  <w:t>registres comptables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7" type="#_x0000_t202" style="position:absolute;margin-left:13.25pt;margin-top:118.15pt;width:477pt;height:7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" filled="f" stroked="f">
                    <v:textbox>
                      <w:txbxContent>
                        <w:p w14:paraId="7BEF52B3" w14:textId="0C50FC39" w:rsidR="00AA109C" w:rsidRPr="00BD59AB" w:rsidRDefault="00195875" w:rsidP="00AA109C">
                          <w:pPr>
                            <w:rPr>
                              <w:rFonts w:asciiTheme="minorBidi" w:hAnsiTheme="minorBidi"/>
                              <w:b/>
                              <w:bCs/>
                              <w:color w:val="5DA0A2"/>
                              <w:sz w:val="52"/>
                              <w:szCs w:val="52"/>
                            </w:rPr>
                          </w:pPr>
                          <w:r w:rsidRPr="00BD59AB">
                            <w:rPr>
                              <w:rFonts w:asciiTheme="minorBidi" w:hAnsiTheme="minorBidi"/>
                              <w:b/>
                              <w:bCs/>
                              <w:color w:val="5DA0A2"/>
                              <w:sz w:val="52"/>
                              <w:szCs w:val="52"/>
                            </w:rPr>
                            <w:t>Directives relatives aux livres et</w:t>
                          </w:r>
                          <w:r w:rsidR="00E80498" w:rsidRPr="00BD59AB">
                            <w:rPr>
                              <w:rFonts w:asciiTheme="minorBidi" w:hAnsiTheme="minorBidi"/>
                              <w:b/>
                              <w:bCs/>
                              <w:color w:val="5DA0A2"/>
                              <w:sz w:val="52"/>
                              <w:szCs w:val="52"/>
                            </w:rPr>
                            <w:t xml:space="preserve"> </w:t>
                          </w:r>
                          <w:r w:rsidRPr="00BD59AB">
                            <w:rPr>
                              <w:rFonts w:asciiTheme="minorBidi" w:hAnsiTheme="minorBidi"/>
                              <w:b/>
                              <w:bCs/>
                              <w:color w:val="5DA0A2"/>
                              <w:sz w:val="52"/>
                              <w:szCs w:val="52"/>
                            </w:rPr>
                            <w:t>registres comptables</w:t>
                          </w:r>
                        </w:p>
                      </w:txbxContent>
                    </v:textbox>
                  </v:shape>
                </w:pict>
              </mc:Fallback>
            </mc:AlternateContent>
          </w:r>
          <w:r w:rsidR="00B3505E">
            <w:rPr>
              <w:noProof/>
            </w:rPr>
            <w:drawing>
              <wp:anchor distT="0" distB="0" distL="114300" distR="114300" simplePos="0" relativeHeight="251658245" behindDoc="0" locked="0" layoutInCell="1" allowOverlap="1" wp14:anchorId="19A51291" wp14:editId="42AE8674">
                <wp:simplePos x="0" y="0"/>
                <wp:positionH relativeFrom="column">
                  <wp:posOffset>161925</wp:posOffset>
                </wp:positionH>
                <wp:positionV relativeFrom="paragraph">
                  <wp:posOffset>2760345</wp:posOffset>
                </wp:positionV>
                <wp:extent cx="737235" cy="812165"/>
                <wp:effectExtent l="0" t="0" r="5715" b="6985"/>
                <wp:wrapNone/>
                <wp:docPr id="3" name="Picture 3" descr="Links/orange_i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a:graphicData>
                </a:graphic>
              </wp:anchor>
            </w:drawing>
          </w:r>
          <w:r w:rsidR="00B3505E">
            <w:rPr>
              <w:noProof/>
            </w:rPr>
            <mc:AlternateContent>
              <mc:Choice Requires="wps">
                <w:drawing>
                  <wp:anchor distT="0" distB="0" distL="114300" distR="114300" simplePos="0" relativeHeight="251658244" behindDoc="0" locked="0" layoutInCell="1" allowOverlap="1" wp14:anchorId="06117B31" wp14:editId="4C7760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BD59AB" w:rsidRDefault="00AA109C" w:rsidP="00AA109C">
                                <w:pPr>
                                  <w:rPr>
                                    <w:rFonts w:asciiTheme="minorBidi" w:hAnsiTheme="minorBidi"/>
                                    <w:i/>
                                    <w:iCs/>
                                    <w:color w:val="34495E"/>
                                  </w:rPr>
                                </w:pPr>
                                <w:r w:rsidRPr="00BD59AB">
                                  <w:rPr>
                                    <w:rFonts w:asciiTheme="minorBidi" w:hAnsiTheme="minorBidi"/>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8" type="#_x0000_t202" style="position:absolute;margin-left:13.85pt;margin-top:184.65pt;width:99.15pt;height:4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BD59AB" w:rsidRDefault="00AA109C" w:rsidP="00AA109C">
                          <w:pPr>
                            <w:rPr>
                              <w:rFonts w:asciiTheme="minorBidi" w:hAnsiTheme="minorBidi"/>
                              <w:i/>
                              <w:iCs/>
                              <w:color w:val="34495E"/>
                            </w:rPr>
                          </w:pPr>
                          <w:r w:rsidRPr="00BD59AB">
                            <w:rPr>
                              <w:rFonts w:asciiTheme="minorBidi" w:hAnsiTheme="minorBidi"/>
                              <w:i/>
                              <w:iCs/>
                              <w:color w:val="34495E"/>
                            </w:rPr>
                            <w:t>Version 1.0</w:t>
                          </w:r>
                        </w:p>
                      </w:txbxContent>
                    </v:textbox>
                  </v:shape>
                </w:pict>
              </mc:Fallback>
            </mc:AlternateContent>
          </w:r>
          <w:r w:rsidR="00B3505E">
            <w:br w:type="page"/>
          </w:r>
        </w:p>
      </w:sdtContent>
    </w:sdt>
    <w:p w14:paraId="39C4B395" w14:textId="77777777" w:rsidR="00195875" w:rsidRPr="00BD59AB" w:rsidRDefault="00195875" w:rsidP="00195875">
      <w:pPr>
        <w:pStyle w:val="Heading1"/>
        <w:jc w:val="center"/>
        <w:rPr>
          <w:rFonts w:asciiTheme="minorBidi" w:eastAsia="Helvetica" w:hAnsiTheme="minorBidi" w:cstheme="minorBidi"/>
          <w:sz w:val="28"/>
          <w:szCs w:val="28"/>
        </w:rPr>
      </w:pPr>
      <w:r w:rsidRPr="00BD59AB">
        <w:rPr>
          <w:rFonts w:asciiTheme="minorBidi" w:eastAsia="Helvetica" w:hAnsiTheme="minorBidi" w:cstheme="minorBidi"/>
          <w:b/>
          <w:color w:val="5C9FA1"/>
          <w:sz w:val="28"/>
          <w:szCs w:val="28"/>
        </w:rPr>
        <w:lastRenderedPageBreak/>
        <w:t>DIRECTIVES RELATIVES AUX LIVRES ET REGISTRES COMPTABLES</w:t>
      </w:r>
    </w:p>
    <w:p w14:paraId="4A2A40CE" w14:textId="6C78A31C" w:rsidR="00195875" w:rsidRPr="00BD59AB" w:rsidRDefault="00195875" w:rsidP="00033E72">
      <w:pPr>
        <w:keepNext/>
        <w:spacing w:before="60" w:after="120" w:line="216" w:lineRule="auto"/>
        <w:rPr>
          <w:rFonts w:asciiTheme="minorBidi" w:eastAsia="Helvetica" w:hAnsiTheme="minorBidi"/>
        </w:rPr>
      </w:pPr>
      <w:r w:rsidRPr="00BD59AB">
        <w:rPr>
          <w:rFonts w:asciiTheme="minorBidi" w:eastAsia="Helvetica" w:hAnsiTheme="minorBidi"/>
        </w:rPr>
        <w:t>Les transactions doivent être imputées en temps voulu et avec précision afin d’évaluer la situation financière de notre entreprise à un moment donné. Des registres détaillés et des pièces justificatives sont nécessaires pour prouver l’objectif professionnel de nos transactions et garantir la transparence et l’exactitude de nos livres et registres comptables. Les pièces justificatives comprennent, entre autres, les factures, les reçus, les accords et les formulaires d’approbation.</w:t>
      </w:r>
    </w:p>
    <w:p w14:paraId="52050B55" w14:textId="671E5D53" w:rsidR="00195875" w:rsidRPr="00BD59AB" w:rsidRDefault="00195875" w:rsidP="00195875">
      <w:pPr>
        <w:pStyle w:val="Heading1"/>
        <w:numPr>
          <w:ilvl w:val="0"/>
          <w:numId w:val="4"/>
        </w:numPr>
        <w:spacing w:before="0" w:line="240" w:lineRule="auto"/>
        <w:rPr>
          <w:rFonts w:asciiTheme="minorBidi" w:eastAsia="Helvetica" w:hAnsiTheme="minorBidi" w:cstheme="minorBidi"/>
          <w:b/>
          <w:color w:val="5C9FA1"/>
          <w:sz w:val="24"/>
          <w:szCs w:val="24"/>
        </w:rPr>
      </w:pPr>
      <w:bookmarkStart w:id="0" w:name="_u0ti2dmlckds" w:colFirst="0" w:colLast="0"/>
      <w:bookmarkEnd w:id="0"/>
      <w:r w:rsidRPr="00BD59AB">
        <w:rPr>
          <w:rFonts w:asciiTheme="minorBidi" w:eastAsia="Helvetica" w:hAnsiTheme="minorBidi" w:cstheme="minorBidi"/>
          <w:b/>
          <w:color w:val="5C9FA1"/>
          <w:sz w:val="24"/>
          <w:szCs w:val="24"/>
        </w:rPr>
        <w:t>AVANTAGES DE LA TENUE DE LIVRES ET DE REGISTRES COMPTABLES</w:t>
      </w:r>
      <w:r w:rsidR="00F5541F" w:rsidRPr="00BD59AB">
        <w:rPr>
          <w:rFonts w:asciiTheme="minorBidi" w:eastAsia="Helvetica" w:hAnsiTheme="minorBidi" w:cstheme="minorBidi"/>
          <w:b/>
          <w:color w:val="5C9FA1"/>
          <w:sz w:val="24"/>
          <w:szCs w:val="24"/>
        </w:rPr>
        <w:t xml:space="preserve"> </w:t>
      </w:r>
      <w:r w:rsidRPr="00BD59AB">
        <w:rPr>
          <w:rFonts w:asciiTheme="minorBidi" w:eastAsia="Helvetica" w:hAnsiTheme="minorBidi" w:cstheme="minorBidi"/>
          <w:b/>
          <w:color w:val="5C9FA1"/>
          <w:sz w:val="24"/>
          <w:szCs w:val="24"/>
        </w:rPr>
        <w:t>EXACTS</w:t>
      </w:r>
    </w:p>
    <w:p w14:paraId="26909652" w14:textId="1DCD1E95" w:rsidR="00195875" w:rsidRPr="00BD59AB" w:rsidRDefault="00195875" w:rsidP="00A927CA">
      <w:pPr>
        <w:pStyle w:val="Heading1"/>
        <w:spacing w:before="0" w:line="216" w:lineRule="auto"/>
        <w:ind w:left="720"/>
        <w:rPr>
          <w:rFonts w:asciiTheme="minorBidi" w:eastAsia="Helvetica" w:hAnsiTheme="minorBidi" w:cstheme="minorBidi"/>
          <w:color w:val="000000"/>
          <w:sz w:val="22"/>
          <w:szCs w:val="22"/>
        </w:rPr>
      </w:pPr>
      <w:r w:rsidRPr="00BD59AB">
        <w:rPr>
          <w:rFonts w:asciiTheme="minorBidi" w:eastAsia="Helvetica" w:hAnsiTheme="minorBidi" w:cstheme="minorBidi"/>
          <w:color w:val="000000"/>
          <w:sz w:val="22"/>
          <w:szCs w:val="22"/>
        </w:rPr>
        <w:t>La tenue de livres et de registres comptables exacts qui reflètent raisonnablement la nature des transactions est bénéfique pour diverses raisons, dont notre capacité à :</w:t>
      </w:r>
    </w:p>
    <w:p w14:paraId="13E3847C" w14:textId="5182AB7D" w:rsidR="00195875" w:rsidRPr="00BD59AB" w:rsidRDefault="00195875" w:rsidP="00A927CA">
      <w:pPr>
        <w:pStyle w:val="Heading1"/>
        <w:spacing w:before="0" w:line="216" w:lineRule="auto"/>
        <w:ind w:left="1456" w:hanging="16"/>
        <w:rPr>
          <w:rFonts w:asciiTheme="minorBidi" w:eastAsia="Helvetica" w:hAnsiTheme="minorBidi" w:cstheme="minorBidi"/>
          <w:color w:val="000000"/>
          <w:sz w:val="22"/>
          <w:szCs w:val="22"/>
        </w:rPr>
      </w:pPr>
      <w:r w:rsidRPr="00BD59AB">
        <w:rPr>
          <w:rFonts w:asciiTheme="minorBidi" w:eastAsia="Helvetica" w:hAnsiTheme="minorBidi" w:cstheme="minorBidi"/>
          <w:color w:val="000000"/>
          <w:sz w:val="22"/>
          <w:szCs w:val="22"/>
        </w:rPr>
        <w:t xml:space="preserve">(a) Répondre rapidement aux demandes de renseignements fiscaux et réglementaires. </w:t>
      </w:r>
    </w:p>
    <w:p w14:paraId="1A5E4178" w14:textId="6B011B4E" w:rsidR="00195875" w:rsidRPr="00BD59AB" w:rsidRDefault="00195875" w:rsidP="00A927CA">
      <w:pPr>
        <w:pStyle w:val="Heading1"/>
        <w:spacing w:before="0" w:line="216" w:lineRule="auto"/>
        <w:ind w:left="1456" w:hanging="16"/>
        <w:rPr>
          <w:rFonts w:asciiTheme="minorBidi" w:eastAsia="Helvetica" w:hAnsiTheme="minorBidi" w:cstheme="minorBidi"/>
          <w:color w:val="000000"/>
          <w:sz w:val="22"/>
          <w:szCs w:val="22"/>
        </w:rPr>
      </w:pPr>
      <w:r w:rsidRPr="00BD59AB">
        <w:rPr>
          <w:rFonts w:asciiTheme="minorBidi" w:eastAsia="Helvetica" w:hAnsiTheme="minorBidi" w:cstheme="minorBidi"/>
          <w:color w:val="000000"/>
          <w:sz w:val="22"/>
          <w:szCs w:val="22"/>
        </w:rPr>
        <w:t>(b) Prendre des décisions commerciales plus éclairées et identifier les axes d’opportunité.</w:t>
      </w:r>
    </w:p>
    <w:p w14:paraId="36799A64" w14:textId="12B9B457" w:rsidR="00013162" w:rsidRPr="00BD59AB" w:rsidRDefault="00195875" w:rsidP="00A927CA">
      <w:pPr>
        <w:pStyle w:val="Heading1"/>
        <w:spacing w:before="0" w:line="216" w:lineRule="auto"/>
        <w:ind w:left="1470" w:hanging="30"/>
        <w:rPr>
          <w:rFonts w:asciiTheme="minorBidi" w:eastAsia="Helvetica" w:hAnsiTheme="minorBidi" w:cstheme="minorBidi"/>
          <w:color w:val="000000"/>
          <w:sz w:val="22"/>
          <w:szCs w:val="22"/>
        </w:rPr>
      </w:pPr>
      <w:r w:rsidRPr="00BD59AB">
        <w:rPr>
          <w:rFonts w:asciiTheme="minorBidi" w:eastAsia="Helvetica" w:hAnsiTheme="minorBidi" w:cstheme="minorBidi"/>
          <w:color w:val="000000"/>
          <w:sz w:val="22"/>
          <w:szCs w:val="22"/>
        </w:rPr>
        <w:t>(c) Répondre rapidement à l’appui de la documentation appropriée en cas d’audit</w:t>
      </w:r>
      <w:bookmarkStart w:id="1" w:name="_bok662xrzaai" w:colFirst="0" w:colLast="0"/>
      <w:bookmarkEnd w:id="1"/>
      <w:r w:rsidRPr="00BD59AB">
        <w:rPr>
          <w:rFonts w:asciiTheme="minorBidi" w:eastAsia="Helvetica" w:hAnsiTheme="minorBidi" w:cstheme="minorBidi"/>
          <w:color w:val="000000"/>
          <w:sz w:val="22"/>
          <w:szCs w:val="22"/>
        </w:rPr>
        <w:t>.</w:t>
      </w:r>
    </w:p>
    <w:p w14:paraId="19EB42D3" w14:textId="21739948" w:rsidR="00013162" w:rsidRPr="00BD59AB" w:rsidRDefault="00195875" w:rsidP="00A927CA">
      <w:pPr>
        <w:pStyle w:val="NoSpacing"/>
        <w:spacing w:line="216" w:lineRule="auto"/>
        <w:ind w:left="1440"/>
        <w:rPr>
          <w:rFonts w:asciiTheme="minorBidi" w:eastAsia="Helvetica" w:hAnsiTheme="minorBidi"/>
          <w:color w:val="000000"/>
        </w:rPr>
      </w:pPr>
      <w:bookmarkStart w:id="2" w:name="_4auhdf7iifnz" w:colFirst="0" w:colLast="0"/>
      <w:bookmarkEnd w:id="2"/>
      <w:r w:rsidRPr="00BD59AB">
        <w:rPr>
          <w:rFonts w:asciiTheme="minorBidi" w:eastAsia="Helvetica" w:hAnsiTheme="minorBidi"/>
          <w:color w:val="000000"/>
        </w:rPr>
        <w:t>(d) Séparer les informations transactionnelles pour chacun des fabricants pour</w:t>
      </w:r>
      <w:r w:rsidR="00033E72" w:rsidRPr="00BD59AB">
        <w:rPr>
          <w:rFonts w:asciiTheme="minorBidi" w:eastAsia="Helvetica" w:hAnsiTheme="minorBidi"/>
          <w:color w:val="000000"/>
        </w:rPr>
        <w:t> </w:t>
      </w:r>
      <w:r w:rsidRPr="00BD59AB">
        <w:rPr>
          <w:rFonts w:asciiTheme="minorBidi" w:eastAsia="Helvetica" w:hAnsiTheme="minorBidi"/>
          <w:color w:val="000000"/>
        </w:rPr>
        <w:t xml:space="preserve">lesquels nous vendons des produits. </w:t>
      </w:r>
    </w:p>
    <w:p w14:paraId="44C2FC69" w14:textId="7FF3E14C" w:rsidR="00013162" w:rsidRPr="00BD59AB" w:rsidRDefault="00013162" w:rsidP="00A927CA">
      <w:pPr>
        <w:pStyle w:val="NoSpacing"/>
        <w:spacing w:line="216" w:lineRule="auto"/>
        <w:ind w:left="1440"/>
        <w:rPr>
          <w:rFonts w:asciiTheme="minorBidi" w:eastAsia="Helvetica" w:hAnsiTheme="minorBidi"/>
          <w:color w:val="000000"/>
        </w:rPr>
      </w:pPr>
      <w:r w:rsidRPr="00BD59AB">
        <w:rPr>
          <w:rFonts w:asciiTheme="minorBidi" w:eastAsia="Helvetica" w:hAnsiTheme="minorBidi"/>
          <w:color w:val="000000"/>
        </w:rPr>
        <w:t>(e) Les transactions doivent être imputées dans des comptes qui reflètent la</w:t>
      </w:r>
      <w:r w:rsidR="00033E72" w:rsidRPr="00BD59AB">
        <w:rPr>
          <w:rFonts w:asciiTheme="minorBidi" w:eastAsia="Helvetica" w:hAnsiTheme="minorBidi"/>
          <w:color w:val="000000"/>
        </w:rPr>
        <w:t> </w:t>
      </w:r>
      <w:r w:rsidRPr="00BD59AB">
        <w:rPr>
          <w:rFonts w:asciiTheme="minorBidi" w:eastAsia="Helvetica" w:hAnsiTheme="minorBidi"/>
          <w:color w:val="000000"/>
        </w:rPr>
        <w:t>véritable nature des transactions. Par exemple : les repas avec des professionnels de santé (PdS) doivent être enregistrés dans un compte de</w:t>
      </w:r>
      <w:r w:rsidR="00F5541F" w:rsidRPr="00BD59AB">
        <w:rPr>
          <w:rFonts w:asciiTheme="minorBidi" w:eastAsia="Helvetica" w:hAnsiTheme="minorBidi"/>
          <w:color w:val="000000"/>
        </w:rPr>
        <w:t> </w:t>
      </w:r>
      <w:r w:rsidRPr="00BD59AB">
        <w:rPr>
          <w:rFonts w:asciiTheme="minorBidi" w:eastAsia="Helvetica" w:hAnsiTheme="minorBidi"/>
          <w:color w:val="000000"/>
        </w:rPr>
        <w:t>repas</w:t>
      </w:r>
      <w:r w:rsidR="00F5541F" w:rsidRPr="00BD59AB">
        <w:rPr>
          <w:rFonts w:asciiTheme="minorBidi" w:eastAsia="Helvetica" w:hAnsiTheme="minorBidi"/>
          <w:color w:val="000000"/>
        </w:rPr>
        <w:t> </w:t>
      </w:r>
      <w:r w:rsidRPr="00BD59AB">
        <w:rPr>
          <w:rFonts w:asciiTheme="minorBidi" w:eastAsia="Helvetica" w:hAnsiTheme="minorBidi"/>
          <w:color w:val="000000"/>
        </w:rPr>
        <w:t>PdS, par opposition aux repas réservés aux salariés qui doivent être</w:t>
      </w:r>
      <w:r w:rsidR="00F5541F" w:rsidRPr="00BD59AB">
        <w:rPr>
          <w:rFonts w:asciiTheme="minorBidi" w:eastAsia="Helvetica" w:hAnsiTheme="minorBidi"/>
          <w:color w:val="000000"/>
        </w:rPr>
        <w:t> </w:t>
      </w:r>
      <w:r w:rsidRPr="00BD59AB">
        <w:rPr>
          <w:rFonts w:asciiTheme="minorBidi" w:eastAsia="Helvetica" w:hAnsiTheme="minorBidi"/>
          <w:color w:val="000000"/>
        </w:rPr>
        <w:t>enregistrés dans un compte dédié.</w:t>
      </w:r>
    </w:p>
    <w:p w14:paraId="3F09AC0F" w14:textId="77777777" w:rsidR="00013162" w:rsidRPr="00BD59AB" w:rsidRDefault="00013162" w:rsidP="00A927CA">
      <w:pPr>
        <w:spacing w:line="216" w:lineRule="auto"/>
        <w:rPr>
          <w:rFonts w:asciiTheme="minorBidi" w:hAnsiTheme="minorBidi"/>
          <w:sz w:val="4"/>
          <w:szCs w:val="4"/>
        </w:rPr>
      </w:pPr>
    </w:p>
    <w:p w14:paraId="7D6BC799" w14:textId="77777777" w:rsidR="00195875" w:rsidRPr="00BD59AB" w:rsidRDefault="00195875" w:rsidP="00195875">
      <w:pPr>
        <w:pStyle w:val="Heading1"/>
        <w:numPr>
          <w:ilvl w:val="0"/>
          <w:numId w:val="4"/>
        </w:numPr>
        <w:spacing w:before="0" w:line="240" w:lineRule="auto"/>
        <w:rPr>
          <w:rFonts w:asciiTheme="minorBidi" w:eastAsia="Helvetica" w:hAnsiTheme="minorBidi" w:cstheme="minorBidi"/>
          <w:b/>
          <w:color w:val="5C9FA1"/>
          <w:sz w:val="24"/>
          <w:szCs w:val="24"/>
        </w:rPr>
      </w:pPr>
      <w:bookmarkStart w:id="3" w:name="_eairdvoxmdqg" w:colFirst="0" w:colLast="0"/>
      <w:bookmarkEnd w:id="3"/>
      <w:r w:rsidRPr="00BD59AB">
        <w:rPr>
          <w:rFonts w:asciiTheme="minorBidi" w:eastAsia="Helvetica" w:hAnsiTheme="minorBidi" w:cstheme="minorBidi"/>
          <w:b/>
          <w:color w:val="5C9FA1"/>
          <w:sz w:val="24"/>
          <w:szCs w:val="24"/>
        </w:rPr>
        <w:t>PAIEMENTS EN ESPÈCES</w:t>
      </w:r>
    </w:p>
    <w:p w14:paraId="2AD52874" w14:textId="02B0C7F9" w:rsidR="00195875" w:rsidRPr="00BD59AB" w:rsidRDefault="00195875" w:rsidP="00A927CA">
      <w:pPr>
        <w:spacing w:after="120" w:line="216" w:lineRule="auto"/>
        <w:ind w:left="720"/>
        <w:rPr>
          <w:rFonts w:asciiTheme="minorBidi" w:eastAsia="Helvetica" w:hAnsiTheme="minorBidi"/>
        </w:rPr>
      </w:pPr>
      <w:r w:rsidRPr="00BD59AB">
        <w:rPr>
          <w:rFonts w:asciiTheme="minorBidi" w:eastAsia="Helvetica" w:hAnsiTheme="minorBidi"/>
        </w:rPr>
        <w:t>Limiter la quantité d’espèces ou de chèques utilisés comme mode de paiement dans toute transaction est une pratique exemplaire. Dans les circonstances où l’argent liquide</w:t>
      </w:r>
      <w:r w:rsidR="00F5541F" w:rsidRPr="00BD59AB">
        <w:rPr>
          <w:rFonts w:asciiTheme="minorBidi" w:eastAsia="Helvetica" w:hAnsiTheme="minorBidi"/>
        </w:rPr>
        <w:t> </w:t>
      </w:r>
      <w:r w:rsidRPr="00BD59AB">
        <w:rPr>
          <w:rFonts w:asciiTheme="minorBidi" w:eastAsia="Helvetica" w:hAnsiTheme="minorBidi"/>
        </w:rPr>
        <w:t>est la seule option de paiement (par exemple, taxis, repas, paiements de certains</w:t>
      </w:r>
      <w:r w:rsidR="00F5541F" w:rsidRPr="00BD59AB">
        <w:rPr>
          <w:rFonts w:asciiTheme="minorBidi" w:eastAsia="Helvetica" w:hAnsiTheme="minorBidi"/>
        </w:rPr>
        <w:t> </w:t>
      </w:r>
      <w:r w:rsidRPr="00BD59AB">
        <w:rPr>
          <w:rFonts w:asciiTheme="minorBidi" w:eastAsia="Helvetica" w:hAnsiTheme="minorBidi"/>
        </w:rPr>
        <w:t>fournisseurs, etc.), une documentation spécifique doit être conservée pour la</w:t>
      </w:r>
      <w:r w:rsidR="00033E72" w:rsidRPr="00BD59AB">
        <w:rPr>
          <w:rFonts w:asciiTheme="minorBidi" w:eastAsia="Helvetica" w:hAnsiTheme="minorBidi"/>
        </w:rPr>
        <w:t> </w:t>
      </w:r>
      <w:r w:rsidRPr="00BD59AB">
        <w:rPr>
          <w:rFonts w:asciiTheme="minorBidi" w:eastAsia="Helvetica" w:hAnsiTheme="minorBidi"/>
        </w:rPr>
        <w:t>comptabilité de la société. Voir « Petite caisse » à la section 3.c. ci-dessous.</w:t>
      </w:r>
    </w:p>
    <w:p w14:paraId="4E7DA4F5" w14:textId="77777777" w:rsidR="00195875" w:rsidRPr="00BD59AB" w:rsidRDefault="00195875" w:rsidP="00195875">
      <w:pPr>
        <w:pStyle w:val="Heading1"/>
        <w:numPr>
          <w:ilvl w:val="0"/>
          <w:numId w:val="4"/>
        </w:numPr>
        <w:spacing w:before="0" w:line="240" w:lineRule="auto"/>
        <w:rPr>
          <w:rFonts w:asciiTheme="minorBidi" w:eastAsia="Helvetica" w:hAnsiTheme="minorBidi" w:cstheme="minorBidi"/>
          <w:b/>
          <w:color w:val="5C9FA1"/>
          <w:sz w:val="24"/>
          <w:szCs w:val="24"/>
        </w:rPr>
      </w:pPr>
      <w:bookmarkStart w:id="4" w:name="_59ww2llv5owg" w:colFirst="0" w:colLast="0"/>
      <w:bookmarkEnd w:id="4"/>
      <w:r w:rsidRPr="00BD59AB">
        <w:rPr>
          <w:rFonts w:asciiTheme="minorBidi" w:eastAsia="Helvetica" w:hAnsiTheme="minorBidi" w:cstheme="minorBidi"/>
          <w:b/>
          <w:color w:val="5C9FA1"/>
          <w:sz w:val="24"/>
          <w:szCs w:val="24"/>
        </w:rPr>
        <w:t>EXIGENCES EN MATIÈRE DE PIÈCES JUSTIFICATIVES</w:t>
      </w:r>
    </w:p>
    <w:p w14:paraId="452E3B65" w14:textId="4C06B122" w:rsidR="00195875" w:rsidRPr="00BD59AB" w:rsidRDefault="00195875" w:rsidP="00A927CA">
      <w:pPr>
        <w:keepNext/>
        <w:spacing w:after="100" w:line="216" w:lineRule="auto"/>
        <w:ind w:left="720"/>
        <w:rPr>
          <w:rFonts w:asciiTheme="minorBidi" w:eastAsia="Helvetica" w:hAnsiTheme="minorBidi"/>
        </w:rPr>
      </w:pPr>
      <w:r w:rsidRPr="00BD59AB">
        <w:rPr>
          <w:rFonts w:asciiTheme="minorBidi" w:eastAsia="Helvetica" w:hAnsiTheme="minorBidi"/>
        </w:rPr>
        <w:t>Les documents suivants doivent être conservés pour chaque type de transaction décrit</w:t>
      </w:r>
      <w:r w:rsidR="00033E72" w:rsidRPr="00BD59AB">
        <w:rPr>
          <w:rFonts w:asciiTheme="minorBidi" w:eastAsia="Helvetica" w:hAnsiTheme="minorBidi"/>
        </w:rPr>
        <w:t> </w:t>
      </w:r>
      <w:r w:rsidRPr="00BD59AB">
        <w:rPr>
          <w:rFonts w:asciiTheme="minorBidi" w:eastAsia="Helvetica" w:hAnsiTheme="minorBidi"/>
        </w:rPr>
        <w:t>ci-dessous. Si vous n’êtes pas en mesure de fournir un ensemble complet de</w:t>
      </w:r>
      <w:r w:rsidR="00033E72" w:rsidRPr="00BD59AB">
        <w:rPr>
          <w:rFonts w:asciiTheme="minorBidi" w:eastAsia="Helvetica" w:hAnsiTheme="minorBidi"/>
        </w:rPr>
        <w:t> </w:t>
      </w:r>
      <w:r w:rsidRPr="00BD59AB">
        <w:rPr>
          <w:rFonts w:asciiTheme="minorBidi" w:eastAsia="Helvetica" w:hAnsiTheme="minorBidi"/>
        </w:rPr>
        <w:t>documents, vous devez fournir une explication.</w:t>
      </w:r>
    </w:p>
    <w:p w14:paraId="19A97D37" w14:textId="77777777" w:rsidR="00195875" w:rsidRPr="00BD59AB" w:rsidRDefault="00195875" w:rsidP="00195875">
      <w:pPr>
        <w:pStyle w:val="Heading1"/>
        <w:numPr>
          <w:ilvl w:val="1"/>
          <w:numId w:val="5"/>
        </w:numPr>
        <w:spacing w:before="0" w:line="240" w:lineRule="auto"/>
        <w:rPr>
          <w:rFonts w:asciiTheme="minorBidi" w:eastAsia="Helvetica" w:hAnsiTheme="minorBidi" w:cstheme="minorBidi"/>
          <w:b/>
          <w:color w:val="34495E"/>
          <w:sz w:val="22"/>
          <w:szCs w:val="22"/>
        </w:rPr>
      </w:pPr>
      <w:bookmarkStart w:id="5" w:name="_6dyww2i24kf9" w:colFirst="0" w:colLast="0"/>
      <w:bookmarkEnd w:id="5"/>
      <w:r w:rsidRPr="00BD59AB">
        <w:rPr>
          <w:rFonts w:asciiTheme="minorBidi" w:eastAsia="Helvetica" w:hAnsiTheme="minorBidi" w:cstheme="minorBidi"/>
          <w:b/>
          <w:color w:val="34495E"/>
          <w:sz w:val="22"/>
          <w:szCs w:val="22"/>
        </w:rPr>
        <w:t>Notes de frais des salariés</w:t>
      </w:r>
    </w:p>
    <w:p w14:paraId="1635738F" w14:textId="4B1150DF" w:rsidR="00195875" w:rsidRPr="00BD59AB" w:rsidRDefault="00195875" w:rsidP="00A927CA">
      <w:pPr>
        <w:numPr>
          <w:ilvl w:val="2"/>
          <w:numId w:val="5"/>
        </w:numPr>
        <w:spacing w:after="0" w:line="216" w:lineRule="auto"/>
        <w:ind w:left="1978" w:hanging="181"/>
        <w:rPr>
          <w:rFonts w:asciiTheme="minorBidi" w:eastAsia="Helvetica" w:hAnsiTheme="minorBidi"/>
        </w:rPr>
      </w:pPr>
      <w:r w:rsidRPr="00BD59AB">
        <w:rPr>
          <w:rFonts w:asciiTheme="minorBidi" w:eastAsia="Helvetica" w:hAnsiTheme="minorBidi"/>
        </w:rPr>
        <w:t>Documents de transport détaillant les dépenses, la classe de voyage (par</w:t>
      </w:r>
      <w:r w:rsidR="00033E72" w:rsidRPr="00BD59AB">
        <w:rPr>
          <w:rFonts w:asciiTheme="minorBidi" w:eastAsia="Helvetica" w:hAnsiTheme="minorBidi"/>
        </w:rPr>
        <w:t> </w:t>
      </w:r>
      <w:r w:rsidRPr="00BD59AB">
        <w:rPr>
          <w:rFonts w:asciiTheme="minorBidi" w:eastAsia="Helvetica" w:hAnsiTheme="minorBidi"/>
        </w:rPr>
        <w:t>exemple, itinéraire, carte d’embarquement, reçus de transport, mentionnant les lieux de départ et de destination).</w:t>
      </w:r>
    </w:p>
    <w:p w14:paraId="1B9F00DB" w14:textId="42AC9963" w:rsidR="00195875" w:rsidRPr="00BD59AB" w:rsidRDefault="00195875" w:rsidP="00A927CA">
      <w:pPr>
        <w:widowControl w:val="0"/>
        <w:numPr>
          <w:ilvl w:val="2"/>
          <w:numId w:val="5"/>
        </w:numPr>
        <w:spacing w:after="0" w:line="216" w:lineRule="auto"/>
        <w:ind w:left="1978" w:hanging="181"/>
        <w:rPr>
          <w:rFonts w:asciiTheme="minorBidi" w:eastAsia="Helvetica" w:hAnsiTheme="minorBidi"/>
        </w:rPr>
      </w:pPr>
      <w:r w:rsidRPr="00BD59AB">
        <w:rPr>
          <w:rFonts w:asciiTheme="minorBidi" w:eastAsia="Helvetica" w:hAnsiTheme="minorBidi"/>
        </w:rPr>
        <w:t>Documents relatifs à l’hébergement et aux repas détaillant les dépenses, le</w:t>
      </w:r>
      <w:r w:rsidR="00F5541F" w:rsidRPr="00BD59AB">
        <w:rPr>
          <w:rFonts w:asciiTheme="minorBidi" w:eastAsia="Helvetica" w:hAnsiTheme="minorBidi"/>
        </w:rPr>
        <w:t> </w:t>
      </w:r>
      <w:r w:rsidRPr="00BD59AB">
        <w:rPr>
          <w:rFonts w:asciiTheme="minorBidi" w:eastAsia="Helvetica" w:hAnsiTheme="minorBidi"/>
        </w:rPr>
        <w:t>nombre de participants et leur fonction (par exemple, reçus détaillés des</w:t>
      </w:r>
      <w:r w:rsidR="00F5541F" w:rsidRPr="00BD59AB">
        <w:rPr>
          <w:rFonts w:asciiTheme="minorBidi" w:eastAsia="Helvetica" w:hAnsiTheme="minorBidi"/>
        </w:rPr>
        <w:t> </w:t>
      </w:r>
      <w:r w:rsidRPr="00BD59AB">
        <w:rPr>
          <w:rFonts w:asciiTheme="minorBidi" w:eastAsia="Helvetica" w:hAnsiTheme="minorBidi"/>
        </w:rPr>
        <w:t>repas, factures d’hôtel).</w:t>
      </w:r>
    </w:p>
    <w:p w14:paraId="3DF0851C" w14:textId="43FBBE1D" w:rsidR="00195875" w:rsidRPr="00BD59AB" w:rsidRDefault="00195875" w:rsidP="00A927CA">
      <w:pPr>
        <w:numPr>
          <w:ilvl w:val="2"/>
          <w:numId w:val="5"/>
        </w:numPr>
        <w:spacing w:after="0" w:line="216" w:lineRule="auto"/>
        <w:ind w:left="1978" w:hanging="181"/>
        <w:rPr>
          <w:rFonts w:asciiTheme="minorBidi" w:eastAsia="Helvetica" w:hAnsiTheme="minorBidi"/>
        </w:rPr>
      </w:pPr>
      <w:r w:rsidRPr="00BD59AB">
        <w:rPr>
          <w:rFonts w:asciiTheme="minorBidi" w:eastAsia="Helvetica" w:hAnsiTheme="minorBidi"/>
        </w:rPr>
        <w:t>Approbations des dépenses.</w:t>
      </w:r>
    </w:p>
    <w:p w14:paraId="4F2F5BD0" w14:textId="2BB92678" w:rsidR="00195875" w:rsidRPr="00BD59AB" w:rsidRDefault="00195875" w:rsidP="00A927CA">
      <w:pPr>
        <w:numPr>
          <w:ilvl w:val="2"/>
          <w:numId w:val="5"/>
        </w:numPr>
        <w:spacing w:after="0" w:line="216" w:lineRule="auto"/>
        <w:ind w:left="1978" w:hanging="181"/>
        <w:rPr>
          <w:rFonts w:asciiTheme="minorBidi" w:eastAsia="Helvetica" w:hAnsiTheme="minorBidi"/>
        </w:rPr>
      </w:pPr>
      <w:r w:rsidRPr="00BD59AB">
        <w:rPr>
          <w:rFonts w:asciiTheme="minorBidi" w:eastAsia="Helvetica" w:hAnsiTheme="minorBidi"/>
        </w:rPr>
        <w:t>Reçus originaux détaillés.</w:t>
      </w:r>
    </w:p>
    <w:p w14:paraId="66E20FD4" w14:textId="79058B74" w:rsidR="00195875" w:rsidRPr="00BD59AB" w:rsidRDefault="00195875" w:rsidP="00A927CA">
      <w:pPr>
        <w:numPr>
          <w:ilvl w:val="2"/>
          <w:numId w:val="5"/>
        </w:numPr>
        <w:spacing w:after="80" w:line="216" w:lineRule="auto"/>
        <w:ind w:left="1978" w:hanging="181"/>
        <w:rPr>
          <w:rFonts w:asciiTheme="minorBidi" w:eastAsia="Helvetica" w:hAnsiTheme="minorBidi"/>
        </w:rPr>
      </w:pPr>
      <w:r w:rsidRPr="00BD59AB">
        <w:rPr>
          <w:rFonts w:asciiTheme="minorBidi" w:eastAsia="Helvetica" w:hAnsiTheme="minorBidi"/>
        </w:rPr>
        <w:t>Explication de l’objectif professionnel de chaque dépense.</w:t>
      </w:r>
    </w:p>
    <w:p w14:paraId="09862CFB" w14:textId="77777777" w:rsidR="00195875" w:rsidRPr="00BD59AB" w:rsidRDefault="00195875" w:rsidP="00195875">
      <w:pPr>
        <w:numPr>
          <w:ilvl w:val="1"/>
          <w:numId w:val="5"/>
        </w:numPr>
        <w:spacing w:after="0"/>
        <w:rPr>
          <w:rFonts w:asciiTheme="minorBidi" w:eastAsia="Helvetica" w:hAnsiTheme="minorBidi"/>
          <w:b/>
          <w:color w:val="34495E"/>
        </w:rPr>
      </w:pPr>
      <w:r w:rsidRPr="00BD59AB">
        <w:rPr>
          <w:rFonts w:asciiTheme="minorBidi" w:eastAsia="Helvetica" w:hAnsiTheme="minorBidi"/>
          <w:b/>
          <w:color w:val="34495E"/>
        </w:rPr>
        <w:t>Décaissements (par exemple, paiements des prestataires, fournisseurs, etc.)</w:t>
      </w:r>
    </w:p>
    <w:p w14:paraId="7B786169" w14:textId="324DCB97" w:rsidR="00195875" w:rsidRPr="00BD59AB" w:rsidRDefault="00195875" w:rsidP="00A927CA">
      <w:pPr>
        <w:widowControl w:val="0"/>
        <w:numPr>
          <w:ilvl w:val="2"/>
          <w:numId w:val="5"/>
        </w:numPr>
        <w:spacing w:after="0" w:line="216" w:lineRule="auto"/>
        <w:ind w:left="1978" w:hanging="181"/>
        <w:rPr>
          <w:rFonts w:asciiTheme="minorBidi" w:eastAsia="Helvetica" w:hAnsiTheme="minorBidi"/>
        </w:rPr>
      </w:pPr>
      <w:r w:rsidRPr="00BD59AB">
        <w:rPr>
          <w:rFonts w:asciiTheme="minorBidi" w:eastAsia="Helvetica" w:hAnsiTheme="minorBidi"/>
        </w:rPr>
        <w:t>Contrats, accords écrits et avenants.</w:t>
      </w:r>
    </w:p>
    <w:p w14:paraId="543DFD3E" w14:textId="53900305" w:rsidR="00195875" w:rsidRPr="00BD59AB" w:rsidRDefault="00195875" w:rsidP="00A927CA">
      <w:pPr>
        <w:widowControl w:val="0"/>
        <w:numPr>
          <w:ilvl w:val="2"/>
          <w:numId w:val="5"/>
        </w:numPr>
        <w:spacing w:after="0" w:line="216" w:lineRule="auto"/>
        <w:ind w:left="1978" w:hanging="181"/>
        <w:rPr>
          <w:rFonts w:asciiTheme="minorBidi" w:eastAsia="Helvetica" w:hAnsiTheme="minorBidi"/>
        </w:rPr>
      </w:pPr>
      <w:r w:rsidRPr="00BD59AB">
        <w:rPr>
          <w:rFonts w:asciiTheme="minorBidi" w:eastAsia="Helvetica" w:hAnsiTheme="minorBidi"/>
        </w:rPr>
        <w:t>Bons de commande.</w:t>
      </w:r>
    </w:p>
    <w:p w14:paraId="6929165A" w14:textId="2226AB66" w:rsidR="00195875" w:rsidRPr="00BD59AB" w:rsidRDefault="00195875" w:rsidP="00A927CA">
      <w:pPr>
        <w:widowControl w:val="0"/>
        <w:numPr>
          <w:ilvl w:val="2"/>
          <w:numId w:val="5"/>
        </w:numPr>
        <w:spacing w:after="0" w:line="216" w:lineRule="auto"/>
        <w:ind w:left="1978" w:hanging="181"/>
        <w:rPr>
          <w:rFonts w:asciiTheme="minorBidi" w:eastAsia="Helvetica" w:hAnsiTheme="minorBidi"/>
        </w:rPr>
      </w:pPr>
      <w:r w:rsidRPr="00BD59AB">
        <w:rPr>
          <w:rFonts w:asciiTheme="minorBidi" w:eastAsia="Helvetica" w:hAnsiTheme="minorBidi"/>
        </w:rPr>
        <w:t>Factures détaillant les montants, les dates de service et les types de services et/ou produits reçus.</w:t>
      </w:r>
    </w:p>
    <w:p w14:paraId="684B6AF0" w14:textId="6D8839FE" w:rsidR="00195875" w:rsidRPr="00BD59AB" w:rsidRDefault="00195875" w:rsidP="00A927CA">
      <w:pPr>
        <w:widowControl w:val="0"/>
        <w:numPr>
          <w:ilvl w:val="2"/>
          <w:numId w:val="5"/>
        </w:numPr>
        <w:spacing w:after="0" w:line="216" w:lineRule="auto"/>
        <w:ind w:left="1978" w:hanging="181"/>
        <w:rPr>
          <w:rFonts w:asciiTheme="minorBidi" w:eastAsia="Helvetica" w:hAnsiTheme="minorBidi"/>
        </w:rPr>
      </w:pPr>
      <w:r w:rsidRPr="00BD59AB">
        <w:rPr>
          <w:rFonts w:asciiTheme="minorBidi" w:eastAsia="Helvetica" w:hAnsiTheme="minorBidi"/>
        </w:rPr>
        <w:t>Approbations internes.</w:t>
      </w:r>
    </w:p>
    <w:p w14:paraId="305256C6" w14:textId="1E25B2D2" w:rsidR="00195875" w:rsidRPr="00BD59AB" w:rsidRDefault="00195875" w:rsidP="00A927CA">
      <w:pPr>
        <w:widowControl w:val="0"/>
        <w:numPr>
          <w:ilvl w:val="2"/>
          <w:numId w:val="5"/>
        </w:numPr>
        <w:spacing w:after="0" w:line="216" w:lineRule="auto"/>
        <w:ind w:left="1978" w:hanging="181"/>
        <w:rPr>
          <w:rFonts w:asciiTheme="minorBidi" w:eastAsia="Helvetica" w:hAnsiTheme="minorBidi"/>
        </w:rPr>
      </w:pPr>
      <w:r w:rsidRPr="00BD59AB">
        <w:rPr>
          <w:rFonts w:asciiTheme="minorBidi" w:eastAsia="Helvetica" w:hAnsiTheme="minorBidi"/>
        </w:rPr>
        <w:lastRenderedPageBreak/>
        <w:t>Preuves d’exécution (par exemple, bons et documents de livraison).</w:t>
      </w:r>
    </w:p>
    <w:p w14:paraId="61D7BEBF" w14:textId="7D3789CF" w:rsidR="00195875" w:rsidRPr="00BD59AB" w:rsidRDefault="00195875" w:rsidP="00195875">
      <w:pPr>
        <w:widowControl w:val="0"/>
        <w:numPr>
          <w:ilvl w:val="2"/>
          <w:numId w:val="5"/>
        </w:numPr>
        <w:spacing w:after="0" w:line="216" w:lineRule="auto"/>
        <w:ind w:left="1980" w:hanging="180"/>
        <w:rPr>
          <w:rFonts w:asciiTheme="minorBidi" w:eastAsia="Helvetica" w:hAnsiTheme="minorBidi"/>
        </w:rPr>
      </w:pPr>
      <w:r w:rsidRPr="00BD59AB">
        <w:rPr>
          <w:rFonts w:asciiTheme="minorBidi" w:eastAsia="Helvetica" w:hAnsiTheme="minorBidi"/>
        </w:rPr>
        <w:t>Preuve de paiement (par exemple, chèque annulé, relevé bancaire, avis</w:t>
      </w:r>
      <w:r w:rsidR="00F5541F" w:rsidRPr="00BD59AB">
        <w:rPr>
          <w:rFonts w:asciiTheme="minorBidi" w:eastAsia="Helvetica" w:hAnsiTheme="minorBidi"/>
        </w:rPr>
        <w:t xml:space="preserve"> </w:t>
      </w:r>
      <w:r w:rsidRPr="00BD59AB">
        <w:rPr>
          <w:rFonts w:asciiTheme="minorBidi" w:eastAsia="Helvetica" w:hAnsiTheme="minorBidi"/>
        </w:rPr>
        <w:t>de virement bancaire).</w:t>
      </w:r>
    </w:p>
    <w:p w14:paraId="2CBD96E8" w14:textId="12123847" w:rsidR="00195875" w:rsidRPr="00BD59AB" w:rsidRDefault="00195875" w:rsidP="00195875">
      <w:pPr>
        <w:widowControl w:val="0"/>
        <w:numPr>
          <w:ilvl w:val="2"/>
          <w:numId w:val="5"/>
        </w:numPr>
        <w:spacing w:after="200" w:line="216" w:lineRule="auto"/>
        <w:ind w:left="1980" w:hanging="180"/>
        <w:rPr>
          <w:rFonts w:asciiTheme="minorBidi" w:eastAsia="Helvetica" w:hAnsiTheme="minorBidi"/>
        </w:rPr>
      </w:pPr>
      <w:r w:rsidRPr="00BD59AB">
        <w:rPr>
          <w:rFonts w:asciiTheme="minorBidi" w:eastAsia="Helvetica" w:hAnsiTheme="minorBidi"/>
        </w:rPr>
        <w:t>Correspondance.</w:t>
      </w:r>
    </w:p>
    <w:p w14:paraId="0052FCE1" w14:textId="77777777" w:rsidR="00195875" w:rsidRPr="00BD59AB" w:rsidRDefault="00195875" w:rsidP="00195875">
      <w:pPr>
        <w:numPr>
          <w:ilvl w:val="1"/>
          <w:numId w:val="5"/>
        </w:numPr>
        <w:spacing w:after="0"/>
        <w:rPr>
          <w:rFonts w:asciiTheme="minorBidi" w:eastAsia="Helvetica" w:hAnsiTheme="minorBidi"/>
          <w:b/>
          <w:color w:val="34495E"/>
        </w:rPr>
      </w:pPr>
      <w:r w:rsidRPr="00BD59AB">
        <w:rPr>
          <w:rFonts w:asciiTheme="minorBidi" w:eastAsia="Helvetica" w:hAnsiTheme="minorBidi"/>
          <w:b/>
          <w:color w:val="34495E"/>
        </w:rPr>
        <w:t>Petite caisse</w:t>
      </w:r>
    </w:p>
    <w:p w14:paraId="0ABBF8DE" w14:textId="6005C2D3" w:rsidR="00195875" w:rsidRPr="00BD59AB" w:rsidRDefault="00195875" w:rsidP="00195875">
      <w:pPr>
        <w:widowControl w:val="0"/>
        <w:numPr>
          <w:ilvl w:val="2"/>
          <w:numId w:val="5"/>
        </w:numPr>
        <w:spacing w:after="0" w:line="216" w:lineRule="auto"/>
        <w:ind w:left="1980" w:hanging="180"/>
        <w:rPr>
          <w:rFonts w:asciiTheme="minorBidi" w:eastAsia="Helvetica" w:hAnsiTheme="minorBidi"/>
        </w:rPr>
      </w:pPr>
      <w:r w:rsidRPr="00BD59AB">
        <w:rPr>
          <w:rFonts w:asciiTheme="minorBidi" w:eastAsia="Helvetica" w:hAnsiTheme="minorBidi"/>
        </w:rPr>
        <w:t>Bons cadeaux, avec mention de l’utilisation prévue et des montants.</w:t>
      </w:r>
    </w:p>
    <w:p w14:paraId="684707CE" w14:textId="0E9C3803" w:rsidR="00195875" w:rsidRPr="00BD59AB" w:rsidRDefault="00195875" w:rsidP="00195875">
      <w:pPr>
        <w:numPr>
          <w:ilvl w:val="2"/>
          <w:numId w:val="5"/>
        </w:numPr>
        <w:spacing w:after="0"/>
        <w:ind w:left="1980" w:hanging="180"/>
        <w:rPr>
          <w:rFonts w:asciiTheme="minorBidi" w:eastAsia="Helvetica" w:hAnsiTheme="minorBidi"/>
        </w:rPr>
      </w:pPr>
      <w:r w:rsidRPr="00BD59AB">
        <w:rPr>
          <w:rFonts w:asciiTheme="minorBidi" w:eastAsia="Helvetica" w:hAnsiTheme="minorBidi"/>
        </w:rPr>
        <w:t>Signature de l’approbateur et date du décaissement.</w:t>
      </w:r>
    </w:p>
    <w:p w14:paraId="08036A08" w14:textId="77F61082" w:rsidR="00195875" w:rsidRPr="00BD59AB" w:rsidRDefault="00195875" w:rsidP="00195875">
      <w:pPr>
        <w:numPr>
          <w:ilvl w:val="2"/>
          <w:numId w:val="5"/>
        </w:numPr>
        <w:spacing w:after="0"/>
        <w:ind w:left="1980" w:hanging="180"/>
        <w:rPr>
          <w:rFonts w:asciiTheme="minorBidi" w:eastAsia="Helvetica" w:hAnsiTheme="minorBidi"/>
        </w:rPr>
      </w:pPr>
      <w:r w:rsidRPr="00BD59AB">
        <w:rPr>
          <w:rFonts w:asciiTheme="minorBidi" w:eastAsia="Helvetica" w:hAnsiTheme="minorBidi"/>
        </w:rPr>
        <w:t>Reçus.</w:t>
      </w:r>
    </w:p>
    <w:p w14:paraId="0607774C" w14:textId="7B0F0D4C" w:rsidR="00195875" w:rsidRPr="00BD59AB" w:rsidRDefault="00195875" w:rsidP="00195875">
      <w:pPr>
        <w:widowControl w:val="0"/>
        <w:numPr>
          <w:ilvl w:val="2"/>
          <w:numId w:val="5"/>
        </w:numPr>
        <w:spacing w:after="200" w:line="216" w:lineRule="auto"/>
        <w:ind w:left="1980" w:hanging="180"/>
        <w:rPr>
          <w:rFonts w:asciiTheme="minorBidi" w:eastAsia="Helvetica" w:hAnsiTheme="minorBidi"/>
        </w:rPr>
      </w:pPr>
      <w:r w:rsidRPr="00BD59AB">
        <w:rPr>
          <w:rFonts w:asciiTheme="minorBidi" w:eastAsia="Helvetica" w:hAnsiTheme="minorBidi"/>
        </w:rPr>
        <w:t>Rapprochements (par exemple, décaissements par rapport aux dépenses) et preuves que les fonds non utilisés ont été retournés.</w:t>
      </w:r>
    </w:p>
    <w:p w14:paraId="67784F89" w14:textId="29849BA0" w:rsidR="00195875" w:rsidRPr="00BD59AB" w:rsidRDefault="00195875" w:rsidP="00195875">
      <w:pPr>
        <w:numPr>
          <w:ilvl w:val="1"/>
          <w:numId w:val="5"/>
        </w:numPr>
        <w:spacing w:after="0"/>
        <w:rPr>
          <w:rFonts w:asciiTheme="minorBidi" w:eastAsia="Helvetica" w:hAnsiTheme="minorBidi"/>
          <w:b/>
          <w:color w:val="34495E"/>
        </w:rPr>
      </w:pPr>
      <w:r w:rsidRPr="00BD59AB">
        <w:rPr>
          <w:rFonts w:asciiTheme="minorBidi" w:eastAsia="Helvetica" w:hAnsiTheme="minorBidi"/>
          <w:b/>
          <w:color w:val="34495E"/>
        </w:rPr>
        <w:t>Subventions, dons et parrainages</w:t>
      </w:r>
    </w:p>
    <w:p w14:paraId="0D902C11" w14:textId="35C854D5" w:rsidR="00195875" w:rsidRPr="00BD59AB" w:rsidRDefault="00195875" w:rsidP="00195875">
      <w:pPr>
        <w:widowControl w:val="0"/>
        <w:numPr>
          <w:ilvl w:val="2"/>
          <w:numId w:val="5"/>
        </w:numPr>
        <w:spacing w:after="0" w:line="216" w:lineRule="auto"/>
        <w:ind w:left="1980" w:hanging="180"/>
        <w:rPr>
          <w:rFonts w:asciiTheme="minorBidi" w:eastAsia="Helvetica" w:hAnsiTheme="minorBidi"/>
        </w:rPr>
      </w:pPr>
      <w:r w:rsidRPr="00BD59AB">
        <w:rPr>
          <w:rFonts w:asciiTheme="minorBidi" w:eastAsia="Helvetica" w:hAnsiTheme="minorBidi"/>
        </w:rPr>
        <w:t>Documentation de pré-approbation, notamment les formulaires de</w:t>
      </w:r>
      <w:r w:rsidR="00A927CA" w:rsidRPr="00BD59AB">
        <w:rPr>
          <w:rFonts w:asciiTheme="minorBidi" w:eastAsia="Helvetica" w:hAnsiTheme="minorBidi"/>
        </w:rPr>
        <w:t> </w:t>
      </w:r>
      <w:r w:rsidRPr="00BD59AB">
        <w:rPr>
          <w:rFonts w:asciiTheme="minorBidi" w:eastAsia="Helvetica" w:hAnsiTheme="minorBidi"/>
        </w:rPr>
        <w:t>demande et la justification commerciale (par exemple, lettre d’invitation / proposition du PdS, ordre du jour du programme, etc.)</w:t>
      </w:r>
    </w:p>
    <w:p w14:paraId="6EF72DDD" w14:textId="444DAD0C" w:rsidR="00195875" w:rsidRPr="00BD59AB" w:rsidRDefault="00195875" w:rsidP="00195875">
      <w:pPr>
        <w:widowControl w:val="0"/>
        <w:numPr>
          <w:ilvl w:val="2"/>
          <w:numId w:val="5"/>
        </w:numPr>
        <w:spacing w:after="0" w:line="216" w:lineRule="auto"/>
        <w:ind w:left="1980" w:hanging="180"/>
        <w:rPr>
          <w:rFonts w:asciiTheme="minorBidi" w:eastAsia="Helvetica" w:hAnsiTheme="minorBidi"/>
        </w:rPr>
      </w:pPr>
      <w:r w:rsidRPr="00BD59AB">
        <w:rPr>
          <w:rFonts w:asciiTheme="minorBidi" w:eastAsia="Helvetica" w:hAnsiTheme="minorBidi"/>
        </w:rPr>
        <w:t>Preuve de la façon dont les fonds ont été utilisés (par exemple, ordres du</w:t>
      </w:r>
      <w:r w:rsidR="00A927CA" w:rsidRPr="00BD59AB">
        <w:rPr>
          <w:rFonts w:asciiTheme="minorBidi" w:eastAsia="Helvetica" w:hAnsiTheme="minorBidi"/>
        </w:rPr>
        <w:t> </w:t>
      </w:r>
      <w:r w:rsidRPr="00BD59AB">
        <w:rPr>
          <w:rFonts w:asciiTheme="minorBidi" w:eastAsia="Helvetica" w:hAnsiTheme="minorBidi"/>
        </w:rPr>
        <w:t>jour, livres blancs, recherches, factures).</w:t>
      </w:r>
    </w:p>
    <w:p w14:paraId="1BA75F23" w14:textId="48A76737" w:rsidR="00195875" w:rsidRPr="00BD59AB" w:rsidRDefault="00195875" w:rsidP="00195875">
      <w:pPr>
        <w:widowControl w:val="0"/>
        <w:numPr>
          <w:ilvl w:val="2"/>
          <w:numId w:val="5"/>
        </w:numPr>
        <w:spacing w:after="0" w:line="216" w:lineRule="auto"/>
        <w:ind w:left="1980" w:hanging="180"/>
        <w:rPr>
          <w:rFonts w:asciiTheme="minorBidi" w:eastAsia="Helvetica" w:hAnsiTheme="minorBidi"/>
        </w:rPr>
      </w:pPr>
      <w:r w:rsidRPr="00BD59AB">
        <w:rPr>
          <w:rFonts w:asciiTheme="minorBidi" w:eastAsia="Helvetica" w:hAnsiTheme="minorBidi"/>
        </w:rPr>
        <w:t>Documentation relative au transport, à l’hébergement et aux repas.</w:t>
      </w:r>
    </w:p>
    <w:p w14:paraId="7EF99242" w14:textId="536262C5" w:rsidR="00195875" w:rsidRPr="00BD59AB" w:rsidRDefault="00195875" w:rsidP="00195875">
      <w:pPr>
        <w:widowControl w:val="0"/>
        <w:numPr>
          <w:ilvl w:val="2"/>
          <w:numId w:val="5"/>
        </w:numPr>
        <w:spacing w:after="200" w:line="216" w:lineRule="auto"/>
        <w:ind w:left="1980" w:hanging="180"/>
        <w:rPr>
          <w:rFonts w:asciiTheme="minorBidi" w:eastAsia="Helvetica" w:hAnsiTheme="minorBidi"/>
        </w:rPr>
      </w:pPr>
      <w:r w:rsidRPr="00BD59AB">
        <w:rPr>
          <w:rFonts w:asciiTheme="minorBidi" w:eastAsia="Helvetica" w:hAnsiTheme="minorBidi"/>
        </w:rPr>
        <w:t>En cas d’événement ou de conférence, listes des participants, photos des</w:t>
      </w:r>
      <w:r w:rsidR="00A927CA" w:rsidRPr="00BD59AB">
        <w:rPr>
          <w:rFonts w:asciiTheme="minorBidi" w:eastAsia="Helvetica" w:hAnsiTheme="minorBidi"/>
        </w:rPr>
        <w:t> </w:t>
      </w:r>
      <w:r w:rsidRPr="00BD59AB">
        <w:rPr>
          <w:rFonts w:asciiTheme="minorBidi" w:eastAsia="Helvetica" w:hAnsiTheme="minorBidi"/>
        </w:rPr>
        <w:t>stands, etc.</w:t>
      </w:r>
    </w:p>
    <w:p w14:paraId="476CF84B" w14:textId="77777777" w:rsidR="00195875" w:rsidRPr="00BD59AB" w:rsidRDefault="00195875" w:rsidP="00195875">
      <w:pPr>
        <w:numPr>
          <w:ilvl w:val="1"/>
          <w:numId w:val="5"/>
        </w:numPr>
        <w:spacing w:after="0"/>
        <w:rPr>
          <w:rFonts w:asciiTheme="minorBidi" w:eastAsia="Helvetica" w:hAnsiTheme="minorBidi"/>
          <w:b/>
          <w:color w:val="34495E"/>
        </w:rPr>
      </w:pPr>
      <w:r w:rsidRPr="00BD59AB">
        <w:rPr>
          <w:rFonts w:asciiTheme="minorBidi" w:eastAsia="Helvetica" w:hAnsiTheme="minorBidi"/>
          <w:b/>
          <w:color w:val="34495E"/>
        </w:rPr>
        <w:t>Licences, fret, transport, frais de douane</w:t>
      </w:r>
    </w:p>
    <w:p w14:paraId="3A7E3B13" w14:textId="38F2747D" w:rsidR="00195875" w:rsidRPr="00BD59AB" w:rsidRDefault="00195875" w:rsidP="00195875">
      <w:pPr>
        <w:widowControl w:val="0"/>
        <w:numPr>
          <w:ilvl w:val="2"/>
          <w:numId w:val="5"/>
        </w:numPr>
        <w:spacing w:after="0" w:line="216" w:lineRule="auto"/>
        <w:ind w:left="1980" w:hanging="180"/>
        <w:rPr>
          <w:rFonts w:asciiTheme="minorBidi" w:eastAsia="Helvetica" w:hAnsiTheme="minorBidi"/>
        </w:rPr>
      </w:pPr>
      <w:r w:rsidRPr="00BD59AB">
        <w:rPr>
          <w:rFonts w:asciiTheme="minorBidi" w:eastAsia="Helvetica" w:hAnsiTheme="minorBidi"/>
        </w:rPr>
        <w:t>Contrats de transitaire/courtier en douane/agent.</w:t>
      </w:r>
    </w:p>
    <w:p w14:paraId="17AD1BFA" w14:textId="64280687" w:rsidR="00195875" w:rsidRPr="00BD59AB" w:rsidRDefault="00195875" w:rsidP="00195875">
      <w:pPr>
        <w:widowControl w:val="0"/>
        <w:numPr>
          <w:ilvl w:val="2"/>
          <w:numId w:val="5"/>
        </w:numPr>
        <w:spacing w:after="0" w:line="216" w:lineRule="auto"/>
        <w:ind w:left="1980" w:hanging="180"/>
        <w:rPr>
          <w:rFonts w:asciiTheme="minorBidi" w:eastAsia="Helvetica" w:hAnsiTheme="minorBidi"/>
        </w:rPr>
      </w:pPr>
      <w:r w:rsidRPr="00BD59AB">
        <w:rPr>
          <w:rFonts w:asciiTheme="minorBidi" w:eastAsia="Helvetica" w:hAnsiTheme="minorBidi"/>
        </w:rPr>
        <w:t>Factures et reçus de douane/fret.</w:t>
      </w:r>
    </w:p>
    <w:p w14:paraId="6716F1A7" w14:textId="2201F544" w:rsidR="00195875" w:rsidRPr="00BD59AB" w:rsidRDefault="00195875" w:rsidP="00195875">
      <w:pPr>
        <w:widowControl w:val="0"/>
        <w:numPr>
          <w:ilvl w:val="2"/>
          <w:numId w:val="5"/>
        </w:numPr>
        <w:spacing w:after="0" w:line="216" w:lineRule="auto"/>
        <w:ind w:left="1980" w:hanging="180"/>
        <w:rPr>
          <w:rFonts w:asciiTheme="minorBidi" w:eastAsia="Helvetica" w:hAnsiTheme="minorBidi"/>
        </w:rPr>
      </w:pPr>
      <w:r w:rsidRPr="00BD59AB">
        <w:rPr>
          <w:rFonts w:asciiTheme="minorBidi" w:eastAsia="Helvetica" w:hAnsiTheme="minorBidi"/>
        </w:rPr>
        <w:t>Formulaires douaniers et listes de prix.</w:t>
      </w:r>
    </w:p>
    <w:p w14:paraId="76417778" w14:textId="1F34D13C" w:rsidR="00195875" w:rsidRPr="00BD59AB" w:rsidRDefault="00195875" w:rsidP="00195875">
      <w:pPr>
        <w:widowControl w:val="0"/>
        <w:numPr>
          <w:ilvl w:val="2"/>
          <w:numId w:val="5"/>
        </w:numPr>
        <w:spacing w:after="0" w:line="216" w:lineRule="auto"/>
        <w:ind w:left="1980" w:hanging="180"/>
        <w:rPr>
          <w:rFonts w:asciiTheme="minorBidi" w:eastAsia="Helvetica" w:hAnsiTheme="minorBidi"/>
        </w:rPr>
      </w:pPr>
      <w:r w:rsidRPr="00BD59AB">
        <w:rPr>
          <w:rFonts w:asciiTheme="minorBidi" w:eastAsia="Helvetica" w:hAnsiTheme="minorBidi"/>
        </w:rPr>
        <w:t>Formulaires de versement de paiements/de virement bancaire à</w:t>
      </w:r>
      <w:r w:rsidR="00A927CA" w:rsidRPr="00BD59AB">
        <w:rPr>
          <w:rFonts w:asciiTheme="minorBidi" w:eastAsia="Helvetica" w:hAnsiTheme="minorBidi"/>
        </w:rPr>
        <w:t> </w:t>
      </w:r>
      <w:r w:rsidRPr="00BD59AB">
        <w:rPr>
          <w:rFonts w:asciiTheme="minorBidi" w:eastAsia="Helvetica" w:hAnsiTheme="minorBidi"/>
        </w:rPr>
        <w:t>des</w:t>
      </w:r>
      <w:r w:rsidR="00A927CA" w:rsidRPr="00BD59AB">
        <w:rPr>
          <w:rFonts w:asciiTheme="minorBidi" w:eastAsia="Helvetica" w:hAnsiTheme="minorBidi"/>
        </w:rPr>
        <w:t> </w:t>
      </w:r>
      <w:r w:rsidRPr="00BD59AB">
        <w:rPr>
          <w:rFonts w:asciiTheme="minorBidi" w:eastAsia="Helvetica" w:hAnsiTheme="minorBidi"/>
        </w:rPr>
        <w:t>tierces parties.</w:t>
      </w:r>
    </w:p>
    <w:p w14:paraId="489134B3" w14:textId="4DBD0CCC" w:rsidR="00195875" w:rsidRPr="00BD59AB" w:rsidRDefault="00195875" w:rsidP="00195875">
      <w:pPr>
        <w:numPr>
          <w:ilvl w:val="2"/>
          <w:numId w:val="5"/>
        </w:numPr>
        <w:ind w:left="1980" w:hanging="180"/>
        <w:rPr>
          <w:rFonts w:asciiTheme="minorBidi" w:eastAsia="Helvetica" w:hAnsiTheme="minorBidi"/>
        </w:rPr>
      </w:pPr>
      <w:r w:rsidRPr="00BD59AB">
        <w:rPr>
          <w:rFonts w:asciiTheme="minorBidi" w:eastAsia="Helvetica" w:hAnsiTheme="minorBidi"/>
        </w:rPr>
        <w:t>Reçus fiscaux émis par le gouvernement.</w:t>
      </w:r>
    </w:p>
    <w:p w14:paraId="059F857B" w14:textId="77777777" w:rsidR="00195875" w:rsidRPr="00BD59AB" w:rsidRDefault="00195875" w:rsidP="00195875">
      <w:pPr>
        <w:numPr>
          <w:ilvl w:val="1"/>
          <w:numId w:val="5"/>
        </w:numPr>
        <w:spacing w:after="0"/>
        <w:rPr>
          <w:rFonts w:asciiTheme="minorBidi" w:eastAsia="Helvetica" w:hAnsiTheme="minorBidi"/>
          <w:b/>
          <w:color w:val="34495E"/>
        </w:rPr>
      </w:pPr>
      <w:r w:rsidRPr="00BD59AB">
        <w:rPr>
          <w:rFonts w:asciiTheme="minorBidi" w:eastAsia="Helvetica" w:hAnsiTheme="minorBidi"/>
          <w:b/>
          <w:color w:val="34495E"/>
        </w:rPr>
        <w:t>Commandes</w:t>
      </w:r>
    </w:p>
    <w:p w14:paraId="53D079FA" w14:textId="30A817E5" w:rsidR="00195875" w:rsidRPr="00BD59AB" w:rsidRDefault="00195875" w:rsidP="00195875">
      <w:pPr>
        <w:widowControl w:val="0"/>
        <w:numPr>
          <w:ilvl w:val="2"/>
          <w:numId w:val="5"/>
        </w:numPr>
        <w:spacing w:after="0" w:line="216" w:lineRule="auto"/>
        <w:rPr>
          <w:rFonts w:asciiTheme="minorBidi" w:eastAsia="Helvetica" w:hAnsiTheme="minorBidi"/>
        </w:rPr>
      </w:pPr>
      <w:r w:rsidRPr="00BD59AB">
        <w:rPr>
          <w:rFonts w:asciiTheme="minorBidi" w:eastAsia="Helvetica" w:hAnsiTheme="minorBidi"/>
        </w:rPr>
        <w:t>Bons de commande des clients.</w:t>
      </w:r>
    </w:p>
    <w:p w14:paraId="7FE451CB" w14:textId="19E3BF82" w:rsidR="00195875" w:rsidRPr="00BD59AB" w:rsidRDefault="00195875" w:rsidP="00195875">
      <w:pPr>
        <w:widowControl w:val="0"/>
        <w:numPr>
          <w:ilvl w:val="2"/>
          <w:numId w:val="5"/>
        </w:numPr>
        <w:spacing w:after="0" w:line="216" w:lineRule="auto"/>
        <w:rPr>
          <w:rFonts w:asciiTheme="minorBidi" w:eastAsia="Helvetica" w:hAnsiTheme="minorBidi"/>
        </w:rPr>
      </w:pPr>
      <w:r w:rsidRPr="00BD59AB">
        <w:rPr>
          <w:rFonts w:asciiTheme="minorBidi" w:eastAsia="Helvetica" w:hAnsiTheme="minorBidi"/>
        </w:rPr>
        <w:t>Factures de vente (identifiant toute marchandise gratuite, rabais, remises</w:t>
      </w:r>
      <w:r w:rsidR="00A927CA" w:rsidRPr="00BD59AB">
        <w:rPr>
          <w:rFonts w:asciiTheme="minorBidi" w:eastAsia="Helvetica" w:hAnsiTheme="minorBidi"/>
        </w:rPr>
        <w:t> </w:t>
      </w:r>
      <w:r w:rsidRPr="00BD59AB">
        <w:rPr>
          <w:rFonts w:asciiTheme="minorBidi" w:eastAsia="Helvetica" w:hAnsiTheme="minorBidi"/>
        </w:rPr>
        <w:t>et leurs approbations connexes).</w:t>
      </w:r>
    </w:p>
    <w:p w14:paraId="7522E11D" w14:textId="7B54A1B8" w:rsidR="00195875" w:rsidRPr="00BD59AB" w:rsidRDefault="00195875" w:rsidP="00195875">
      <w:pPr>
        <w:widowControl w:val="0"/>
        <w:numPr>
          <w:ilvl w:val="2"/>
          <w:numId w:val="5"/>
        </w:numPr>
        <w:spacing w:after="0" w:line="216" w:lineRule="auto"/>
        <w:rPr>
          <w:rFonts w:asciiTheme="minorBidi" w:eastAsia="Helvetica" w:hAnsiTheme="minorBidi"/>
        </w:rPr>
      </w:pPr>
      <w:r w:rsidRPr="00BD59AB">
        <w:rPr>
          <w:rFonts w:asciiTheme="minorBidi" w:eastAsia="Helvetica" w:hAnsiTheme="minorBidi"/>
        </w:rPr>
        <w:t>Documents d’expédition.</w:t>
      </w:r>
    </w:p>
    <w:p w14:paraId="562305DA" w14:textId="78CCF91E" w:rsidR="00195875" w:rsidRPr="00BD59AB" w:rsidRDefault="00195875" w:rsidP="00195875">
      <w:pPr>
        <w:widowControl w:val="0"/>
        <w:numPr>
          <w:ilvl w:val="2"/>
          <w:numId w:val="5"/>
        </w:numPr>
        <w:spacing w:after="0" w:line="216" w:lineRule="auto"/>
        <w:rPr>
          <w:rFonts w:asciiTheme="minorBidi" w:eastAsia="Helvetica" w:hAnsiTheme="minorBidi"/>
        </w:rPr>
      </w:pPr>
      <w:r w:rsidRPr="00BD59AB">
        <w:rPr>
          <w:rFonts w:asciiTheme="minorBidi" w:eastAsia="Helvetica" w:hAnsiTheme="minorBidi"/>
        </w:rPr>
        <w:t>Listes de prix incluant toutes les remises accordées.</w:t>
      </w:r>
    </w:p>
    <w:p w14:paraId="09F237C4" w14:textId="6A7DE137" w:rsidR="00292D55" w:rsidRPr="00BD59AB" w:rsidRDefault="00195875" w:rsidP="000A25B0">
      <w:pPr>
        <w:widowControl w:val="0"/>
        <w:numPr>
          <w:ilvl w:val="2"/>
          <w:numId w:val="5"/>
        </w:numPr>
        <w:spacing w:after="200" w:line="216" w:lineRule="auto"/>
        <w:rPr>
          <w:rFonts w:asciiTheme="minorBidi" w:eastAsia="Helvetica" w:hAnsiTheme="minorBidi"/>
        </w:rPr>
      </w:pPr>
      <w:r w:rsidRPr="00BD59AB">
        <w:rPr>
          <w:rFonts w:asciiTheme="minorBidi" w:eastAsia="Helvetica" w:hAnsiTheme="minorBidi"/>
        </w:rPr>
        <w:t>Preuve du paiement reçu de la part du client.</w:t>
      </w:r>
    </w:p>
    <w:sectPr w:rsidR="00292D55" w:rsidRPr="00BD59AB" w:rsidSect="001E2796">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F47B" w14:textId="77777777" w:rsidR="00231700" w:rsidRDefault="00231700" w:rsidP="001B7D31">
      <w:pPr>
        <w:spacing w:after="0" w:line="240" w:lineRule="auto"/>
      </w:pPr>
      <w:r>
        <w:separator/>
      </w:r>
    </w:p>
  </w:endnote>
  <w:endnote w:type="continuationSeparator" w:id="0">
    <w:p w14:paraId="3667B6EE" w14:textId="77777777" w:rsidR="00231700" w:rsidRDefault="00231700" w:rsidP="001B7D31">
      <w:pPr>
        <w:spacing w:after="0" w:line="240" w:lineRule="auto"/>
      </w:pPr>
      <w:r>
        <w:continuationSeparator/>
      </w:r>
    </w:p>
  </w:endnote>
  <w:endnote w:type="continuationNotice" w:id="1">
    <w:p w14:paraId="4380A59C" w14:textId="77777777" w:rsidR="00231700" w:rsidRDefault="00231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A00002FF" w:usb1="5000205B" w:usb2="00000002" w:usb3="00000000" w:csb0="00000007" w:csb1="00000000"/>
  </w:font>
  <w:font w:name="Helvetica Light">
    <w:altName w:val="Arial Nova Light"/>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1A8E" w14:textId="77777777" w:rsidR="00231700" w:rsidRDefault="00231700" w:rsidP="001B7D31">
      <w:pPr>
        <w:spacing w:after="0" w:line="240" w:lineRule="auto"/>
      </w:pPr>
      <w:r>
        <w:separator/>
      </w:r>
    </w:p>
  </w:footnote>
  <w:footnote w:type="continuationSeparator" w:id="0">
    <w:p w14:paraId="58487968" w14:textId="77777777" w:rsidR="00231700" w:rsidRDefault="00231700" w:rsidP="001B7D31">
      <w:pPr>
        <w:spacing w:after="0" w:line="240" w:lineRule="auto"/>
      </w:pPr>
      <w:r>
        <w:continuationSeparator/>
      </w:r>
    </w:p>
  </w:footnote>
  <w:footnote w:type="continuationNotice" w:id="1">
    <w:p w14:paraId="487F1ECB" w14:textId="77777777" w:rsidR="00231700" w:rsidRDefault="002317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szCs w:val="32"/>
            </w:rPr>
            <mc:AlternateContent>
              <mc:Choice Requires="wps">
                <w:drawing>
                  <wp:anchor distT="0" distB="0" distL="114300" distR="114300" simplePos="0" relativeHeight="251658240" behindDoc="0" locked="0" layoutInCell="1" allowOverlap="1" wp14:anchorId="0EFFAC48" wp14:editId="4C8BCD01">
                    <wp:simplePos x="0" y="0"/>
                    <wp:positionH relativeFrom="column">
                      <wp:posOffset>1757</wp:posOffset>
                    </wp:positionH>
                    <wp:positionV relativeFrom="paragraph">
                      <wp:posOffset>7034</wp:posOffset>
                    </wp:positionV>
                    <wp:extent cx="4353951"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353951"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BD59AB" w:rsidRDefault="00D63F9B" w:rsidP="00D63F9B">
                                <w:pPr>
                                  <w:rPr>
                                    <w:rFonts w:asciiTheme="minorBidi" w:hAnsiTheme="minorBidi"/>
                                    <w:b/>
                                    <w:bCs/>
                                    <w:color w:val="000000" w:themeColor="text1"/>
                                    <w:sz w:val="32"/>
                                    <w:szCs w:val="32"/>
                                  </w:rPr>
                                </w:pPr>
                                <w:r w:rsidRPr="00BD59AB">
                                  <w:rPr>
                                    <w:rFonts w:asciiTheme="minorBidi" w:hAnsiTheme="minorBidi"/>
                                    <w:b/>
                                    <w:bCs/>
                                    <w:color w:val="000000" w:themeColor="text1"/>
                                    <w:sz w:val="32"/>
                                    <w:szCs w:val="32"/>
                                  </w:rPr>
                                  <w:t>[Insérer le nom / logo de la société]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39" type="#_x0000_t202" style="position:absolute;left:0;text-align:left;margin-left:.15pt;margin-top:.55pt;width:342.8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" filled="f" stroked="f">
                    <v:textbox>
                      <w:txbxContent>
                        <w:p w14:paraId="0092541A" w14:textId="77777777" w:rsidR="00D63F9B" w:rsidRPr="00BD59AB" w:rsidRDefault="00D63F9B" w:rsidP="00D63F9B">
                          <w:pPr>
                            <w:rPr>
                              <w:rFonts w:asciiTheme="minorBidi" w:hAnsiTheme="minorBidi"/>
                              <w:b/>
                              <w:bCs/>
                              <w:color w:val="000000" w:themeColor="text1"/>
                              <w:sz w:val="32"/>
                              <w:szCs w:val="32"/>
                            </w:rPr>
                          </w:pPr>
                          <w:r w:rsidRPr="00BD59AB">
                            <w:rPr>
                              <w:rFonts w:asciiTheme="minorBidi" w:hAnsiTheme="minorBidi"/>
                              <w:b/>
                              <w:bCs/>
                              <w:color w:val="000000" w:themeColor="text1"/>
                              <w:sz w:val="32"/>
                              <w:szCs w:val="32"/>
                            </w:rPr>
                            <w:t>[Insérer le nom / logo de la société]</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9A5F4A"/>
    <w:multiLevelType w:val="hybridMultilevel"/>
    <w:tmpl w:val="29F0248E"/>
    <w:lvl w:ilvl="0" w:tplc="A0A8EE74">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13162"/>
    <w:rsid w:val="00033E72"/>
    <w:rsid w:val="000344EA"/>
    <w:rsid w:val="000550F3"/>
    <w:rsid w:val="00060FF3"/>
    <w:rsid w:val="00084FC9"/>
    <w:rsid w:val="0008797E"/>
    <w:rsid w:val="0009237F"/>
    <w:rsid w:val="000A25B0"/>
    <w:rsid w:val="000A615D"/>
    <w:rsid w:val="000B1D70"/>
    <w:rsid w:val="000B37A4"/>
    <w:rsid w:val="000B3AE0"/>
    <w:rsid w:val="000B6D0D"/>
    <w:rsid w:val="000D0CA9"/>
    <w:rsid w:val="000D1534"/>
    <w:rsid w:val="000F20E6"/>
    <w:rsid w:val="00126F09"/>
    <w:rsid w:val="00166E41"/>
    <w:rsid w:val="00187BC9"/>
    <w:rsid w:val="0019550D"/>
    <w:rsid w:val="00195875"/>
    <w:rsid w:val="001A7661"/>
    <w:rsid w:val="001B7D31"/>
    <w:rsid w:val="001E2796"/>
    <w:rsid w:val="00231700"/>
    <w:rsid w:val="0025084E"/>
    <w:rsid w:val="002771E6"/>
    <w:rsid w:val="00292D55"/>
    <w:rsid w:val="002C74EB"/>
    <w:rsid w:val="002E3D4F"/>
    <w:rsid w:val="002F151F"/>
    <w:rsid w:val="00317D1F"/>
    <w:rsid w:val="00324065"/>
    <w:rsid w:val="0039060C"/>
    <w:rsid w:val="003907D8"/>
    <w:rsid w:val="0039268E"/>
    <w:rsid w:val="00394FED"/>
    <w:rsid w:val="003B03E5"/>
    <w:rsid w:val="003B3619"/>
    <w:rsid w:val="003C23F2"/>
    <w:rsid w:val="003F1F54"/>
    <w:rsid w:val="003F75A3"/>
    <w:rsid w:val="0045125A"/>
    <w:rsid w:val="00460F81"/>
    <w:rsid w:val="00461D9F"/>
    <w:rsid w:val="00466C20"/>
    <w:rsid w:val="004A0F4C"/>
    <w:rsid w:val="004A2A9C"/>
    <w:rsid w:val="004B2F1A"/>
    <w:rsid w:val="004E7058"/>
    <w:rsid w:val="004E7706"/>
    <w:rsid w:val="004F1A9B"/>
    <w:rsid w:val="005103B5"/>
    <w:rsid w:val="0052285F"/>
    <w:rsid w:val="00534893"/>
    <w:rsid w:val="005416F3"/>
    <w:rsid w:val="00555D2B"/>
    <w:rsid w:val="00563F67"/>
    <w:rsid w:val="0057138C"/>
    <w:rsid w:val="005762F6"/>
    <w:rsid w:val="00582C41"/>
    <w:rsid w:val="005946CB"/>
    <w:rsid w:val="005B4052"/>
    <w:rsid w:val="005C1433"/>
    <w:rsid w:val="006041C4"/>
    <w:rsid w:val="006102CE"/>
    <w:rsid w:val="00613026"/>
    <w:rsid w:val="00625551"/>
    <w:rsid w:val="00632B3A"/>
    <w:rsid w:val="00635C13"/>
    <w:rsid w:val="00697144"/>
    <w:rsid w:val="006A2B2B"/>
    <w:rsid w:val="006A751F"/>
    <w:rsid w:val="006B29C0"/>
    <w:rsid w:val="006B6D74"/>
    <w:rsid w:val="006D0B7A"/>
    <w:rsid w:val="006D0FE1"/>
    <w:rsid w:val="006E39E3"/>
    <w:rsid w:val="006F694E"/>
    <w:rsid w:val="0071292E"/>
    <w:rsid w:val="00743BFF"/>
    <w:rsid w:val="0076122F"/>
    <w:rsid w:val="00780612"/>
    <w:rsid w:val="007D754D"/>
    <w:rsid w:val="0081549A"/>
    <w:rsid w:val="00826A4D"/>
    <w:rsid w:val="00871E6D"/>
    <w:rsid w:val="008847CC"/>
    <w:rsid w:val="008938CE"/>
    <w:rsid w:val="00897B35"/>
    <w:rsid w:val="008D07C1"/>
    <w:rsid w:val="008D40D4"/>
    <w:rsid w:val="009252CD"/>
    <w:rsid w:val="00927EDF"/>
    <w:rsid w:val="00943278"/>
    <w:rsid w:val="009B5855"/>
    <w:rsid w:val="009B7E2F"/>
    <w:rsid w:val="00A20FB2"/>
    <w:rsid w:val="00A40A0E"/>
    <w:rsid w:val="00A85E8E"/>
    <w:rsid w:val="00A927CA"/>
    <w:rsid w:val="00AA109C"/>
    <w:rsid w:val="00AB0023"/>
    <w:rsid w:val="00AD033F"/>
    <w:rsid w:val="00AD07FA"/>
    <w:rsid w:val="00AE3148"/>
    <w:rsid w:val="00AE7679"/>
    <w:rsid w:val="00AF6243"/>
    <w:rsid w:val="00B22CD8"/>
    <w:rsid w:val="00B33BAC"/>
    <w:rsid w:val="00B3505E"/>
    <w:rsid w:val="00B45BD2"/>
    <w:rsid w:val="00B624D3"/>
    <w:rsid w:val="00B70BB0"/>
    <w:rsid w:val="00B72021"/>
    <w:rsid w:val="00B82EF6"/>
    <w:rsid w:val="00BC3646"/>
    <w:rsid w:val="00BC4334"/>
    <w:rsid w:val="00BD59AB"/>
    <w:rsid w:val="00C27B73"/>
    <w:rsid w:val="00C31E61"/>
    <w:rsid w:val="00C66796"/>
    <w:rsid w:val="00C82190"/>
    <w:rsid w:val="00CA1111"/>
    <w:rsid w:val="00CC609E"/>
    <w:rsid w:val="00CC7784"/>
    <w:rsid w:val="00CD74AE"/>
    <w:rsid w:val="00CE4193"/>
    <w:rsid w:val="00D00A2C"/>
    <w:rsid w:val="00D01BDB"/>
    <w:rsid w:val="00D02558"/>
    <w:rsid w:val="00D17EDA"/>
    <w:rsid w:val="00D236EF"/>
    <w:rsid w:val="00D360B9"/>
    <w:rsid w:val="00D63F9B"/>
    <w:rsid w:val="00D6680E"/>
    <w:rsid w:val="00D754BA"/>
    <w:rsid w:val="00D76214"/>
    <w:rsid w:val="00DC6511"/>
    <w:rsid w:val="00DE178F"/>
    <w:rsid w:val="00DE2615"/>
    <w:rsid w:val="00E02BCE"/>
    <w:rsid w:val="00E44CC3"/>
    <w:rsid w:val="00E64F3F"/>
    <w:rsid w:val="00E71F55"/>
    <w:rsid w:val="00E80498"/>
    <w:rsid w:val="00EC3580"/>
    <w:rsid w:val="00EC42C5"/>
    <w:rsid w:val="00F0239A"/>
    <w:rsid w:val="00F268FE"/>
    <w:rsid w:val="00F45A87"/>
    <w:rsid w:val="00F46D41"/>
    <w:rsid w:val="00F5311A"/>
    <w:rsid w:val="00F5541F"/>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C148972A-DF8B-41C6-BC24-C15A5F74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16325">
      <w:bodyDiv w:val="1"/>
      <w:marLeft w:val="0"/>
      <w:marRight w:val="0"/>
      <w:marTop w:val="0"/>
      <w:marBottom w:val="0"/>
      <w:divBdr>
        <w:top w:val="none" w:sz="0" w:space="0" w:color="auto"/>
        <w:left w:val="none" w:sz="0" w:space="0" w:color="auto"/>
        <w:bottom w:val="none" w:sz="0" w:space="0" w:color="auto"/>
        <w:right w:val="none" w:sz="0" w:space="0" w:color="auto"/>
      </w:divBdr>
    </w:div>
    <w:div w:id="20316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A1F6FF82-3111-4BAC-AD4B-1A4D10D9897C}"/>
</file>

<file path=customXml/itemProps4.xml><?xml version="1.0" encoding="utf-8"?>
<ds:datastoreItem xmlns:ds="http://schemas.openxmlformats.org/officeDocument/2006/customXml" ds:itemID="{46E288BC-D6C2-42E2-A858-8D7D82FA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Navarro Del Valle, Ivonne</cp:lastModifiedBy>
  <cp:revision>41</cp:revision>
  <cp:lastPrinted>2022-09-30T13:16:00Z</cp:lastPrinted>
  <dcterms:created xsi:type="dcterms:W3CDTF">2019-04-23T22:56:00Z</dcterms:created>
  <dcterms:modified xsi:type="dcterms:W3CDTF">2022-10-14T19:33:00Z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3584">
    <vt:lpwstr>12</vt:lpwstr>
  </property>
  <property fmtid="{D5CDD505-2E9C-101B-9397-08002B2CF9AE}" pid="4" name="Order">
    <vt:r8>1315700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