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94975097"/>
        <w:docPartObj>
          <w:docPartGallery w:val="Cover Pages"/>
          <w:docPartUnique/>
        </w:docPartObj>
      </w:sdtPr>
      <w:sdtEndPr/>
      <w:sdtContent>
        <w:p w14:paraId="53E8B7BF" w14:textId="1C0234AB" w:rsidR="00C82190" w:rsidRDefault="008027F8">
          <w:r>
            <w:rPr>
              <w:noProof/>
            </w:rPr>
            <mc:AlternateContent>
              <mc:Choice Requires="wps">
                <w:drawing>
                  <wp:anchor distT="0" distB="0" distL="114300" distR="114300" simplePos="0" relativeHeight="251662336" behindDoc="0" locked="0" layoutInCell="1" allowOverlap="1" wp14:anchorId="0B9E9837" wp14:editId="55C423B0">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3B7EEB" w:rsidRPr="00B109BB" w:rsidRDefault="003B7EEB" w:rsidP="00A845BD">
                                <w:pPr>
                                  <w:spacing w:line="240" w:lineRule="auto"/>
                                  <w:rPr>
                                    <w:rFonts w:ascii="Helvetica Neue" w:hAnsi="Helvetica Neue"/>
                                    <w:b/>
                                    <w:bCs/>
                                    <w:color w:val="34495D"/>
                                    <w:sz w:val="72"/>
                                    <w:szCs w:val="72"/>
                                  </w:rPr>
                                </w:pPr>
                                <w:r>
                                  <w:rPr>
                                    <w:rFonts w:ascii="Helvetica Neue" w:hAnsi="Helvetica Neue"/>
                                    <w:b/>
                                    <w:bCs/>
                                    <w:color w:val="34495D"/>
                                    <w:sz w:val="72"/>
                                    <w:szCs w:val="72"/>
                                  </w:rPr>
                                  <w:t xml:space="preserve">Indirect Channel </w:t>
                                </w:r>
                                <w:r w:rsidRPr="00B109BB">
                                  <w:rPr>
                                    <w:rFonts w:ascii="Helvetica Neue" w:hAnsi="Helvetica Neue"/>
                                    <w:b/>
                                    <w:bCs/>
                                    <w:color w:val="34495D"/>
                                    <w:sz w:val="72"/>
                                    <w:szCs w:val="72"/>
                                  </w:rPr>
                                  <w:t xml:space="preserve"> </w:t>
                                </w:r>
                              </w:p>
                              <w:p w14:paraId="276CBCB1" w14:textId="77777777" w:rsidR="003B7EEB" w:rsidRPr="00B109BB" w:rsidRDefault="003B7EEB" w:rsidP="00A845BD">
                                <w:pPr>
                                  <w:spacing w:line="240" w:lineRule="auto"/>
                                  <w:rPr>
                                    <w:rFonts w:ascii="Helvetica Neue" w:hAnsi="Helvetica Neue"/>
                                    <w:b/>
                                    <w:bCs/>
                                    <w:color w:val="34495D"/>
                                    <w:sz w:val="72"/>
                                    <w:szCs w:val="72"/>
                                  </w:rPr>
                                </w:pPr>
                                <w:r w:rsidRPr="00B109BB">
                                  <w:rPr>
                                    <w:rFonts w:ascii="Helvetica Neue" w:hAnsi="Helvetica Neue"/>
                                    <w:b/>
                                    <w:bCs/>
                                    <w:color w:val="34495D"/>
                                    <w:sz w:val="72"/>
                                    <w:szCs w:val="72"/>
                                  </w:rPr>
                                  <w:t>Resource Center</w:t>
                                </w:r>
                              </w:p>
                              <w:p w14:paraId="452D6FB4" w14:textId="6568329A" w:rsidR="003B7EEB" w:rsidRPr="00B109BB" w:rsidRDefault="003B7EEB" w:rsidP="00AA109C">
                                <w:pPr>
                                  <w:spacing w:line="240" w:lineRule="auto"/>
                                  <w:rPr>
                                    <w:rFonts w:ascii="Helvetica Neue" w:hAnsi="Helvetica Neue"/>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" filled="f" stroked="f">
                    <v:textbox>
                      <w:txbxContent>
                        <w:p w14:paraId="696A2079" w14:textId="77777777" w:rsidR="003B7EEB" w:rsidRPr="00B109BB" w:rsidRDefault="003B7EEB" w:rsidP="00A845BD">
                          <w:pPr>
                            <w:spacing w:line="240" w:lineRule="auto"/>
                            <w:rPr>
                              <w:rFonts w:ascii="Helvetica Neue" w:hAnsi="Helvetica Neue"/>
                              <w:b/>
                              <w:bCs/>
                              <w:color w:val="34495D"/>
                              <w:sz w:val="72"/>
                              <w:szCs w:val="72"/>
                            </w:rPr>
                          </w:pPr>
                          <w:r>
                            <w:rPr>
                              <w:rFonts w:ascii="Helvetica Neue" w:hAnsi="Helvetica Neue"/>
                              <w:b/>
                              <w:bCs/>
                              <w:color w:val="34495D"/>
                              <w:sz w:val="72"/>
                              <w:szCs w:val="72"/>
                            </w:rPr>
                            <w:t xml:space="preserve">Indirect Channel </w:t>
                          </w:r>
                          <w:r w:rsidRPr="00B109BB">
                            <w:rPr>
                              <w:rFonts w:ascii="Helvetica Neue" w:hAnsi="Helvetica Neue"/>
                              <w:b/>
                              <w:bCs/>
                              <w:color w:val="34495D"/>
                              <w:sz w:val="72"/>
                              <w:szCs w:val="72"/>
                            </w:rPr>
                            <w:t xml:space="preserve"> </w:t>
                          </w:r>
                        </w:p>
                        <w:p w14:paraId="276CBCB1" w14:textId="77777777" w:rsidR="003B7EEB" w:rsidRPr="00B109BB" w:rsidRDefault="003B7EEB" w:rsidP="00A845BD">
                          <w:pPr>
                            <w:spacing w:line="240" w:lineRule="auto"/>
                            <w:rPr>
                              <w:rFonts w:ascii="Helvetica Neue" w:hAnsi="Helvetica Neue"/>
                              <w:b/>
                              <w:bCs/>
                              <w:color w:val="34495D"/>
                              <w:sz w:val="72"/>
                              <w:szCs w:val="72"/>
                            </w:rPr>
                          </w:pPr>
                          <w:r w:rsidRPr="00B109BB">
                            <w:rPr>
                              <w:rFonts w:ascii="Helvetica Neue" w:hAnsi="Helvetica Neue"/>
                              <w:b/>
                              <w:bCs/>
                              <w:color w:val="34495D"/>
                              <w:sz w:val="72"/>
                              <w:szCs w:val="72"/>
                            </w:rPr>
                            <w:t>Resource Center</w:t>
                          </w:r>
                        </w:p>
                        <w:p w14:paraId="452D6FB4" w14:textId="6568329A" w:rsidR="003B7EEB" w:rsidRPr="00B109BB" w:rsidRDefault="003B7EEB" w:rsidP="00AA109C">
                          <w:pPr>
                            <w:spacing w:line="240" w:lineRule="auto"/>
                            <w:rPr>
                              <w:rFonts w:ascii="Helvetica Neue" w:hAnsi="Helvetica Neue"/>
                              <w:b/>
                              <w:bCs/>
                              <w:color w:val="34495D"/>
                              <w:sz w:val="72"/>
                              <w:szCs w:val="72"/>
                            </w:rPr>
                          </w:pPr>
                        </w:p>
                      </w:txbxContent>
                    </v:textbox>
                  </v:shape>
                </w:pict>
              </mc:Fallback>
            </mc:AlternateContent>
          </w:r>
          <w:r>
            <w:rPr>
              <w:noProof/>
            </w:rPr>
            <w:drawing>
              <wp:anchor distT="0" distB="0" distL="114300" distR="114300" simplePos="0" relativeHeight="251657215" behindDoc="0" locked="0" layoutInCell="1" allowOverlap="1" wp14:anchorId="6CCE8F69" wp14:editId="6099FDD0">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Pr>
              <w:noProof/>
            </w:rPr>
            <w:drawing>
              <wp:anchor distT="0" distB="0" distL="114300" distR="114300" simplePos="0" relativeHeight="251658240" behindDoc="1" locked="0" layoutInCell="1" allowOverlap="1" wp14:anchorId="2C8EAAD5" wp14:editId="0EAAFD77">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3234" r="20507"/>
                        <a:stretch/>
                      </pic:blipFill>
                      <pic:spPr bwMode="auto">
                        <a:xfrm>
                          <a:off x="0" y="0"/>
                          <a:ext cx="601939"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4DE1D789" w:rsidR="00C82190" w:rsidRDefault="004A0E0D">
          <w:r>
            <w:rPr>
              <w:noProof/>
            </w:rPr>
            <mc:AlternateContent>
              <mc:Choice Requires="wpg">
                <w:drawing>
                  <wp:anchor distT="0" distB="0" distL="114300" distR="114300" simplePos="0" relativeHeight="251668480" behindDoc="0" locked="0" layoutInCell="1" allowOverlap="1" wp14:anchorId="569FD369" wp14:editId="77699657">
                    <wp:simplePos x="0" y="0"/>
                    <wp:positionH relativeFrom="column">
                      <wp:posOffset>257175</wp:posOffset>
                    </wp:positionH>
                    <wp:positionV relativeFrom="paragraph">
                      <wp:posOffset>3569970</wp:posOffset>
                    </wp:positionV>
                    <wp:extent cx="6289675" cy="952500"/>
                    <wp:effectExtent l="0" t="0" r="0" b="0"/>
                    <wp:wrapNone/>
                    <wp:docPr id="5" name="Group 5"/>
                    <wp:cNvGraphicFramePr/>
                    <a:graphic xmlns:a="http://schemas.openxmlformats.org/drawingml/2006/main">
                      <a:graphicData uri="http://schemas.microsoft.com/office/word/2010/wordprocessingGroup">
                        <wpg:wgp>
                          <wpg:cNvGrpSpPr/>
                          <wpg:grpSpPr>
                            <a:xfrm>
                              <a:off x="0" y="0"/>
                              <a:ext cx="6289675" cy="952500"/>
                              <a:chOff x="-19050" y="0"/>
                              <a:chExt cx="6289675" cy="953675"/>
                            </a:xfrm>
                          </wpg:grpSpPr>
                          <wps:wsp>
                            <wps:cNvPr id="23" name="Text Box 23"/>
                            <wps:cNvSpPr txBox="1"/>
                            <wps:spPr>
                              <a:xfrm>
                                <a:off x="666750" y="47583"/>
                                <a:ext cx="5603875" cy="90609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65532D4A" w:rsidR="003B7EEB" w:rsidRPr="008D330C" w:rsidRDefault="006A5253" w:rsidP="007F13B1">
                                  <w:pPr>
                                    <w:spacing w:after="0"/>
                                    <w:rPr>
                                      <w:rFonts w:ascii="Helvetica" w:hAnsi="Helvetica"/>
                                      <w:b/>
                                      <w:bCs/>
                                      <w:color w:val="34495E"/>
                                      <w:sz w:val="32"/>
                                      <w:szCs w:val="32"/>
                                    </w:rPr>
                                  </w:pPr>
                                  <w:r>
                                    <w:rPr>
                                      <w:rFonts w:ascii="Helvetica" w:hAnsi="Helvetica"/>
                                      <w:b/>
                                      <w:bCs/>
                                      <w:color w:val="34495E"/>
                                      <w:sz w:val="32"/>
                                      <w:szCs w:val="32"/>
                                    </w:rPr>
                                    <w:t>How does this benefit you?</w:t>
                                  </w:r>
                                </w:p>
                                <w:p w14:paraId="4F33EBE4" w14:textId="680210F6" w:rsidR="003B7EEB" w:rsidRPr="004C3723" w:rsidRDefault="003B7EEB" w:rsidP="0082609D">
                                  <w:pPr>
                                    <w:rPr>
                                      <w:rFonts w:ascii="Helvetica" w:hAnsi="Helvetica"/>
                                      <w:b/>
                                      <w:bCs/>
                                      <w:color w:val="34495E"/>
                                      <w:sz w:val="32"/>
                                      <w:szCs w:val="32"/>
                                    </w:rPr>
                                  </w:pPr>
                                  <w:r>
                                    <w:rPr>
                                      <w:rFonts w:ascii="Helvetica" w:hAnsi="Helvetica" w:cs="Helvetica"/>
                                    </w:rPr>
                                    <w:t>This procedure</w:t>
                                  </w:r>
                                  <w:r w:rsidRPr="00B73933">
                                    <w:rPr>
                                      <w:rFonts w:ascii="Helvetica" w:hAnsi="Helvetica" w:cs="Helvetica"/>
                                    </w:rPr>
                                    <w:t xml:space="preserve"> can protect your business by ensuring that the risks associated with your </w:t>
                                  </w:r>
                                  <w:r>
                                    <w:rPr>
                                      <w:rFonts w:ascii="Helvetica" w:eastAsia="Times New Roman" w:hAnsi="Helvetica" w:cs="Helvetica"/>
                                    </w:rPr>
                                    <w:t>sub-distributors/agents</w:t>
                                  </w:r>
                                  <w:r w:rsidRPr="00B73933">
                                    <w:rPr>
                                      <w:rFonts w:ascii="Helvetica" w:eastAsia="Times New Roman" w:hAnsi="Helvetica" w:cs="Helvetica"/>
                                    </w:rPr>
                                    <w:t xml:space="preserve"> </w:t>
                                  </w:r>
                                  <w:r w:rsidRPr="00B73933">
                                    <w:rPr>
                                      <w:rFonts w:ascii="Helvetica" w:hAnsi="Helvetica" w:cs="Helvetica"/>
                                    </w:rPr>
                                    <w:t>are mitigated through defined controls and processes for identifying, appointing</w:t>
                                  </w:r>
                                  <w:r>
                                    <w:rPr>
                                      <w:rFonts w:ascii="Helvetica" w:hAnsi="Helvetica" w:cs="Helvetica"/>
                                    </w:rPr>
                                    <w:t xml:space="preserve"> </w:t>
                                  </w:r>
                                  <w:r w:rsidRPr="00B73933">
                                    <w:rPr>
                                      <w:rFonts w:ascii="Helvetica" w:hAnsi="Helvetica" w:cs="Helvetica"/>
                                    </w:rPr>
                                    <w:t xml:space="preserve">and maintaining your </w:t>
                                  </w:r>
                                  <w:r>
                                    <w:rPr>
                                      <w:rFonts w:ascii="Helvetica" w:eastAsia="Times New Roman" w:hAnsi="Helvetica" w:cs="Helvetica"/>
                                    </w:rPr>
                                    <w:t xml:space="preserve">sub-distributor/agent </w:t>
                                  </w:r>
                                  <w:r w:rsidRPr="00B73933">
                                    <w:rPr>
                                      <w:rFonts w:ascii="Helvetica" w:hAnsi="Helvetica" w:cs="Helvetica"/>
                                    </w:rPr>
                                    <w:t xml:space="preserve">relationships.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19050" y="0"/>
                                <a:ext cx="593725" cy="5937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9FD369" id="Group 5" o:spid="_x0000_s1027" style="position:absolute;margin-left:20.25pt;margin-top:281.1pt;width:495.25pt;height:75pt;z-index:251668480;mso-width-relative:margin;mso-height-relative:margin" coordorigin="-190" coordsize="62896,9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">
                    <v:shape id="Text Box 23" o:spid="_x0000_s1028" type="#_x0000_t202" style="position:absolute;left:6667;top:475;width:56039;height: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65532D4A" w:rsidR="003B7EEB" w:rsidRPr="008D330C" w:rsidRDefault="006A5253" w:rsidP="007F13B1">
                            <w:pPr>
                              <w:spacing w:after="0"/>
                              <w:rPr>
                                <w:rFonts w:ascii="Helvetica" w:hAnsi="Helvetica"/>
                                <w:b/>
                                <w:bCs/>
                                <w:color w:val="34495E"/>
                                <w:sz w:val="32"/>
                                <w:szCs w:val="32"/>
                              </w:rPr>
                            </w:pPr>
                            <w:r>
                              <w:rPr>
                                <w:rFonts w:ascii="Helvetica" w:hAnsi="Helvetica"/>
                                <w:b/>
                                <w:bCs/>
                                <w:color w:val="34495E"/>
                                <w:sz w:val="32"/>
                                <w:szCs w:val="32"/>
                              </w:rPr>
                              <w:t>How does this benefit you?</w:t>
                            </w:r>
                          </w:p>
                          <w:p w14:paraId="4F33EBE4" w14:textId="680210F6" w:rsidR="003B7EEB" w:rsidRPr="004C3723" w:rsidRDefault="003B7EEB" w:rsidP="0082609D">
                            <w:pPr>
                              <w:rPr>
                                <w:rFonts w:ascii="Helvetica" w:hAnsi="Helvetica"/>
                                <w:b/>
                                <w:bCs/>
                                <w:color w:val="34495E"/>
                                <w:sz w:val="32"/>
                                <w:szCs w:val="32"/>
                              </w:rPr>
                            </w:pPr>
                            <w:r>
                              <w:rPr>
                                <w:rFonts w:ascii="Helvetica" w:hAnsi="Helvetica" w:cs="Helvetica"/>
                              </w:rPr>
                              <w:t>This procedure</w:t>
                            </w:r>
                            <w:r w:rsidRPr="00B73933">
                              <w:rPr>
                                <w:rFonts w:ascii="Helvetica" w:hAnsi="Helvetica" w:cs="Helvetica"/>
                              </w:rPr>
                              <w:t xml:space="preserve"> can protect your business by ensuring that the risks associated with your </w:t>
                            </w:r>
                            <w:r>
                              <w:rPr>
                                <w:rFonts w:ascii="Helvetica" w:eastAsia="Times New Roman" w:hAnsi="Helvetica" w:cs="Helvetica"/>
                              </w:rPr>
                              <w:t>sub-distributors/agents</w:t>
                            </w:r>
                            <w:r w:rsidRPr="00B73933">
                              <w:rPr>
                                <w:rFonts w:ascii="Helvetica" w:eastAsia="Times New Roman" w:hAnsi="Helvetica" w:cs="Helvetica"/>
                              </w:rPr>
                              <w:t xml:space="preserve"> </w:t>
                            </w:r>
                            <w:r w:rsidRPr="00B73933">
                              <w:rPr>
                                <w:rFonts w:ascii="Helvetica" w:hAnsi="Helvetica" w:cs="Helvetica"/>
                              </w:rPr>
                              <w:t>are mitigated through defined controls and processes for identifying, appointing</w:t>
                            </w:r>
                            <w:r>
                              <w:rPr>
                                <w:rFonts w:ascii="Helvetica" w:hAnsi="Helvetica" w:cs="Helvetica"/>
                              </w:rPr>
                              <w:t xml:space="preserve"> </w:t>
                            </w:r>
                            <w:r w:rsidRPr="00B73933">
                              <w:rPr>
                                <w:rFonts w:ascii="Helvetica" w:hAnsi="Helvetica" w:cs="Helvetica"/>
                              </w:rPr>
                              <w:t xml:space="preserve">and maintaining your </w:t>
                            </w:r>
                            <w:r>
                              <w:rPr>
                                <w:rFonts w:ascii="Helvetica" w:eastAsia="Times New Roman" w:hAnsi="Helvetica" w:cs="Helvetica"/>
                              </w:rPr>
                              <w:t xml:space="preserve">sub-distributor/agent </w:t>
                            </w:r>
                            <w:r w:rsidRPr="00B73933">
                              <w:rPr>
                                <w:rFonts w:ascii="Helvetica" w:hAnsi="Helvetica" w:cs="Helvetica"/>
                              </w:rPr>
                              <w:t xml:space="preserve">relationships.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190;width:5936;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4" o:title="" recolortarget="#75350a [1445]"/>
                    </v:shape>
                  </v:group>
                </w:pict>
              </mc:Fallback>
            </mc:AlternateContent>
          </w:r>
          <w:r w:rsidR="00436A7C">
            <w:rPr>
              <w:noProof/>
            </w:rPr>
            <mc:AlternateContent>
              <mc:Choice Requires="wpg">
                <w:drawing>
                  <wp:anchor distT="0" distB="0" distL="114300" distR="114300" simplePos="0" relativeHeight="251656190" behindDoc="0" locked="0" layoutInCell="1" allowOverlap="1" wp14:anchorId="78017721" wp14:editId="76113659">
                    <wp:simplePos x="0" y="0"/>
                    <wp:positionH relativeFrom="column">
                      <wp:posOffset>200025</wp:posOffset>
                    </wp:positionH>
                    <wp:positionV relativeFrom="paragraph">
                      <wp:posOffset>7018020</wp:posOffset>
                    </wp:positionV>
                    <wp:extent cx="6346825" cy="99187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991870"/>
                              <a:chOff x="0" y="0"/>
                              <a:chExt cx="6346825" cy="606983"/>
                            </a:xfrm>
                          </wpg:grpSpPr>
                          <pic:pic xmlns:pic="http://schemas.openxmlformats.org/drawingml/2006/picture">
                            <pic:nvPicPr>
                              <pic:cNvPr id="25" name="Picture 2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497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3B7EEB" w:rsidRDefault="003B7EEB" w:rsidP="007F13B1">
                                  <w:pPr>
                                    <w:spacing w:after="0"/>
                                    <w:rPr>
                                      <w:rFonts w:ascii="Helvetica" w:hAnsi="Helvetica"/>
                                      <w:b/>
                                      <w:bCs/>
                                      <w:color w:val="34495E"/>
                                      <w:sz w:val="32"/>
                                      <w:szCs w:val="32"/>
                                    </w:rPr>
                                  </w:pPr>
                                  <w:r>
                                    <w:rPr>
                                      <w:rFonts w:ascii="Helvetica" w:hAnsi="Helvetica"/>
                                      <w:b/>
                                      <w:bCs/>
                                      <w:color w:val="34495E"/>
                                      <w:sz w:val="32"/>
                                      <w:szCs w:val="32"/>
                                    </w:rPr>
                                    <w:t>Other documentation to consider</w:t>
                                  </w:r>
                                </w:p>
                                <w:p w14:paraId="427872EF" w14:textId="2BED5EDA" w:rsidR="003B7EEB" w:rsidRPr="007F13B1" w:rsidRDefault="003B7EEB" w:rsidP="005F3E3E">
                                  <w:pPr>
                                    <w:pStyle w:val="ListParagraph"/>
                                    <w:numPr>
                                      <w:ilvl w:val="0"/>
                                      <w:numId w:val="10"/>
                                    </w:numPr>
                                    <w:ind w:left="360"/>
                                    <w:rPr>
                                      <w:rFonts w:ascii="Helvetica" w:hAnsi="Helvetica"/>
                                      <w:b/>
                                      <w:bCs/>
                                      <w:color w:val="34495E"/>
                                      <w:sz w:val="32"/>
                                      <w:szCs w:val="32"/>
                                    </w:rPr>
                                  </w:pPr>
                                  <w:r>
                                    <w:rPr>
                                      <w:rFonts w:ascii="Helvetica" w:eastAsia="Helvetica Neue Light" w:hAnsi="Helvetica" w:cs="Helvetica"/>
                                      <w:color w:val="000000"/>
                                    </w:rPr>
                                    <w:t>Sub-Distributor/Agent Contract Guidance</w:t>
                                  </w:r>
                                </w:p>
                                <w:p w14:paraId="32AFD320" w14:textId="53A71074" w:rsidR="003B7EEB" w:rsidRPr="005F3E3E" w:rsidRDefault="003B7EEB" w:rsidP="005F3E3E">
                                  <w:pPr>
                                    <w:pStyle w:val="ListParagraph"/>
                                    <w:numPr>
                                      <w:ilvl w:val="0"/>
                                      <w:numId w:val="10"/>
                                    </w:numPr>
                                    <w:ind w:left="360"/>
                                    <w:rPr>
                                      <w:rFonts w:ascii="Helvetica" w:hAnsi="Helvetica"/>
                                      <w:b/>
                                      <w:bCs/>
                                      <w:color w:val="34495E"/>
                                      <w:sz w:val="32"/>
                                      <w:szCs w:val="32"/>
                                    </w:rPr>
                                  </w:pPr>
                                  <w:r>
                                    <w:rPr>
                                      <w:rFonts w:ascii="Helvetica" w:eastAsia="Helvetica Neue Light" w:hAnsi="Helvetica" w:cs="Helvetica"/>
                                      <w:color w:val="000000"/>
                                    </w:rPr>
                                    <w:t>Commercial Pricing Policy</w:t>
                                  </w:r>
                                </w:p>
                                <w:p w14:paraId="474DE53B" w14:textId="77777777" w:rsidR="003B7EEB" w:rsidRPr="004C3723" w:rsidRDefault="003B7EEB"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0" style="position:absolute;margin-left:15.75pt;margin-top:552.6pt;width:499.75pt;height:78.1pt;z-index:251656190;mso-height-relative:margin" coordsize="63468,60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">
                    <v:shape id="Picture 25" o:spid="_x0000_s1031"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6" o:title="orange_icons" cropleft="48619f" cropright="-890f"/>
                    </v:shape>
                    <v:shape id="Text Box 26" o:spid="_x0000_s1032" type="#_x0000_t202" style="position:absolute;left:7429;top:857;width:56039;height:4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3B7EEB" w:rsidRDefault="003B7EEB" w:rsidP="007F13B1">
                            <w:pPr>
                              <w:spacing w:after="0"/>
                              <w:rPr>
                                <w:rFonts w:ascii="Helvetica" w:hAnsi="Helvetica"/>
                                <w:b/>
                                <w:bCs/>
                                <w:color w:val="34495E"/>
                                <w:sz w:val="32"/>
                                <w:szCs w:val="32"/>
                              </w:rPr>
                            </w:pPr>
                            <w:r>
                              <w:rPr>
                                <w:rFonts w:ascii="Helvetica" w:hAnsi="Helvetica"/>
                                <w:b/>
                                <w:bCs/>
                                <w:color w:val="34495E"/>
                                <w:sz w:val="32"/>
                                <w:szCs w:val="32"/>
                              </w:rPr>
                              <w:t>Other documentation to consider</w:t>
                            </w:r>
                          </w:p>
                          <w:p w14:paraId="427872EF" w14:textId="2BED5EDA" w:rsidR="003B7EEB" w:rsidRPr="007F13B1" w:rsidRDefault="003B7EEB" w:rsidP="005F3E3E">
                            <w:pPr>
                              <w:pStyle w:val="ListParagraph"/>
                              <w:numPr>
                                <w:ilvl w:val="0"/>
                                <w:numId w:val="10"/>
                              </w:numPr>
                              <w:ind w:left="360"/>
                              <w:rPr>
                                <w:rFonts w:ascii="Helvetica" w:hAnsi="Helvetica"/>
                                <w:b/>
                                <w:bCs/>
                                <w:color w:val="34495E"/>
                                <w:sz w:val="32"/>
                                <w:szCs w:val="32"/>
                              </w:rPr>
                            </w:pPr>
                            <w:r>
                              <w:rPr>
                                <w:rFonts w:ascii="Helvetica" w:eastAsia="Helvetica Neue Light" w:hAnsi="Helvetica" w:cs="Helvetica"/>
                                <w:color w:val="000000"/>
                              </w:rPr>
                              <w:t>Sub-Distributor/Agent Contract Guidance</w:t>
                            </w:r>
                          </w:p>
                          <w:p w14:paraId="32AFD320" w14:textId="53A71074" w:rsidR="003B7EEB" w:rsidRPr="005F3E3E" w:rsidRDefault="003B7EEB" w:rsidP="005F3E3E">
                            <w:pPr>
                              <w:pStyle w:val="ListParagraph"/>
                              <w:numPr>
                                <w:ilvl w:val="0"/>
                                <w:numId w:val="10"/>
                              </w:numPr>
                              <w:ind w:left="360"/>
                              <w:rPr>
                                <w:rFonts w:ascii="Helvetica" w:hAnsi="Helvetica"/>
                                <w:b/>
                                <w:bCs/>
                                <w:color w:val="34495E"/>
                                <w:sz w:val="32"/>
                                <w:szCs w:val="32"/>
                              </w:rPr>
                            </w:pPr>
                            <w:r>
                              <w:rPr>
                                <w:rFonts w:ascii="Helvetica" w:eastAsia="Helvetica Neue Light" w:hAnsi="Helvetica" w:cs="Helvetica"/>
                                <w:color w:val="000000"/>
                              </w:rPr>
                              <w:t>Commercial Pricing Policy</w:t>
                            </w:r>
                          </w:p>
                          <w:p w14:paraId="474DE53B" w14:textId="77777777" w:rsidR="003B7EEB" w:rsidRPr="004C3723" w:rsidRDefault="003B7EEB" w:rsidP="0082609D">
                            <w:pPr>
                              <w:rPr>
                                <w:rFonts w:ascii="Helvetica" w:hAnsi="Helvetica"/>
                                <w:b/>
                                <w:bCs/>
                                <w:color w:val="34495E"/>
                                <w:sz w:val="32"/>
                                <w:szCs w:val="32"/>
                              </w:rPr>
                            </w:pPr>
                          </w:p>
                        </w:txbxContent>
                      </v:textbox>
                    </v:shape>
                  </v:group>
                </w:pict>
              </mc:Fallback>
            </mc:AlternateContent>
          </w:r>
          <w:r w:rsidR="002933DF">
            <w:rPr>
              <w:noProof/>
            </w:rPr>
            <mc:AlternateContent>
              <mc:Choice Requires="wpg">
                <w:drawing>
                  <wp:anchor distT="0" distB="0" distL="114300" distR="114300" simplePos="0" relativeHeight="251650046" behindDoc="0" locked="0" layoutInCell="1" allowOverlap="1" wp14:anchorId="399A9A3B" wp14:editId="6C16861F">
                    <wp:simplePos x="0" y="0"/>
                    <wp:positionH relativeFrom="column">
                      <wp:posOffset>142875</wp:posOffset>
                    </wp:positionH>
                    <wp:positionV relativeFrom="paragraph">
                      <wp:posOffset>4700905</wp:posOffset>
                    </wp:positionV>
                    <wp:extent cx="6438900" cy="2143125"/>
                    <wp:effectExtent l="0" t="0" r="0" b="9525"/>
                    <wp:wrapNone/>
                    <wp:docPr id="6" name="Group 6"/>
                    <wp:cNvGraphicFramePr/>
                    <a:graphic xmlns:a="http://schemas.openxmlformats.org/drawingml/2006/main">
                      <a:graphicData uri="http://schemas.microsoft.com/office/word/2010/wordprocessingGroup">
                        <wpg:wgp>
                          <wpg:cNvGrpSpPr/>
                          <wpg:grpSpPr>
                            <a:xfrm>
                              <a:off x="0" y="0"/>
                              <a:ext cx="6438900" cy="2143125"/>
                              <a:chOff x="0" y="0"/>
                              <a:chExt cx="6438900" cy="2005967"/>
                            </a:xfrm>
                          </wpg:grpSpPr>
                          <pic:pic xmlns:pic="http://schemas.openxmlformats.org/drawingml/2006/picture">
                            <pic:nvPicPr>
                              <pic:cNvPr id="17" name="Picture 17"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1"/>
                                <a:ext cx="5705475" cy="192024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3B7EEB" w:rsidRPr="008D330C" w:rsidRDefault="003B7EEB" w:rsidP="007F13B1">
                                  <w:pPr>
                                    <w:spacing w:after="0"/>
                                    <w:rPr>
                                      <w:rFonts w:ascii="Helvetica" w:hAnsi="Helvetica"/>
                                      <w:b/>
                                      <w:bCs/>
                                      <w:color w:val="34495E"/>
                                      <w:sz w:val="32"/>
                                      <w:szCs w:val="32"/>
                                    </w:rPr>
                                  </w:pPr>
                                  <w:r>
                                    <w:rPr>
                                      <w:rFonts w:ascii="Helvetica" w:hAnsi="Helvetica"/>
                                      <w:b/>
                                      <w:bCs/>
                                      <w:color w:val="34495E"/>
                                      <w:sz w:val="32"/>
                                      <w:szCs w:val="32"/>
                                    </w:rPr>
                                    <w:t>Instructions</w:t>
                                  </w:r>
                                </w:p>
                                <w:p w14:paraId="280C2A57" w14:textId="708824BA" w:rsidR="002933DF" w:rsidRDefault="002933DF" w:rsidP="00B73933">
                                  <w:pPr>
                                    <w:pStyle w:val="ListParagraph"/>
                                    <w:widowControl w:val="0"/>
                                    <w:numPr>
                                      <w:ilvl w:val="0"/>
                                      <w:numId w:val="3"/>
                                    </w:numPr>
                                    <w:pBdr>
                                      <w:top w:val="nil"/>
                                      <w:left w:val="nil"/>
                                      <w:bottom w:val="nil"/>
                                      <w:right w:val="nil"/>
                                      <w:between w:val="nil"/>
                                    </w:pBdr>
                                    <w:spacing w:after="0" w:line="276" w:lineRule="auto"/>
                                    <w:rPr>
                                      <w:rFonts w:ascii="Helvetica" w:eastAsia="Helvetica Neue Light" w:hAnsi="Helvetica" w:cs="Helvetica"/>
                                      <w:color w:val="000000"/>
                                    </w:rPr>
                                  </w:pPr>
                                  <w:r w:rsidRPr="002933DF">
                                    <w:rPr>
                                      <w:rFonts w:ascii="Helvetica" w:eastAsia="Helvetica Neue Light" w:hAnsi="Helvetica" w:cs="Helvetica"/>
                                      <w:color w:val="000000"/>
                                    </w:rPr>
                                    <w:t xml:space="preserve">Customize the highlighted sections of the </w:t>
                                  </w:r>
                                  <w:r>
                                    <w:rPr>
                                      <w:rFonts w:ascii="Helvetica" w:eastAsia="Helvetica Neue Light" w:hAnsi="Helvetica" w:cs="Helvetica"/>
                                      <w:color w:val="000000"/>
                                    </w:rPr>
                                    <w:t>Sub-Distributor/Agent Appointment Procedure</w:t>
                                  </w:r>
                                </w:p>
                                <w:p w14:paraId="5770387C" w14:textId="5CA08870" w:rsidR="003B7EEB" w:rsidRDefault="003B7EEB" w:rsidP="00B73933">
                                  <w:pPr>
                                    <w:pStyle w:val="ListParagraph"/>
                                    <w:widowControl w:val="0"/>
                                    <w:numPr>
                                      <w:ilvl w:val="0"/>
                                      <w:numId w:val="3"/>
                                    </w:numPr>
                                    <w:pBdr>
                                      <w:top w:val="nil"/>
                                      <w:left w:val="nil"/>
                                      <w:bottom w:val="nil"/>
                                      <w:right w:val="nil"/>
                                      <w:between w:val="nil"/>
                                    </w:pBdr>
                                    <w:spacing w:after="0" w:line="276" w:lineRule="auto"/>
                                    <w:rPr>
                                      <w:rFonts w:ascii="Helvetica" w:eastAsia="Helvetica Neue Light" w:hAnsi="Helvetica" w:cs="Helvetica"/>
                                      <w:color w:val="000000"/>
                                    </w:rPr>
                                  </w:pPr>
                                  <w:r w:rsidRPr="00180EED">
                                    <w:rPr>
                                      <w:rFonts w:ascii="Helvetica" w:eastAsia="Helvetica Neue Light" w:hAnsi="Helvetica" w:cs="Helvetica"/>
                                      <w:color w:val="000000"/>
                                    </w:rPr>
                                    <w:t xml:space="preserve">Apply this procedure </w:t>
                                  </w:r>
                                  <w:r w:rsidR="002933DF">
                                    <w:rPr>
                                      <w:rFonts w:ascii="Helvetica" w:eastAsia="Helvetica Neue Light" w:hAnsi="Helvetica" w:cs="Helvetica"/>
                                      <w:color w:val="000000"/>
                                    </w:rPr>
                                    <w:t>when</w:t>
                                  </w:r>
                                  <w:r w:rsidRPr="00180EED">
                                    <w:rPr>
                                      <w:rFonts w:ascii="Helvetica" w:eastAsia="Helvetica Neue Light" w:hAnsi="Helvetica" w:cs="Helvetica"/>
                                      <w:color w:val="000000"/>
                                    </w:rPr>
                                    <w:t xml:space="preserve"> appointing any new</w:t>
                                  </w:r>
                                  <w:r w:rsidR="002933DF">
                                    <w:rPr>
                                      <w:rFonts w:ascii="Helvetica" w:eastAsia="Helvetica Neue Light" w:hAnsi="Helvetica" w:cs="Helvetica"/>
                                      <w:color w:val="000000"/>
                                    </w:rPr>
                                    <w:t>,</w:t>
                                  </w:r>
                                  <w:r w:rsidRPr="00180EED">
                                    <w:rPr>
                                      <w:rFonts w:ascii="Helvetica" w:eastAsia="Helvetica Neue Light" w:hAnsi="Helvetica" w:cs="Helvetica"/>
                                      <w:color w:val="000000"/>
                                    </w:rPr>
                                    <w:t xml:space="preserve"> or renewing old</w:t>
                                  </w:r>
                                  <w:r w:rsidR="002933DF">
                                    <w:rPr>
                                      <w:rFonts w:ascii="Helvetica" w:eastAsia="Helvetica Neue Light" w:hAnsi="Helvetica" w:cs="Helvetica"/>
                                      <w:color w:val="000000"/>
                                    </w:rPr>
                                    <w:t>,</w:t>
                                  </w:r>
                                  <w:r w:rsidRPr="00180EED">
                                    <w:rPr>
                                      <w:rFonts w:ascii="Helvetica" w:eastAsia="Helvetica Neue Light" w:hAnsi="Helvetica" w:cs="Helvetica"/>
                                      <w:color w:val="000000"/>
                                    </w:rPr>
                                    <w:t xml:space="preserve"> </w:t>
                                  </w:r>
                                  <w:r>
                                    <w:rPr>
                                      <w:rFonts w:ascii="Helvetica" w:eastAsia="Times New Roman" w:hAnsi="Helvetica" w:cs="Helvetica"/>
                                    </w:rPr>
                                    <w:t>sub-distributors/agents</w:t>
                                  </w:r>
                                  <w:r w:rsidRPr="00180EED">
                                    <w:rPr>
                                      <w:rFonts w:ascii="Helvetica" w:eastAsia="Helvetica Neue Light" w:hAnsi="Helvetica" w:cs="Helvetica"/>
                                      <w:color w:val="000000"/>
                                    </w:rPr>
                                    <w:t>.</w:t>
                                  </w:r>
                                </w:p>
                                <w:p w14:paraId="54953838" w14:textId="390E29AC" w:rsidR="003B7EEB" w:rsidRPr="00A85909" w:rsidRDefault="003B7EEB" w:rsidP="003B7EEB">
                                  <w:pPr>
                                    <w:pStyle w:val="ListParagraph"/>
                                    <w:widowControl w:val="0"/>
                                    <w:numPr>
                                      <w:ilvl w:val="0"/>
                                      <w:numId w:val="3"/>
                                    </w:numPr>
                                    <w:pBdr>
                                      <w:top w:val="nil"/>
                                      <w:left w:val="nil"/>
                                      <w:bottom w:val="nil"/>
                                      <w:right w:val="nil"/>
                                      <w:between w:val="nil"/>
                                    </w:pBdr>
                                    <w:spacing w:after="0" w:line="276" w:lineRule="auto"/>
                                    <w:rPr>
                                      <w:rFonts w:ascii="Helvetica" w:hAnsi="Helvetica"/>
                                      <w:b/>
                                      <w:bCs/>
                                      <w:color w:val="34495E"/>
                                      <w:sz w:val="32"/>
                                      <w:szCs w:val="32"/>
                                    </w:rPr>
                                  </w:pPr>
                                  <w:r w:rsidRPr="00A85909">
                                    <w:rPr>
                                      <w:rFonts w:ascii="Helvetica" w:eastAsia="Helvetica Neue Light" w:hAnsi="Helvetica" w:cs="Helvetica"/>
                                      <w:color w:val="000000"/>
                                    </w:rPr>
                                    <w:t>Communicate th</w:t>
                                  </w:r>
                                  <w:r w:rsidR="002933DF">
                                    <w:rPr>
                                      <w:rFonts w:ascii="Helvetica" w:eastAsia="Helvetica Neue Light" w:hAnsi="Helvetica" w:cs="Helvetica"/>
                                      <w:color w:val="000000"/>
                                    </w:rPr>
                                    <w:t>is</w:t>
                                  </w:r>
                                  <w:r w:rsidRPr="00A85909">
                                    <w:rPr>
                                      <w:rFonts w:ascii="Helvetica" w:eastAsia="Helvetica Neue Light" w:hAnsi="Helvetica" w:cs="Helvetica"/>
                                      <w:color w:val="000000"/>
                                    </w:rPr>
                                    <w:t xml:space="preserve"> procedure to</w:t>
                                  </w:r>
                                  <w:r w:rsidR="002933DF">
                                    <w:rPr>
                                      <w:rFonts w:ascii="Helvetica" w:eastAsia="Helvetica Neue Light" w:hAnsi="Helvetica" w:cs="Helvetica"/>
                                      <w:color w:val="000000"/>
                                    </w:rPr>
                                    <w:t xml:space="preserve"> relevant</w:t>
                                  </w:r>
                                  <w:r w:rsidRPr="00A85909">
                                    <w:rPr>
                                      <w:rFonts w:ascii="Helvetica" w:eastAsia="Helvetica Neue Light" w:hAnsi="Helvetica" w:cs="Helvetica"/>
                                      <w:color w:val="000000"/>
                                    </w:rPr>
                                    <w:t xml:space="preserve"> employee</w:t>
                                  </w:r>
                                  <w:r w:rsidR="002933DF">
                                    <w:rPr>
                                      <w:rFonts w:ascii="Helvetica" w:eastAsia="Helvetica Neue Light" w:hAnsi="Helvetica" w:cs="Helvetica"/>
                                      <w:color w:val="000000"/>
                                    </w:rPr>
                                    <w:t>(</w:t>
                                  </w:r>
                                  <w:r w:rsidRPr="00A85909">
                                    <w:rPr>
                                      <w:rFonts w:ascii="Helvetica" w:eastAsia="Helvetica Neue Light" w:hAnsi="Helvetica" w:cs="Helvetica"/>
                                      <w:color w:val="000000"/>
                                    </w:rPr>
                                    <w:t>s</w:t>
                                  </w:r>
                                  <w:r w:rsidR="002933DF">
                                    <w:rPr>
                                      <w:rFonts w:ascii="Helvetica" w:eastAsia="Helvetica Neue Light" w:hAnsi="Helvetica" w:cs="Helvetica"/>
                                      <w:color w:val="000000"/>
                                    </w:rPr>
                                    <w:t>)</w:t>
                                  </w:r>
                                  <w:r w:rsidRPr="00A85909">
                                    <w:rPr>
                                      <w:rFonts w:ascii="Helvetica" w:eastAsia="Helvetica Neue Light" w:hAnsi="Helvetica" w:cs="Helvetica"/>
                                      <w:color w:val="000000"/>
                                    </w:rPr>
                                    <w:t xml:space="preserve">, specifically those who identify new </w:t>
                                  </w:r>
                                  <w:r w:rsidRPr="00A85909">
                                    <w:rPr>
                                      <w:rFonts w:ascii="Helvetica" w:eastAsia="Times New Roman" w:hAnsi="Helvetica" w:cs="Helvetica"/>
                                    </w:rPr>
                                    <w:t>sub-distributors/agents</w:t>
                                  </w:r>
                                  <w:r w:rsidRPr="00A85909">
                                    <w:rPr>
                                      <w:rFonts w:ascii="Helvetica" w:eastAsia="Helvetica Neue Light" w:hAnsi="Helvetica" w:cs="Helvetica"/>
                                      <w:color w:val="000000"/>
                                    </w:rPr>
                                    <w:t xml:space="preserve">, manage </w:t>
                                  </w:r>
                                  <w:r w:rsidRPr="00A85909">
                                    <w:rPr>
                                      <w:rFonts w:ascii="Helvetica" w:eastAsia="Times New Roman" w:hAnsi="Helvetica" w:cs="Helvetica"/>
                                    </w:rPr>
                                    <w:t xml:space="preserve">sub-distributor/agent </w:t>
                                  </w:r>
                                  <w:r w:rsidRPr="00A85909">
                                    <w:rPr>
                                      <w:rFonts w:ascii="Helvetica" w:eastAsia="Helvetica Neue Light" w:hAnsi="Helvetica" w:cs="Helvetica"/>
                                      <w:color w:val="000000"/>
                                    </w:rPr>
                                    <w:t xml:space="preserve">relationships and/or are responsible for approving sales and/or payments to </w:t>
                                  </w:r>
                                  <w:r>
                                    <w:rPr>
                                      <w:rFonts w:ascii="Helvetica" w:eastAsia="Times New Roman" w:hAnsi="Helvetica" w:cs="Helvetica"/>
                                    </w:rPr>
                                    <w:t>sub-distributors/agents,</w:t>
                                  </w:r>
                                  <w:r w:rsidRPr="00B73933">
                                    <w:rPr>
                                      <w:rFonts w:ascii="Helvetica" w:eastAsia="Times New Roman" w:hAnsi="Helvetica" w:cs="Helvetica"/>
                                    </w:rPr>
                                    <w:t xml:space="preserve"> </w:t>
                                  </w:r>
                                </w:p>
                                <w:p w14:paraId="3D2345ED" w14:textId="0F829784" w:rsidR="003B7EEB" w:rsidRPr="00A85909" w:rsidRDefault="003B7EEB" w:rsidP="003B7EEB">
                                  <w:pPr>
                                    <w:pStyle w:val="ListParagraph"/>
                                    <w:widowControl w:val="0"/>
                                    <w:numPr>
                                      <w:ilvl w:val="0"/>
                                      <w:numId w:val="3"/>
                                    </w:numPr>
                                    <w:pBdr>
                                      <w:top w:val="nil"/>
                                      <w:left w:val="nil"/>
                                      <w:bottom w:val="nil"/>
                                      <w:right w:val="nil"/>
                                      <w:between w:val="nil"/>
                                    </w:pBdr>
                                    <w:spacing w:after="0" w:line="276" w:lineRule="auto"/>
                                    <w:rPr>
                                      <w:rFonts w:ascii="Helvetica" w:hAnsi="Helvetica"/>
                                      <w:b/>
                                      <w:bCs/>
                                      <w:color w:val="34495E"/>
                                      <w:sz w:val="32"/>
                                      <w:szCs w:val="32"/>
                                    </w:rPr>
                                  </w:pPr>
                                  <w:r w:rsidRPr="00A85909">
                                    <w:rPr>
                                      <w:rFonts w:ascii="Helvetica" w:eastAsia="Helvetica Neue Light" w:hAnsi="Helvetica" w:cs="Helvetica"/>
                                      <w:color w:val="000000"/>
                                    </w:rPr>
                                    <w:t>Provide training to these employees on how th</w:t>
                                  </w:r>
                                  <w:r w:rsidR="002933DF">
                                    <w:rPr>
                                      <w:rFonts w:ascii="Helvetica" w:eastAsia="Helvetica Neue Light" w:hAnsi="Helvetica" w:cs="Helvetica"/>
                                      <w:color w:val="000000"/>
                                    </w:rPr>
                                    <w:t>is</w:t>
                                  </w:r>
                                  <w:r w:rsidRPr="00A85909">
                                    <w:rPr>
                                      <w:rFonts w:ascii="Helvetica" w:eastAsia="Helvetica Neue Light" w:hAnsi="Helvetica" w:cs="Helvetica"/>
                                      <w:color w:val="000000"/>
                                    </w:rPr>
                                    <w:t xml:space="preserve"> procedure will be implemented and executed going forward.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9A9A3B" id="Group 6" o:spid="_x0000_s1033" style="position:absolute;margin-left:11.25pt;margin-top:370.15pt;width:507pt;height:168.75pt;z-index:251650046;mso-width-relative:margin;mso-height-relative:margin" coordsize="64389,200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">
                    <v:shape id="Picture 17" o:spid="_x0000_s1034"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6" o:title="orange_icons" cropleft="32145f" cropright="15584f"/>
                    </v:shape>
                    <v:shape id="Text Box 20" o:spid="_x0000_s1035" type="#_x0000_t202" style="position:absolute;left:7334;top:857;width:57055;height:19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3B7EEB" w:rsidRPr="008D330C" w:rsidRDefault="003B7EEB" w:rsidP="007F13B1">
                            <w:pPr>
                              <w:spacing w:after="0"/>
                              <w:rPr>
                                <w:rFonts w:ascii="Helvetica" w:hAnsi="Helvetica"/>
                                <w:b/>
                                <w:bCs/>
                                <w:color w:val="34495E"/>
                                <w:sz w:val="32"/>
                                <w:szCs w:val="32"/>
                              </w:rPr>
                            </w:pPr>
                            <w:r>
                              <w:rPr>
                                <w:rFonts w:ascii="Helvetica" w:hAnsi="Helvetica"/>
                                <w:b/>
                                <w:bCs/>
                                <w:color w:val="34495E"/>
                                <w:sz w:val="32"/>
                                <w:szCs w:val="32"/>
                              </w:rPr>
                              <w:t>Instructions</w:t>
                            </w:r>
                          </w:p>
                          <w:p w14:paraId="280C2A57" w14:textId="708824BA" w:rsidR="002933DF" w:rsidRDefault="002933DF" w:rsidP="00B73933">
                            <w:pPr>
                              <w:pStyle w:val="ListParagraph"/>
                              <w:widowControl w:val="0"/>
                              <w:numPr>
                                <w:ilvl w:val="0"/>
                                <w:numId w:val="3"/>
                              </w:numPr>
                              <w:pBdr>
                                <w:top w:val="nil"/>
                                <w:left w:val="nil"/>
                                <w:bottom w:val="nil"/>
                                <w:right w:val="nil"/>
                                <w:between w:val="nil"/>
                              </w:pBdr>
                              <w:spacing w:after="0" w:line="276" w:lineRule="auto"/>
                              <w:rPr>
                                <w:rFonts w:ascii="Helvetica" w:eastAsia="Helvetica Neue Light" w:hAnsi="Helvetica" w:cs="Helvetica"/>
                                <w:color w:val="000000"/>
                              </w:rPr>
                            </w:pPr>
                            <w:r w:rsidRPr="002933DF">
                              <w:rPr>
                                <w:rFonts w:ascii="Helvetica" w:eastAsia="Helvetica Neue Light" w:hAnsi="Helvetica" w:cs="Helvetica"/>
                                <w:color w:val="000000"/>
                              </w:rPr>
                              <w:t xml:space="preserve">Customize the highlighted sections of the </w:t>
                            </w:r>
                            <w:r>
                              <w:rPr>
                                <w:rFonts w:ascii="Helvetica" w:eastAsia="Helvetica Neue Light" w:hAnsi="Helvetica" w:cs="Helvetica"/>
                                <w:color w:val="000000"/>
                              </w:rPr>
                              <w:t>Sub-Distributor/Agent Appointment Procedure</w:t>
                            </w:r>
                          </w:p>
                          <w:p w14:paraId="5770387C" w14:textId="5CA08870" w:rsidR="003B7EEB" w:rsidRDefault="003B7EEB" w:rsidP="00B73933">
                            <w:pPr>
                              <w:pStyle w:val="ListParagraph"/>
                              <w:widowControl w:val="0"/>
                              <w:numPr>
                                <w:ilvl w:val="0"/>
                                <w:numId w:val="3"/>
                              </w:numPr>
                              <w:pBdr>
                                <w:top w:val="nil"/>
                                <w:left w:val="nil"/>
                                <w:bottom w:val="nil"/>
                                <w:right w:val="nil"/>
                                <w:between w:val="nil"/>
                              </w:pBdr>
                              <w:spacing w:after="0" w:line="276" w:lineRule="auto"/>
                              <w:rPr>
                                <w:rFonts w:ascii="Helvetica" w:eastAsia="Helvetica Neue Light" w:hAnsi="Helvetica" w:cs="Helvetica"/>
                                <w:color w:val="000000"/>
                              </w:rPr>
                            </w:pPr>
                            <w:r w:rsidRPr="00180EED">
                              <w:rPr>
                                <w:rFonts w:ascii="Helvetica" w:eastAsia="Helvetica Neue Light" w:hAnsi="Helvetica" w:cs="Helvetica"/>
                                <w:color w:val="000000"/>
                              </w:rPr>
                              <w:t xml:space="preserve">Apply this procedure </w:t>
                            </w:r>
                            <w:r w:rsidR="002933DF">
                              <w:rPr>
                                <w:rFonts w:ascii="Helvetica" w:eastAsia="Helvetica Neue Light" w:hAnsi="Helvetica" w:cs="Helvetica"/>
                                <w:color w:val="000000"/>
                              </w:rPr>
                              <w:t>when</w:t>
                            </w:r>
                            <w:r w:rsidRPr="00180EED">
                              <w:rPr>
                                <w:rFonts w:ascii="Helvetica" w:eastAsia="Helvetica Neue Light" w:hAnsi="Helvetica" w:cs="Helvetica"/>
                                <w:color w:val="000000"/>
                              </w:rPr>
                              <w:t xml:space="preserve"> appointing any new</w:t>
                            </w:r>
                            <w:r w:rsidR="002933DF">
                              <w:rPr>
                                <w:rFonts w:ascii="Helvetica" w:eastAsia="Helvetica Neue Light" w:hAnsi="Helvetica" w:cs="Helvetica"/>
                                <w:color w:val="000000"/>
                              </w:rPr>
                              <w:t>,</w:t>
                            </w:r>
                            <w:r w:rsidRPr="00180EED">
                              <w:rPr>
                                <w:rFonts w:ascii="Helvetica" w:eastAsia="Helvetica Neue Light" w:hAnsi="Helvetica" w:cs="Helvetica"/>
                                <w:color w:val="000000"/>
                              </w:rPr>
                              <w:t xml:space="preserve"> or renewing old</w:t>
                            </w:r>
                            <w:r w:rsidR="002933DF">
                              <w:rPr>
                                <w:rFonts w:ascii="Helvetica" w:eastAsia="Helvetica Neue Light" w:hAnsi="Helvetica" w:cs="Helvetica"/>
                                <w:color w:val="000000"/>
                              </w:rPr>
                              <w:t>,</w:t>
                            </w:r>
                            <w:r w:rsidRPr="00180EED">
                              <w:rPr>
                                <w:rFonts w:ascii="Helvetica" w:eastAsia="Helvetica Neue Light" w:hAnsi="Helvetica" w:cs="Helvetica"/>
                                <w:color w:val="000000"/>
                              </w:rPr>
                              <w:t xml:space="preserve"> </w:t>
                            </w:r>
                            <w:r>
                              <w:rPr>
                                <w:rFonts w:ascii="Helvetica" w:eastAsia="Times New Roman" w:hAnsi="Helvetica" w:cs="Helvetica"/>
                              </w:rPr>
                              <w:t>sub-distributors/agents</w:t>
                            </w:r>
                            <w:r w:rsidRPr="00180EED">
                              <w:rPr>
                                <w:rFonts w:ascii="Helvetica" w:eastAsia="Helvetica Neue Light" w:hAnsi="Helvetica" w:cs="Helvetica"/>
                                <w:color w:val="000000"/>
                              </w:rPr>
                              <w:t>.</w:t>
                            </w:r>
                          </w:p>
                          <w:p w14:paraId="54953838" w14:textId="390E29AC" w:rsidR="003B7EEB" w:rsidRPr="00A85909" w:rsidRDefault="003B7EEB" w:rsidP="003B7EEB">
                            <w:pPr>
                              <w:pStyle w:val="ListParagraph"/>
                              <w:widowControl w:val="0"/>
                              <w:numPr>
                                <w:ilvl w:val="0"/>
                                <w:numId w:val="3"/>
                              </w:numPr>
                              <w:pBdr>
                                <w:top w:val="nil"/>
                                <w:left w:val="nil"/>
                                <w:bottom w:val="nil"/>
                                <w:right w:val="nil"/>
                                <w:between w:val="nil"/>
                              </w:pBdr>
                              <w:spacing w:after="0" w:line="276" w:lineRule="auto"/>
                              <w:rPr>
                                <w:rFonts w:ascii="Helvetica" w:hAnsi="Helvetica"/>
                                <w:b/>
                                <w:bCs/>
                                <w:color w:val="34495E"/>
                                <w:sz w:val="32"/>
                                <w:szCs w:val="32"/>
                              </w:rPr>
                            </w:pPr>
                            <w:r w:rsidRPr="00A85909">
                              <w:rPr>
                                <w:rFonts w:ascii="Helvetica" w:eastAsia="Helvetica Neue Light" w:hAnsi="Helvetica" w:cs="Helvetica"/>
                                <w:color w:val="000000"/>
                              </w:rPr>
                              <w:t>Communicate th</w:t>
                            </w:r>
                            <w:r w:rsidR="002933DF">
                              <w:rPr>
                                <w:rFonts w:ascii="Helvetica" w:eastAsia="Helvetica Neue Light" w:hAnsi="Helvetica" w:cs="Helvetica"/>
                                <w:color w:val="000000"/>
                              </w:rPr>
                              <w:t>is</w:t>
                            </w:r>
                            <w:r w:rsidRPr="00A85909">
                              <w:rPr>
                                <w:rFonts w:ascii="Helvetica" w:eastAsia="Helvetica Neue Light" w:hAnsi="Helvetica" w:cs="Helvetica"/>
                                <w:color w:val="000000"/>
                              </w:rPr>
                              <w:t xml:space="preserve"> procedure to</w:t>
                            </w:r>
                            <w:r w:rsidR="002933DF">
                              <w:rPr>
                                <w:rFonts w:ascii="Helvetica" w:eastAsia="Helvetica Neue Light" w:hAnsi="Helvetica" w:cs="Helvetica"/>
                                <w:color w:val="000000"/>
                              </w:rPr>
                              <w:t xml:space="preserve"> relevant</w:t>
                            </w:r>
                            <w:r w:rsidRPr="00A85909">
                              <w:rPr>
                                <w:rFonts w:ascii="Helvetica" w:eastAsia="Helvetica Neue Light" w:hAnsi="Helvetica" w:cs="Helvetica"/>
                                <w:color w:val="000000"/>
                              </w:rPr>
                              <w:t xml:space="preserve"> employee</w:t>
                            </w:r>
                            <w:r w:rsidR="002933DF">
                              <w:rPr>
                                <w:rFonts w:ascii="Helvetica" w:eastAsia="Helvetica Neue Light" w:hAnsi="Helvetica" w:cs="Helvetica"/>
                                <w:color w:val="000000"/>
                              </w:rPr>
                              <w:t>(</w:t>
                            </w:r>
                            <w:r w:rsidRPr="00A85909">
                              <w:rPr>
                                <w:rFonts w:ascii="Helvetica" w:eastAsia="Helvetica Neue Light" w:hAnsi="Helvetica" w:cs="Helvetica"/>
                                <w:color w:val="000000"/>
                              </w:rPr>
                              <w:t>s</w:t>
                            </w:r>
                            <w:r w:rsidR="002933DF">
                              <w:rPr>
                                <w:rFonts w:ascii="Helvetica" w:eastAsia="Helvetica Neue Light" w:hAnsi="Helvetica" w:cs="Helvetica"/>
                                <w:color w:val="000000"/>
                              </w:rPr>
                              <w:t>)</w:t>
                            </w:r>
                            <w:r w:rsidRPr="00A85909">
                              <w:rPr>
                                <w:rFonts w:ascii="Helvetica" w:eastAsia="Helvetica Neue Light" w:hAnsi="Helvetica" w:cs="Helvetica"/>
                                <w:color w:val="000000"/>
                              </w:rPr>
                              <w:t xml:space="preserve">, specifically those who identify new </w:t>
                            </w:r>
                            <w:r w:rsidRPr="00A85909">
                              <w:rPr>
                                <w:rFonts w:ascii="Helvetica" w:eastAsia="Times New Roman" w:hAnsi="Helvetica" w:cs="Helvetica"/>
                              </w:rPr>
                              <w:t>sub-distributors/agents</w:t>
                            </w:r>
                            <w:r w:rsidRPr="00A85909">
                              <w:rPr>
                                <w:rFonts w:ascii="Helvetica" w:eastAsia="Helvetica Neue Light" w:hAnsi="Helvetica" w:cs="Helvetica"/>
                                <w:color w:val="000000"/>
                              </w:rPr>
                              <w:t xml:space="preserve">, manage </w:t>
                            </w:r>
                            <w:r w:rsidRPr="00A85909">
                              <w:rPr>
                                <w:rFonts w:ascii="Helvetica" w:eastAsia="Times New Roman" w:hAnsi="Helvetica" w:cs="Helvetica"/>
                              </w:rPr>
                              <w:t xml:space="preserve">sub-distributor/agent </w:t>
                            </w:r>
                            <w:r w:rsidRPr="00A85909">
                              <w:rPr>
                                <w:rFonts w:ascii="Helvetica" w:eastAsia="Helvetica Neue Light" w:hAnsi="Helvetica" w:cs="Helvetica"/>
                                <w:color w:val="000000"/>
                              </w:rPr>
                              <w:t xml:space="preserve">relationships and/or are responsible for approving sales and/or payments to </w:t>
                            </w:r>
                            <w:r>
                              <w:rPr>
                                <w:rFonts w:ascii="Helvetica" w:eastAsia="Times New Roman" w:hAnsi="Helvetica" w:cs="Helvetica"/>
                              </w:rPr>
                              <w:t>sub-distributors/agents,</w:t>
                            </w:r>
                            <w:r w:rsidRPr="00B73933">
                              <w:rPr>
                                <w:rFonts w:ascii="Helvetica" w:eastAsia="Times New Roman" w:hAnsi="Helvetica" w:cs="Helvetica"/>
                              </w:rPr>
                              <w:t xml:space="preserve"> </w:t>
                            </w:r>
                          </w:p>
                          <w:p w14:paraId="3D2345ED" w14:textId="0F829784" w:rsidR="003B7EEB" w:rsidRPr="00A85909" w:rsidRDefault="003B7EEB" w:rsidP="003B7EEB">
                            <w:pPr>
                              <w:pStyle w:val="ListParagraph"/>
                              <w:widowControl w:val="0"/>
                              <w:numPr>
                                <w:ilvl w:val="0"/>
                                <w:numId w:val="3"/>
                              </w:numPr>
                              <w:pBdr>
                                <w:top w:val="nil"/>
                                <w:left w:val="nil"/>
                                <w:bottom w:val="nil"/>
                                <w:right w:val="nil"/>
                                <w:between w:val="nil"/>
                              </w:pBdr>
                              <w:spacing w:after="0" w:line="276" w:lineRule="auto"/>
                              <w:rPr>
                                <w:rFonts w:ascii="Helvetica" w:hAnsi="Helvetica"/>
                                <w:b/>
                                <w:bCs/>
                                <w:color w:val="34495E"/>
                                <w:sz w:val="32"/>
                                <w:szCs w:val="32"/>
                              </w:rPr>
                            </w:pPr>
                            <w:r w:rsidRPr="00A85909">
                              <w:rPr>
                                <w:rFonts w:ascii="Helvetica" w:eastAsia="Helvetica Neue Light" w:hAnsi="Helvetica" w:cs="Helvetica"/>
                                <w:color w:val="000000"/>
                              </w:rPr>
                              <w:t>Provide training to these employees on how th</w:t>
                            </w:r>
                            <w:r w:rsidR="002933DF">
                              <w:rPr>
                                <w:rFonts w:ascii="Helvetica" w:eastAsia="Helvetica Neue Light" w:hAnsi="Helvetica" w:cs="Helvetica"/>
                                <w:color w:val="000000"/>
                              </w:rPr>
                              <w:t>is</w:t>
                            </w:r>
                            <w:r w:rsidRPr="00A85909">
                              <w:rPr>
                                <w:rFonts w:ascii="Helvetica" w:eastAsia="Helvetica Neue Light" w:hAnsi="Helvetica" w:cs="Helvetica"/>
                                <w:color w:val="000000"/>
                              </w:rPr>
                              <w:t xml:space="preserve"> procedure will be implemented and executed going forward.</w:t>
                            </w:r>
                          </w:p>
                        </w:txbxContent>
                      </v:textbox>
                    </v:shape>
                  </v:group>
                </w:pict>
              </mc:Fallback>
            </mc:AlternateContent>
          </w:r>
          <w:r w:rsidR="007A0C1C">
            <w:rPr>
              <w:noProof/>
            </w:rPr>
            <mc:AlternateContent>
              <mc:Choice Requires="wpg">
                <w:drawing>
                  <wp:anchor distT="0" distB="0" distL="114300" distR="114300" simplePos="0" relativeHeight="251645950" behindDoc="0" locked="0" layoutInCell="1" allowOverlap="1" wp14:anchorId="4E352490" wp14:editId="157B90A9">
                    <wp:simplePos x="0" y="0"/>
                    <wp:positionH relativeFrom="column">
                      <wp:posOffset>200025</wp:posOffset>
                    </wp:positionH>
                    <wp:positionV relativeFrom="paragraph">
                      <wp:posOffset>2588895</wp:posOffset>
                    </wp:positionV>
                    <wp:extent cx="6346825" cy="811530"/>
                    <wp:effectExtent l="0" t="0" r="0" b="7620"/>
                    <wp:wrapNone/>
                    <wp:docPr id="10" name="Group 10"/>
                    <wp:cNvGraphicFramePr/>
                    <a:graphic xmlns:a="http://schemas.openxmlformats.org/drawingml/2006/main">
                      <a:graphicData uri="http://schemas.microsoft.com/office/word/2010/wordprocessingGroup">
                        <wpg:wgp>
                          <wpg:cNvGrpSpPr/>
                          <wpg:grpSpPr>
                            <a:xfrm>
                              <a:off x="0" y="0"/>
                              <a:ext cx="6346825" cy="811530"/>
                              <a:chOff x="0" y="0"/>
                              <a:chExt cx="6448425" cy="812800"/>
                            </a:xfrm>
                          </wpg:grpSpPr>
                          <wps:wsp>
                            <wps:cNvPr id="11" name="Text Box 11"/>
                            <wps:cNvSpPr txBox="1"/>
                            <wps:spPr>
                              <a:xfrm>
                                <a:off x="733425" y="104681"/>
                                <a:ext cx="5715000" cy="7081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3B7EEB" w:rsidRPr="00672ACB" w14:paraId="194C26F1" w14:textId="77777777" w:rsidTr="003B7EEB">
                                    <w:trPr>
                                      <w:trHeight w:val="1157"/>
                                    </w:trPr>
                                    <w:tc>
                                      <w:tcPr>
                                        <w:tcW w:w="9360" w:type="dxa"/>
                                        <w:tcBorders>
                                          <w:top w:val="nil"/>
                                          <w:bottom w:val="nil"/>
                                        </w:tcBorders>
                                        <w:tcMar>
                                          <w:top w:w="43" w:type="dxa"/>
                                          <w:left w:w="0" w:type="dxa"/>
                                          <w:bottom w:w="29" w:type="dxa"/>
                                          <w:right w:w="72" w:type="dxa"/>
                                        </w:tcMar>
                                      </w:tcPr>
                                      <w:p w14:paraId="32432A14" w14:textId="77777777" w:rsidR="003B7EEB" w:rsidRPr="008D330C" w:rsidRDefault="003B7EEB" w:rsidP="007F13B1">
                                        <w:pPr>
                                          <w:spacing w:after="0"/>
                                          <w:rPr>
                                            <w:rFonts w:ascii="Helvetica" w:hAnsi="Helvetica"/>
                                            <w:b/>
                                            <w:bCs/>
                                            <w:color w:val="34495E"/>
                                            <w:sz w:val="32"/>
                                            <w:szCs w:val="32"/>
                                          </w:rPr>
                                        </w:pPr>
                                        <w:r>
                                          <w:rPr>
                                            <w:rFonts w:ascii="Helvetica" w:hAnsi="Helvetica"/>
                                            <w:b/>
                                            <w:bCs/>
                                            <w:color w:val="34495E"/>
                                            <w:sz w:val="32"/>
                                            <w:szCs w:val="32"/>
                                          </w:rPr>
                                          <w:t>Description</w:t>
                                        </w:r>
                                      </w:p>
                                      <w:p w14:paraId="589580EB" w14:textId="77777777" w:rsidR="003B7EEB" w:rsidRDefault="003B7EEB" w:rsidP="007A0C1C">
                                        <w:pPr>
                                          <w:pStyle w:val="NoSpacing"/>
                                          <w:rPr>
                                            <w:rFonts w:ascii="Helvetica" w:hAnsi="Helvetica" w:cs="Helvetica"/>
                                          </w:rPr>
                                        </w:pPr>
                                        <w:r>
                                          <w:rPr>
                                            <w:rFonts w:ascii="Helvetica" w:hAnsi="Helvetica" w:cs="Helvetica"/>
                                          </w:rPr>
                                          <w:t>The Sub-Distributor/Agent Appointment Procedure</w:t>
                                        </w:r>
                                        <w:r w:rsidRPr="007A0C1C">
                                          <w:rPr>
                                            <w:rFonts w:ascii="Helvetica" w:hAnsi="Helvetica" w:cs="Helvetica"/>
                                          </w:rPr>
                                          <w:t xml:space="preserve"> provide</w:t>
                                        </w:r>
                                        <w:r>
                                          <w:rPr>
                                            <w:rFonts w:ascii="Helvetica" w:hAnsi="Helvetica" w:cs="Helvetica"/>
                                          </w:rPr>
                                          <w:t>s</w:t>
                                        </w:r>
                                        <w:r w:rsidRPr="007A0C1C">
                                          <w:rPr>
                                            <w:rFonts w:ascii="Helvetica" w:hAnsi="Helvetica" w:cs="Helvetica"/>
                                          </w:rPr>
                                          <w:t xml:space="preserve"> instructions to implement </w:t>
                                        </w:r>
                                      </w:p>
                                      <w:p w14:paraId="25252CA6" w14:textId="7EC5F17D" w:rsidR="003B7EEB" w:rsidRPr="007A0C1C" w:rsidRDefault="003B7EEB" w:rsidP="007A0C1C">
                                        <w:pPr>
                                          <w:pStyle w:val="NoSpacing"/>
                                          <w:rPr>
                                            <w:rFonts w:ascii="Helvetica" w:hAnsi="Helvetica" w:cs="Helvetica"/>
                                          </w:rPr>
                                        </w:pPr>
                                        <w:r w:rsidRPr="007A0C1C">
                                          <w:rPr>
                                            <w:rFonts w:ascii="Helvetica" w:hAnsi="Helvetica" w:cs="Helvetica"/>
                                          </w:rPr>
                                          <w:t>controls to mitigate risks related to</w:t>
                                        </w:r>
                                        <w:r>
                                          <w:rPr>
                                            <w:rFonts w:ascii="Helvetica" w:hAnsi="Helvetica" w:cs="Helvetica"/>
                                          </w:rPr>
                                          <w:t xml:space="preserve"> y</w:t>
                                        </w:r>
                                        <w:r w:rsidRPr="007A0C1C">
                                          <w:rPr>
                                            <w:rFonts w:ascii="Helvetica" w:hAnsi="Helvetica" w:cs="Helvetica"/>
                                          </w:rPr>
                                          <w:t>our sub-distributors/agents.</w:t>
                                        </w:r>
                                      </w:p>
                                      <w:p w14:paraId="1E2E957A" w14:textId="77777777" w:rsidR="003B7EEB" w:rsidRPr="00B73933" w:rsidRDefault="003B7EEB" w:rsidP="00B73933">
                                        <w:pPr>
                                          <w:rPr>
                                            <w:rFonts w:ascii="Helvetica" w:hAnsi="Helvetica" w:cs="Helvetica"/>
                                          </w:rPr>
                                        </w:pPr>
                                      </w:p>
                                      <w:p w14:paraId="78D1879A" w14:textId="7C29337F" w:rsidR="003B7EEB" w:rsidRPr="008D330C" w:rsidRDefault="003B7EEB" w:rsidP="00B73933">
                                        <w:pPr>
                                          <w:rPr>
                                            <w:rFonts w:ascii="Helvetica" w:eastAsia="Times New Roman" w:hAnsi="Helvetica" w:cs="Times New Roman"/>
                                          </w:rPr>
                                        </w:pPr>
                                        <w:r w:rsidRPr="00B73933">
                                          <w:rPr>
                                            <w:rFonts w:ascii="Helvetica" w:hAnsi="Helvetica" w:cs="Helvetica"/>
                                          </w:rPr>
                                          <w:t>Please note, Sub-ICs may or may not take title to the inventory prior to final sale.</w:t>
                                        </w:r>
                                      </w:p>
                                    </w:tc>
                                  </w:tr>
                                </w:tbl>
                                <w:p w14:paraId="197EB91B" w14:textId="77777777" w:rsidR="003B7EEB" w:rsidRDefault="003B7EEB" w:rsidP="0082609D">
                                  <w:pPr>
                                    <w:rPr>
                                      <w:rFonts w:ascii="Helvetica" w:hAnsi="Helvetica"/>
                                      <w:b/>
                                      <w:bCs/>
                                      <w:color w:val="34495E"/>
                                      <w:sz w:val="32"/>
                                      <w:szCs w:val="32"/>
                                    </w:rPr>
                                  </w:pPr>
                                </w:p>
                                <w:p w14:paraId="2D8FF436" w14:textId="77777777" w:rsidR="003B7EEB" w:rsidRPr="004C3723" w:rsidRDefault="003B7EEB"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6" style="position:absolute;margin-left:15.75pt;margin-top:203.85pt;width:499.75pt;height:63.9pt;z-index:251645950;mso-width-relative:margin;mso-height-relative:margin" coordsize="64484,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">
                    <v:shape id="Text Box 11" o:spid="_x0000_s1037" type="#_x0000_t202" style="position:absolute;left:7334;top:1046;width:57150;height:7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3B7EEB" w:rsidRPr="00672ACB" w14:paraId="194C26F1" w14:textId="77777777" w:rsidTr="003B7EEB">
                              <w:trPr>
                                <w:trHeight w:val="1157"/>
                              </w:trPr>
                              <w:tc>
                                <w:tcPr>
                                  <w:tcW w:w="9360" w:type="dxa"/>
                                  <w:tcBorders>
                                    <w:top w:val="nil"/>
                                    <w:bottom w:val="nil"/>
                                  </w:tcBorders>
                                  <w:tcMar>
                                    <w:top w:w="43" w:type="dxa"/>
                                    <w:left w:w="0" w:type="dxa"/>
                                    <w:bottom w:w="29" w:type="dxa"/>
                                    <w:right w:w="72" w:type="dxa"/>
                                  </w:tcMar>
                                </w:tcPr>
                                <w:p w14:paraId="32432A14" w14:textId="77777777" w:rsidR="003B7EEB" w:rsidRPr="008D330C" w:rsidRDefault="003B7EEB" w:rsidP="007F13B1">
                                  <w:pPr>
                                    <w:spacing w:after="0"/>
                                    <w:rPr>
                                      <w:rFonts w:ascii="Helvetica" w:hAnsi="Helvetica"/>
                                      <w:b/>
                                      <w:bCs/>
                                      <w:color w:val="34495E"/>
                                      <w:sz w:val="32"/>
                                      <w:szCs w:val="32"/>
                                    </w:rPr>
                                  </w:pPr>
                                  <w:r>
                                    <w:rPr>
                                      <w:rFonts w:ascii="Helvetica" w:hAnsi="Helvetica"/>
                                      <w:b/>
                                      <w:bCs/>
                                      <w:color w:val="34495E"/>
                                      <w:sz w:val="32"/>
                                      <w:szCs w:val="32"/>
                                    </w:rPr>
                                    <w:t>Description</w:t>
                                  </w:r>
                                </w:p>
                                <w:p w14:paraId="589580EB" w14:textId="77777777" w:rsidR="003B7EEB" w:rsidRDefault="003B7EEB" w:rsidP="007A0C1C">
                                  <w:pPr>
                                    <w:pStyle w:val="NoSpacing"/>
                                    <w:rPr>
                                      <w:rFonts w:ascii="Helvetica" w:hAnsi="Helvetica" w:cs="Helvetica"/>
                                    </w:rPr>
                                  </w:pPr>
                                  <w:r>
                                    <w:rPr>
                                      <w:rFonts w:ascii="Helvetica" w:hAnsi="Helvetica" w:cs="Helvetica"/>
                                    </w:rPr>
                                    <w:t>The Sub-Distributor/Agent Appointment Procedure</w:t>
                                  </w:r>
                                  <w:r w:rsidRPr="007A0C1C">
                                    <w:rPr>
                                      <w:rFonts w:ascii="Helvetica" w:hAnsi="Helvetica" w:cs="Helvetica"/>
                                    </w:rPr>
                                    <w:t xml:space="preserve"> provide</w:t>
                                  </w:r>
                                  <w:r>
                                    <w:rPr>
                                      <w:rFonts w:ascii="Helvetica" w:hAnsi="Helvetica" w:cs="Helvetica"/>
                                    </w:rPr>
                                    <w:t>s</w:t>
                                  </w:r>
                                  <w:r w:rsidRPr="007A0C1C">
                                    <w:rPr>
                                      <w:rFonts w:ascii="Helvetica" w:hAnsi="Helvetica" w:cs="Helvetica"/>
                                    </w:rPr>
                                    <w:t xml:space="preserve"> instructions to implement </w:t>
                                  </w:r>
                                </w:p>
                                <w:p w14:paraId="25252CA6" w14:textId="7EC5F17D" w:rsidR="003B7EEB" w:rsidRPr="007A0C1C" w:rsidRDefault="003B7EEB" w:rsidP="007A0C1C">
                                  <w:pPr>
                                    <w:pStyle w:val="NoSpacing"/>
                                    <w:rPr>
                                      <w:rFonts w:ascii="Helvetica" w:hAnsi="Helvetica" w:cs="Helvetica"/>
                                    </w:rPr>
                                  </w:pPr>
                                  <w:r w:rsidRPr="007A0C1C">
                                    <w:rPr>
                                      <w:rFonts w:ascii="Helvetica" w:hAnsi="Helvetica" w:cs="Helvetica"/>
                                    </w:rPr>
                                    <w:t>controls to mitigate risks related to</w:t>
                                  </w:r>
                                  <w:r>
                                    <w:rPr>
                                      <w:rFonts w:ascii="Helvetica" w:hAnsi="Helvetica" w:cs="Helvetica"/>
                                    </w:rPr>
                                    <w:t xml:space="preserve"> y</w:t>
                                  </w:r>
                                  <w:r w:rsidRPr="007A0C1C">
                                    <w:rPr>
                                      <w:rFonts w:ascii="Helvetica" w:hAnsi="Helvetica" w:cs="Helvetica"/>
                                    </w:rPr>
                                    <w:t>our sub-distributors/agents.</w:t>
                                  </w:r>
                                </w:p>
                                <w:p w14:paraId="1E2E957A" w14:textId="77777777" w:rsidR="003B7EEB" w:rsidRPr="00B73933" w:rsidRDefault="003B7EEB" w:rsidP="00B73933">
                                  <w:pPr>
                                    <w:rPr>
                                      <w:rFonts w:ascii="Helvetica" w:hAnsi="Helvetica" w:cs="Helvetica"/>
                                    </w:rPr>
                                  </w:pPr>
                                </w:p>
                                <w:p w14:paraId="78D1879A" w14:textId="7C29337F" w:rsidR="003B7EEB" w:rsidRPr="008D330C" w:rsidRDefault="003B7EEB" w:rsidP="00B73933">
                                  <w:pPr>
                                    <w:rPr>
                                      <w:rFonts w:ascii="Helvetica" w:eastAsia="Times New Roman" w:hAnsi="Helvetica" w:cs="Times New Roman"/>
                                    </w:rPr>
                                  </w:pPr>
                                  <w:r w:rsidRPr="00B73933">
                                    <w:rPr>
                                      <w:rFonts w:ascii="Helvetica" w:hAnsi="Helvetica" w:cs="Helvetica"/>
                                    </w:rPr>
                                    <w:t>Please note, Sub-ICs may or may not take title to the inventory prior to final sale.</w:t>
                                  </w:r>
                                </w:p>
                              </w:tc>
                            </w:tr>
                          </w:tbl>
                          <w:p w14:paraId="197EB91B" w14:textId="77777777" w:rsidR="003B7EEB" w:rsidRDefault="003B7EEB" w:rsidP="0082609D">
                            <w:pPr>
                              <w:rPr>
                                <w:rFonts w:ascii="Helvetica" w:hAnsi="Helvetica"/>
                                <w:b/>
                                <w:bCs/>
                                <w:color w:val="34495E"/>
                                <w:sz w:val="32"/>
                                <w:szCs w:val="32"/>
                              </w:rPr>
                            </w:pPr>
                          </w:p>
                          <w:p w14:paraId="2D8FF436" w14:textId="77777777" w:rsidR="003B7EEB" w:rsidRPr="004C3723" w:rsidRDefault="003B7EEB" w:rsidP="0082609D">
                            <w:pPr>
                              <w:rPr>
                                <w:rFonts w:ascii="Helvetica" w:hAnsi="Helvetica"/>
                                <w:b/>
                                <w:bCs/>
                                <w:color w:val="34495E"/>
                                <w:sz w:val="32"/>
                                <w:szCs w:val="32"/>
                              </w:rPr>
                            </w:pPr>
                          </w:p>
                        </w:txbxContent>
                      </v:textbox>
                    </v:shape>
                    <v:shape id="Picture 14"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007A0C1C">
            <w:rPr>
              <w:noProof/>
            </w:rPr>
            <mc:AlternateContent>
              <mc:Choice Requires="wps">
                <w:drawing>
                  <wp:anchor distT="0" distB="0" distL="114300" distR="114300" simplePos="0" relativeHeight="251665408" behindDoc="0" locked="0" layoutInCell="1" allowOverlap="1" wp14:anchorId="06117B31" wp14:editId="7BC121F8">
                    <wp:simplePos x="0" y="0"/>
                    <wp:positionH relativeFrom="column">
                      <wp:posOffset>166370</wp:posOffset>
                    </wp:positionH>
                    <wp:positionV relativeFrom="paragraph">
                      <wp:posOffset>2309495</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3B7EEB" w:rsidRPr="00905E8B" w:rsidRDefault="003B7EEB" w:rsidP="00AA109C">
                                <w:pPr>
                                  <w:rPr>
                                    <w:rFonts w:ascii="Helvetica Neue" w:hAnsi="Helvetica Neue"/>
                                    <w:i/>
                                    <w:iCs/>
                                    <w:color w:val="34495E"/>
                                  </w:rPr>
                                </w:pPr>
                                <w:r w:rsidRPr="00905E8B">
                                  <w:rPr>
                                    <w:rFonts w:ascii="Helvetica Neue" w:hAnsi="Helvetica Neue"/>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9" type="#_x0000_t202" style="position:absolute;margin-left:13.1pt;margin-top:181.8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" filled="f" stroked="f">
                    <v:textbox>
                      <w:txbxContent>
                        <w:p w14:paraId="27449FDB" w14:textId="77777777" w:rsidR="003B7EEB" w:rsidRPr="00905E8B" w:rsidRDefault="003B7EEB" w:rsidP="00AA109C">
                          <w:pPr>
                            <w:rPr>
                              <w:rFonts w:ascii="Helvetica Neue" w:hAnsi="Helvetica Neue"/>
                              <w:i/>
                              <w:iCs/>
                              <w:color w:val="34495E"/>
                            </w:rPr>
                          </w:pPr>
                          <w:r w:rsidRPr="00905E8B">
                            <w:rPr>
                              <w:rFonts w:ascii="Helvetica Neue" w:hAnsi="Helvetica Neue"/>
                              <w:i/>
                              <w:iCs/>
                              <w:color w:val="34495E"/>
                            </w:rPr>
                            <w:t>Version 1.0</w:t>
                          </w:r>
                        </w:p>
                      </w:txbxContent>
                    </v:textbox>
                  </v:shape>
                </w:pict>
              </mc:Fallback>
            </mc:AlternateContent>
          </w:r>
          <w:r w:rsidR="007A0C1C">
            <w:rPr>
              <w:noProof/>
            </w:rPr>
            <mc:AlternateContent>
              <mc:Choice Requires="wps">
                <w:drawing>
                  <wp:anchor distT="0" distB="0" distL="114300" distR="114300" simplePos="0" relativeHeight="251664384" behindDoc="0" locked="0" layoutInCell="1" allowOverlap="1" wp14:anchorId="5C73C91C" wp14:editId="0E806651">
                    <wp:simplePos x="0" y="0"/>
                    <wp:positionH relativeFrom="column">
                      <wp:posOffset>171449</wp:posOffset>
                    </wp:positionH>
                    <wp:positionV relativeFrom="paragraph">
                      <wp:posOffset>1588770</wp:posOffset>
                    </wp:positionV>
                    <wp:extent cx="6600825" cy="873760"/>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6600825" cy="873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39F531BD" w:rsidR="003B7EEB" w:rsidRPr="00905E8B" w:rsidRDefault="003B7EEB" w:rsidP="00AA109C">
                                <w:pPr>
                                  <w:rPr>
                                    <w:rFonts w:ascii="Helvetica Neue" w:hAnsi="Helvetica Neue"/>
                                    <w:b/>
                                    <w:bCs/>
                                    <w:color w:val="5DA0A2"/>
                                    <w:sz w:val="52"/>
                                    <w:szCs w:val="52"/>
                                  </w:rPr>
                                </w:pPr>
                                <w:r w:rsidRPr="00B73933">
                                  <w:rPr>
                                    <w:rFonts w:ascii="Helvetica Neue" w:hAnsi="Helvetica Neue"/>
                                    <w:b/>
                                    <w:bCs/>
                                    <w:color w:val="5DA0A2"/>
                                    <w:sz w:val="52"/>
                                    <w:szCs w:val="52"/>
                                  </w:rPr>
                                  <w:t>Sub-</w:t>
                                </w:r>
                                <w:r>
                                  <w:rPr>
                                    <w:rFonts w:ascii="Helvetica Neue" w:hAnsi="Helvetica Neue"/>
                                    <w:b/>
                                    <w:bCs/>
                                    <w:color w:val="5DA0A2"/>
                                    <w:sz w:val="52"/>
                                    <w:szCs w:val="52"/>
                                  </w:rPr>
                                  <w:t>Distributor/Agent</w:t>
                                </w:r>
                                <w:r w:rsidRPr="00B73933">
                                  <w:rPr>
                                    <w:rFonts w:ascii="Helvetica Neue" w:hAnsi="Helvetica Neue"/>
                                    <w:b/>
                                    <w:bCs/>
                                    <w:color w:val="5DA0A2"/>
                                    <w:sz w:val="52"/>
                                    <w:szCs w:val="52"/>
                                  </w:rPr>
                                  <w:t xml:space="preserve"> Appointment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0" type="#_x0000_t202" style="position:absolute;margin-left:13.5pt;margin-top:125.1pt;width:519.75pt;height:6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" filled="f" stroked="f">
                    <v:textbox>
                      <w:txbxContent>
                        <w:p w14:paraId="7BEF52B3" w14:textId="39F531BD" w:rsidR="003B7EEB" w:rsidRPr="00905E8B" w:rsidRDefault="003B7EEB" w:rsidP="00AA109C">
                          <w:pPr>
                            <w:rPr>
                              <w:rFonts w:ascii="Helvetica Neue" w:hAnsi="Helvetica Neue"/>
                              <w:b/>
                              <w:bCs/>
                              <w:color w:val="5DA0A2"/>
                              <w:sz w:val="52"/>
                              <w:szCs w:val="52"/>
                            </w:rPr>
                          </w:pPr>
                          <w:r w:rsidRPr="00B73933">
                            <w:rPr>
                              <w:rFonts w:ascii="Helvetica Neue" w:hAnsi="Helvetica Neue"/>
                              <w:b/>
                              <w:bCs/>
                              <w:color w:val="5DA0A2"/>
                              <w:sz w:val="52"/>
                              <w:szCs w:val="52"/>
                            </w:rPr>
                            <w:t>Sub-</w:t>
                          </w:r>
                          <w:r>
                            <w:rPr>
                              <w:rFonts w:ascii="Helvetica Neue" w:hAnsi="Helvetica Neue"/>
                              <w:b/>
                              <w:bCs/>
                              <w:color w:val="5DA0A2"/>
                              <w:sz w:val="52"/>
                              <w:szCs w:val="52"/>
                            </w:rPr>
                            <w:t>Distributor/Agent</w:t>
                          </w:r>
                          <w:r w:rsidRPr="00B73933">
                            <w:rPr>
                              <w:rFonts w:ascii="Helvetica Neue" w:hAnsi="Helvetica Neue"/>
                              <w:b/>
                              <w:bCs/>
                              <w:color w:val="5DA0A2"/>
                              <w:sz w:val="52"/>
                              <w:szCs w:val="52"/>
                            </w:rPr>
                            <w:t xml:space="preserve"> Appointment Procedure</w:t>
                          </w:r>
                        </w:p>
                      </w:txbxContent>
                    </v:textbox>
                  </v:shape>
                </w:pict>
              </mc:Fallback>
            </mc:AlternateContent>
          </w:r>
          <w:r w:rsidR="00C82190">
            <w:br w:type="page"/>
          </w:r>
        </w:p>
        <w:bookmarkStart w:id="0" w:name="_GoBack" w:displacedByCustomXml="next"/>
        <w:bookmarkEnd w:id="0" w:displacedByCustomXml="next"/>
      </w:sdtContent>
    </w:sdt>
    <w:p w14:paraId="4929519A" w14:textId="4218DE5C" w:rsidR="00B73933" w:rsidRPr="00B73933" w:rsidRDefault="00B73933" w:rsidP="00B73933">
      <w:pPr>
        <w:spacing w:after="0" w:line="240" w:lineRule="auto"/>
        <w:jc w:val="center"/>
        <w:rPr>
          <w:rFonts w:ascii="Helvetica" w:eastAsia="Times New Roman" w:hAnsi="Helvetica" w:cs="Helvetica"/>
          <w:sz w:val="24"/>
          <w:szCs w:val="24"/>
        </w:rPr>
      </w:pPr>
      <w:r w:rsidRPr="00B73933">
        <w:rPr>
          <w:rFonts w:ascii="Helvetica" w:eastAsia="Times New Roman" w:hAnsi="Helvetica" w:cs="Helvetica"/>
          <w:b/>
          <w:bCs/>
          <w:color w:val="76A5AF"/>
          <w:sz w:val="28"/>
          <w:szCs w:val="28"/>
        </w:rPr>
        <w:lastRenderedPageBreak/>
        <w:t>SUB-</w:t>
      </w:r>
      <w:r w:rsidR="00A85909">
        <w:rPr>
          <w:rFonts w:ascii="Helvetica" w:eastAsia="Times New Roman" w:hAnsi="Helvetica" w:cs="Helvetica"/>
          <w:b/>
          <w:bCs/>
          <w:color w:val="76A5AF"/>
          <w:sz w:val="28"/>
          <w:szCs w:val="28"/>
        </w:rPr>
        <w:t xml:space="preserve">DISTRIBUTOR/AGENT </w:t>
      </w:r>
      <w:r w:rsidRPr="00B73933">
        <w:rPr>
          <w:rFonts w:ascii="Helvetica" w:eastAsia="Times New Roman" w:hAnsi="Helvetica" w:cs="Helvetica"/>
          <w:b/>
          <w:bCs/>
          <w:color w:val="76A5AF"/>
          <w:sz w:val="28"/>
          <w:szCs w:val="28"/>
        </w:rPr>
        <w:t>APPOINTMENT PROCEDURE</w:t>
      </w:r>
    </w:p>
    <w:p w14:paraId="512C687F" w14:textId="77777777" w:rsidR="00B73933" w:rsidRPr="00B73933" w:rsidRDefault="00B73933" w:rsidP="00B73933">
      <w:pPr>
        <w:spacing w:after="0" w:line="240" w:lineRule="auto"/>
        <w:rPr>
          <w:rFonts w:ascii="Helvetica" w:eastAsia="Times New Roman" w:hAnsi="Helvetica" w:cs="Helvetica"/>
          <w:sz w:val="24"/>
          <w:szCs w:val="24"/>
        </w:rPr>
      </w:pPr>
    </w:p>
    <w:p w14:paraId="4DFAEBAE" w14:textId="68783AEA" w:rsidR="00B73933" w:rsidRPr="00B73933" w:rsidRDefault="00B73933" w:rsidP="00B73933">
      <w:pPr>
        <w:spacing w:line="240" w:lineRule="auto"/>
        <w:rPr>
          <w:rFonts w:ascii="Helvetica" w:eastAsia="Times New Roman" w:hAnsi="Helvetica" w:cs="Helvetica"/>
          <w:sz w:val="24"/>
          <w:szCs w:val="24"/>
        </w:rPr>
      </w:pPr>
      <w:r w:rsidRPr="00B73933">
        <w:rPr>
          <w:rFonts w:ascii="Helvetica" w:eastAsia="Times New Roman" w:hAnsi="Helvetica" w:cs="Helvetica"/>
        </w:rPr>
        <w:t>Defined third</w:t>
      </w:r>
      <w:r w:rsidR="00300D9E">
        <w:rPr>
          <w:rFonts w:ascii="Helvetica" w:eastAsia="Times New Roman" w:hAnsi="Helvetica" w:cs="Helvetica"/>
        </w:rPr>
        <w:t>-</w:t>
      </w:r>
      <w:r w:rsidRPr="00B73933">
        <w:rPr>
          <w:rFonts w:ascii="Helvetica" w:eastAsia="Times New Roman" w:hAnsi="Helvetica" w:cs="Helvetica"/>
        </w:rPr>
        <w:t xml:space="preserve">party controls and processes are critical tools to mitigate the risk that our </w:t>
      </w:r>
      <w:r w:rsidR="005A1A98">
        <w:rPr>
          <w:rFonts w:ascii="Helvetica" w:eastAsia="Times New Roman" w:hAnsi="Helvetica" w:cs="Helvetica"/>
        </w:rPr>
        <w:t>s</w:t>
      </w:r>
      <w:r w:rsidRPr="00B73933">
        <w:rPr>
          <w:rFonts w:ascii="Helvetica" w:eastAsia="Times New Roman" w:hAnsi="Helvetica" w:cs="Helvetica"/>
        </w:rPr>
        <w:t>ub-</w:t>
      </w:r>
      <w:r w:rsidR="005A1A98">
        <w:rPr>
          <w:rFonts w:ascii="Helvetica" w:eastAsia="Times New Roman" w:hAnsi="Helvetica" w:cs="Helvetica"/>
        </w:rPr>
        <w:t xml:space="preserve">distributors/agents </w:t>
      </w:r>
      <w:r w:rsidRPr="00B73933">
        <w:rPr>
          <w:rFonts w:ascii="Helvetica" w:eastAsia="Times New Roman" w:hAnsi="Helvetica" w:cs="Helvetica"/>
        </w:rPr>
        <w:t>may pose to the Company. The steps below must be applied to each sub-distributor</w:t>
      </w:r>
      <w:r w:rsidR="00300D9E">
        <w:rPr>
          <w:rFonts w:ascii="Helvetica" w:eastAsia="Times New Roman" w:hAnsi="Helvetica" w:cs="Helvetica"/>
        </w:rPr>
        <w:t>/</w:t>
      </w:r>
      <w:r w:rsidRPr="00B73933">
        <w:rPr>
          <w:rFonts w:ascii="Helvetica" w:eastAsia="Times New Roman" w:hAnsi="Helvetica" w:cs="Helvetica"/>
        </w:rPr>
        <w:t>agent that the Company appoints.</w:t>
      </w:r>
    </w:p>
    <w:p w14:paraId="2E305EA2" w14:textId="10792F13" w:rsidR="00B73933" w:rsidRPr="0079414E" w:rsidRDefault="00B73933" w:rsidP="0079414E">
      <w:pPr>
        <w:spacing w:after="80" w:line="240" w:lineRule="auto"/>
        <w:textAlignment w:val="baseline"/>
        <w:rPr>
          <w:rFonts w:ascii="Helvetica" w:eastAsia="Helvetica Neue" w:hAnsi="Helvetica" w:cs="Helvetica"/>
          <w:b/>
          <w:color w:val="76A5AF"/>
          <w:sz w:val="24"/>
          <w:szCs w:val="24"/>
        </w:rPr>
      </w:pPr>
      <w:r w:rsidRPr="0079414E">
        <w:rPr>
          <w:rFonts w:ascii="Helvetica" w:eastAsia="Helvetica Neue" w:hAnsi="Helvetica" w:cs="Helvetica"/>
          <w:b/>
          <w:color w:val="76A5AF"/>
          <w:sz w:val="24"/>
          <w:szCs w:val="24"/>
        </w:rPr>
        <w:t>SUB-</w:t>
      </w:r>
      <w:r w:rsidR="005A1A98">
        <w:rPr>
          <w:rFonts w:ascii="Helvetica" w:eastAsia="Helvetica Neue" w:hAnsi="Helvetica" w:cs="Helvetica"/>
          <w:b/>
          <w:color w:val="76A5AF"/>
          <w:sz w:val="24"/>
          <w:szCs w:val="24"/>
        </w:rPr>
        <w:t>DISTRIBUOR/AGENT</w:t>
      </w:r>
      <w:r w:rsidRPr="0079414E">
        <w:rPr>
          <w:rFonts w:ascii="Helvetica" w:eastAsia="Helvetica Neue" w:hAnsi="Helvetica" w:cs="Helvetica"/>
          <w:b/>
          <w:color w:val="76A5AF"/>
          <w:sz w:val="24"/>
          <w:szCs w:val="24"/>
        </w:rPr>
        <w:t xml:space="preserve"> DEFINITION</w:t>
      </w:r>
    </w:p>
    <w:p w14:paraId="10AB4053" w14:textId="62E75B9C" w:rsidR="00B73933" w:rsidRPr="00B73933" w:rsidRDefault="00B73933" w:rsidP="00B73933">
      <w:pPr>
        <w:spacing w:after="0" w:line="240" w:lineRule="auto"/>
        <w:rPr>
          <w:rFonts w:ascii="Helvetica" w:eastAsia="Times New Roman" w:hAnsi="Helvetica" w:cs="Helvetica"/>
          <w:sz w:val="24"/>
          <w:szCs w:val="24"/>
        </w:rPr>
      </w:pPr>
      <w:r w:rsidRPr="00B73933">
        <w:rPr>
          <w:rFonts w:ascii="Helvetica" w:eastAsia="Times New Roman" w:hAnsi="Helvetica" w:cs="Helvetica"/>
        </w:rPr>
        <w:t xml:space="preserve">As a </w:t>
      </w:r>
      <w:r w:rsidRPr="00B73933">
        <w:rPr>
          <w:rFonts w:ascii="Helvetica" w:eastAsia="Times New Roman" w:hAnsi="Helvetica" w:cs="Helvetica"/>
          <w:b/>
          <w:bCs/>
          <w:shd w:val="clear" w:color="auto" w:fill="FFFF00"/>
        </w:rPr>
        <w:t>[distributor/sales agent]</w:t>
      </w:r>
      <w:r w:rsidRPr="00B73933">
        <w:rPr>
          <w:rFonts w:ascii="Helvetica" w:eastAsia="Times New Roman" w:hAnsi="Helvetica" w:cs="Helvetica"/>
        </w:rPr>
        <w:t xml:space="preserve"> for manufacturers of healthcare products, any third</w:t>
      </w:r>
      <w:r w:rsidR="00300D9E">
        <w:rPr>
          <w:rFonts w:ascii="Helvetica" w:eastAsia="Times New Roman" w:hAnsi="Helvetica" w:cs="Helvetica"/>
        </w:rPr>
        <w:t>-</w:t>
      </w:r>
      <w:r w:rsidRPr="00B73933">
        <w:rPr>
          <w:rFonts w:ascii="Helvetica" w:eastAsia="Times New Roman" w:hAnsi="Helvetica" w:cs="Helvetica"/>
        </w:rPr>
        <w:t>parties that purchase those products for resale or assist in the sale of those products to customers are considered</w:t>
      </w:r>
      <w:r w:rsidR="005A1A98">
        <w:rPr>
          <w:rFonts w:ascii="Helvetica" w:eastAsia="Times New Roman" w:hAnsi="Helvetica" w:cs="Helvetica"/>
        </w:rPr>
        <w:t xml:space="preserve"> sub-distributors/agents.</w:t>
      </w:r>
      <w:r w:rsidRPr="00B73933">
        <w:rPr>
          <w:rFonts w:ascii="Helvetica" w:eastAsia="Times New Roman" w:hAnsi="Helvetica" w:cs="Helvetica"/>
        </w:rPr>
        <w:t xml:space="preserve"> The procedure laid out below must be completed for each and every </w:t>
      </w:r>
      <w:r w:rsidR="005A1A98">
        <w:rPr>
          <w:rFonts w:ascii="Helvetica" w:eastAsia="Times New Roman" w:hAnsi="Helvetica" w:cs="Helvetica"/>
        </w:rPr>
        <w:t xml:space="preserve">sub-distributor/agent </w:t>
      </w:r>
      <w:r w:rsidRPr="00B73933">
        <w:rPr>
          <w:rFonts w:ascii="Helvetica" w:eastAsia="Times New Roman" w:hAnsi="Helvetica" w:cs="Helvetica"/>
        </w:rPr>
        <w:t>with which our Company does business.</w:t>
      </w:r>
    </w:p>
    <w:p w14:paraId="14CF70F8" w14:textId="77777777" w:rsidR="00B73933" w:rsidRPr="00B73933" w:rsidRDefault="00B73933" w:rsidP="00B73933">
      <w:pPr>
        <w:spacing w:after="0" w:line="240" w:lineRule="auto"/>
        <w:rPr>
          <w:rFonts w:ascii="Helvetica" w:eastAsia="Times New Roman" w:hAnsi="Helvetica" w:cs="Helvetica"/>
          <w:sz w:val="24"/>
          <w:szCs w:val="24"/>
        </w:rPr>
      </w:pPr>
    </w:p>
    <w:p w14:paraId="704C43D2" w14:textId="24D1319E" w:rsidR="00B73933" w:rsidRPr="00B73933" w:rsidRDefault="00B73933" w:rsidP="00B73933">
      <w:pPr>
        <w:spacing w:line="240" w:lineRule="auto"/>
        <w:rPr>
          <w:rFonts w:ascii="Helvetica" w:eastAsia="Times New Roman" w:hAnsi="Helvetica" w:cs="Helvetica"/>
          <w:sz w:val="24"/>
          <w:szCs w:val="24"/>
        </w:rPr>
      </w:pPr>
      <w:r w:rsidRPr="00B73933">
        <w:rPr>
          <w:rFonts w:ascii="Helvetica" w:eastAsia="Times New Roman" w:hAnsi="Helvetica" w:cs="Helvetica"/>
        </w:rPr>
        <w:t>Th</w:t>
      </w:r>
      <w:r w:rsidR="007A0C1C">
        <w:rPr>
          <w:rFonts w:ascii="Helvetica" w:eastAsia="Times New Roman" w:hAnsi="Helvetica" w:cs="Helvetica"/>
        </w:rPr>
        <w:t>e</w:t>
      </w:r>
      <w:r w:rsidRPr="00B73933">
        <w:rPr>
          <w:rFonts w:ascii="Helvetica" w:eastAsia="Times New Roman" w:hAnsi="Helvetica" w:cs="Helvetica"/>
        </w:rPr>
        <w:t xml:space="preserve"> procedure do</w:t>
      </w:r>
      <w:r w:rsidR="007A0C1C">
        <w:rPr>
          <w:rFonts w:ascii="Helvetica" w:eastAsia="Times New Roman" w:hAnsi="Helvetica" w:cs="Helvetica"/>
        </w:rPr>
        <w:t>es</w:t>
      </w:r>
      <w:r w:rsidRPr="00B73933">
        <w:rPr>
          <w:rFonts w:ascii="Helvetica" w:eastAsia="Times New Roman" w:hAnsi="Helvetica" w:cs="Helvetica"/>
        </w:rPr>
        <w:t xml:space="preserve"> not cover controls and processes related to other types of third</w:t>
      </w:r>
      <w:r w:rsidR="00300D9E">
        <w:rPr>
          <w:rFonts w:ascii="Helvetica" w:eastAsia="Times New Roman" w:hAnsi="Helvetica" w:cs="Helvetica"/>
        </w:rPr>
        <w:t>-</w:t>
      </w:r>
      <w:r w:rsidRPr="00B73933">
        <w:rPr>
          <w:rFonts w:ascii="Helvetica" w:eastAsia="Times New Roman" w:hAnsi="Helvetica" w:cs="Helvetica"/>
        </w:rPr>
        <w:t xml:space="preserve">parties that provide goods or services to the Company (e.g., customs brokers, travel agents, consultants). For </w:t>
      </w:r>
      <w:r w:rsidR="007A0C1C">
        <w:rPr>
          <w:rFonts w:ascii="Helvetica" w:eastAsia="Times New Roman" w:hAnsi="Helvetica" w:cs="Helvetica"/>
        </w:rPr>
        <w:t>guidance related to those</w:t>
      </w:r>
      <w:r w:rsidRPr="00B73933">
        <w:rPr>
          <w:rFonts w:ascii="Helvetica" w:eastAsia="Times New Roman" w:hAnsi="Helvetica" w:cs="Helvetica"/>
        </w:rPr>
        <w:t xml:space="preserve"> parties, refer to the High</w:t>
      </w:r>
      <w:r w:rsidR="007A0C1C">
        <w:rPr>
          <w:rFonts w:ascii="Helvetica" w:eastAsia="Times New Roman" w:hAnsi="Helvetica" w:cs="Helvetica"/>
        </w:rPr>
        <w:t xml:space="preserve"> </w:t>
      </w:r>
      <w:r w:rsidRPr="00B73933">
        <w:rPr>
          <w:rFonts w:ascii="Helvetica" w:eastAsia="Times New Roman" w:hAnsi="Helvetica" w:cs="Helvetica"/>
        </w:rPr>
        <w:t>Risk Third</w:t>
      </w:r>
      <w:r w:rsidR="007A0C1C">
        <w:rPr>
          <w:rFonts w:ascii="Helvetica" w:eastAsia="Times New Roman" w:hAnsi="Helvetica" w:cs="Helvetica"/>
        </w:rPr>
        <w:t>-</w:t>
      </w:r>
      <w:r w:rsidRPr="00B73933">
        <w:rPr>
          <w:rFonts w:ascii="Helvetica" w:eastAsia="Times New Roman" w:hAnsi="Helvetica" w:cs="Helvetica"/>
        </w:rPr>
        <w:t xml:space="preserve">Party </w:t>
      </w:r>
      <w:r w:rsidR="00300D9E">
        <w:rPr>
          <w:rFonts w:ascii="Helvetica" w:eastAsia="Times New Roman" w:hAnsi="Helvetica" w:cs="Helvetica"/>
        </w:rPr>
        <w:t xml:space="preserve">Vendor/Supplier Appointment </w:t>
      </w:r>
      <w:r w:rsidRPr="00B73933">
        <w:rPr>
          <w:rFonts w:ascii="Helvetica" w:eastAsia="Times New Roman" w:hAnsi="Helvetica" w:cs="Helvetica"/>
        </w:rPr>
        <w:t>Procedure.</w:t>
      </w:r>
    </w:p>
    <w:p w14:paraId="38D2B9EA" w14:textId="42BB6FFC" w:rsidR="00B73933" w:rsidRPr="0079414E" w:rsidRDefault="00B73933" w:rsidP="00B73933">
      <w:pPr>
        <w:spacing w:after="80" w:line="240" w:lineRule="auto"/>
        <w:rPr>
          <w:rFonts w:ascii="Helvetica" w:eastAsia="Helvetica Neue" w:hAnsi="Helvetica" w:cs="Helvetica"/>
          <w:b/>
          <w:color w:val="76A5AF"/>
          <w:sz w:val="24"/>
          <w:szCs w:val="24"/>
        </w:rPr>
      </w:pPr>
      <w:r w:rsidRPr="0079414E">
        <w:rPr>
          <w:rFonts w:ascii="Helvetica" w:eastAsia="Helvetica Neue" w:hAnsi="Helvetica" w:cs="Helvetica"/>
          <w:b/>
          <w:color w:val="76A5AF"/>
          <w:sz w:val="24"/>
          <w:szCs w:val="24"/>
        </w:rPr>
        <w:t>DUE DILIGENCE, CONTRACTING AND APPOINTMENT</w:t>
      </w:r>
    </w:p>
    <w:p w14:paraId="07330BC5" w14:textId="636ACB4F" w:rsidR="00B73933" w:rsidRPr="00B73933" w:rsidRDefault="00B73933" w:rsidP="00B73933">
      <w:pPr>
        <w:spacing w:after="0" w:line="240" w:lineRule="auto"/>
        <w:rPr>
          <w:rFonts w:ascii="Helvetica" w:eastAsia="Times New Roman" w:hAnsi="Helvetica" w:cs="Helvetica"/>
          <w:sz w:val="24"/>
          <w:szCs w:val="24"/>
        </w:rPr>
      </w:pPr>
      <w:r w:rsidRPr="00B73933">
        <w:rPr>
          <w:rFonts w:ascii="Helvetica" w:eastAsia="Times New Roman" w:hAnsi="Helvetica" w:cs="Helvetica"/>
        </w:rPr>
        <w:t xml:space="preserve">Prior to any </w:t>
      </w:r>
      <w:r w:rsidR="005A1A98">
        <w:rPr>
          <w:rFonts w:ascii="Helvetica" w:eastAsia="Times New Roman" w:hAnsi="Helvetica" w:cs="Helvetica"/>
        </w:rPr>
        <w:t>sub-distributor/agent</w:t>
      </w:r>
      <w:r w:rsidRPr="00B73933">
        <w:rPr>
          <w:rFonts w:ascii="Helvetica" w:eastAsia="Times New Roman" w:hAnsi="Helvetica" w:cs="Helvetica"/>
        </w:rPr>
        <w:t xml:space="preserve"> being appointed, the following steps must be completed:</w:t>
      </w:r>
    </w:p>
    <w:p w14:paraId="4C573C2A" w14:textId="1E3FD11C" w:rsidR="00B73933" w:rsidRPr="00B73933" w:rsidRDefault="00B73933" w:rsidP="00B73933">
      <w:pPr>
        <w:numPr>
          <w:ilvl w:val="0"/>
          <w:numId w:val="22"/>
        </w:numPr>
        <w:spacing w:after="0" w:line="240" w:lineRule="auto"/>
        <w:textAlignment w:val="baseline"/>
        <w:rPr>
          <w:rFonts w:ascii="Helvetica" w:eastAsia="Times New Roman" w:hAnsi="Helvetica" w:cs="Helvetica"/>
        </w:rPr>
      </w:pPr>
      <w:r w:rsidRPr="00B73933">
        <w:rPr>
          <w:rFonts w:ascii="Helvetica" w:eastAsia="Times New Roman" w:hAnsi="Helvetica" w:cs="Helvetica"/>
          <w:b/>
          <w:u w:val="single"/>
        </w:rPr>
        <w:t>Due Diligence</w:t>
      </w:r>
      <w:r w:rsidRPr="00B73933">
        <w:rPr>
          <w:rFonts w:ascii="Helvetica" w:eastAsia="Times New Roman" w:hAnsi="Helvetica" w:cs="Helvetica"/>
          <w:u w:val="single"/>
        </w:rPr>
        <w:t>:</w:t>
      </w:r>
      <w:r w:rsidRPr="00B73933">
        <w:rPr>
          <w:rFonts w:ascii="Helvetica" w:eastAsia="Times New Roman" w:hAnsi="Helvetica" w:cs="Helvetica"/>
        </w:rPr>
        <w:t xml:space="preserve"> Once a </w:t>
      </w:r>
      <w:r w:rsidR="005A1A98">
        <w:rPr>
          <w:rFonts w:ascii="Helvetica" w:eastAsia="Times New Roman" w:hAnsi="Helvetica" w:cs="Helvetica"/>
        </w:rPr>
        <w:t>sub-distributor/agent</w:t>
      </w:r>
      <w:r w:rsidR="005A1A98" w:rsidRPr="00B73933">
        <w:rPr>
          <w:rFonts w:ascii="Helvetica" w:eastAsia="Times New Roman" w:hAnsi="Helvetica" w:cs="Helvetica"/>
        </w:rPr>
        <w:t xml:space="preserve"> </w:t>
      </w:r>
      <w:r w:rsidRPr="00B73933">
        <w:rPr>
          <w:rFonts w:ascii="Helvetica" w:eastAsia="Times New Roman" w:hAnsi="Helvetica" w:cs="Helvetica"/>
        </w:rPr>
        <w:t xml:space="preserve">is identified as a potential business partner, due diligence must be conducted on the individual or entity. Evidence of due diligence completion must be maintained by </w:t>
      </w:r>
      <w:r w:rsidRPr="00B73933">
        <w:rPr>
          <w:rFonts w:ascii="Helvetica" w:eastAsia="Times New Roman" w:hAnsi="Helvetica" w:cs="Helvetica"/>
          <w:b/>
          <w:bCs/>
          <w:shd w:val="clear" w:color="auto" w:fill="FFFF00"/>
        </w:rPr>
        <w:t>[</w:t>
      </w:r>
      <w:r w:rsidR="006376D8">
        <w:rPr>
          <w:rFonts w:ascii="Helvetica" w:eastAsia="Times New Roman" w:hAnsi="Helvetica" w:cs="Helvetica"/>
          <w:b/>
          <w:bCs/>
          <w:shd w:val="clear" w:color="auto" w:fill="FFFF00"/>
        </w:rPr>
        <w:t>i</w:t>
      </w:r>
      <w:r w:rsidRPr="00B73933">
        <w:rPr>
          <w:rFonts w:ascii="Helvetica" w:eastAsia="Times New Roman" w:hAnsi="Helvetica" w:cs="Helvetica"/>
          <w:b/>
          <w:bCs/>
          <w:shd w:val="clear" w:color="auto" w:fill="FFFF00"/>
        </w:rPr>
        <w:t>nsert department name]</w:t>
      </w:r>
      <w:r w:rsidRPr="00B73933">
        <w:rPr>
          <w:rFonts w:ascii="Helvetica" w:eastAsia="Times New Roman" w:hAnsi="Helvetica" w:cs="Helvetica"/>
        </w:rPr>
        <w:t xml:space="preserve">. These </w:t>
      </w:r>
      <w:r w:rsidR="005A1A98">
        <w:rPr>
          <w:rFonts w:ascii="Helvetica" w:eastAsia="Times New Roman" w:hAnsi="Helvetica" w:cs="Helvetica"/>
        </w:rPr>
        <w:t>sub-distributor/agent</w:t>
      </w:r>
      <w:r w:rsidR="005A1A98" w:rsidRPr="00B73933">
        <w:rPr>
          <w:rFonts w:ascii="Helvetica" w:eastAsia="Times New Roman" w:hAnsi="Helvetica" w:cs="Helvetica"/>
        </w:rPr>
        <w:t xml:space="preserve"> </w:t>
      </w:r>
      <w:r w:rsidRPr="00B73933">
        <w:rPr>
          <w:rFonts w:ascii="Helvetica" w:eastAsia="Times New Roman" w:hAnsi="Helvetica" w:cs="Helvetica"/>
        </w:rPr>
        <w:t>due diligence procedures, whether conducted by a Company employee or designated service provider, must include:</w:t>
      </w:r>
    </w:p>
    <w:p w14:paraId="49ABE88E" w14:textId="504FC413" w:rsidR="00B73933" w:rsidRPr="00B73933" w:rsidRDefault="00B73933" w:rsidP="00B73933">
      <w:pPr>
        <w:numPr>
          <w:ilvl w:val="1"/>
          <w:numId w:val="23"/>
        </w:numPr>
        <w:spacing w:after="0" w:line="240" w:lineRule="auto"/>
        <w:ind w:left="1440" w:hanging="360"/>
        <w:textAlignment w:val="baseline"/>
        <w:rPr>
          <w:rFonts w:ascii="Helvetica" w:eastAsia="Times New Roman" w:hAnsi="Helvetica" w:cs="Helvetica"/>
        </w:rPr>
      </w:pPr>
      <w:r w:rsidRPr="00B73933">
        <w:rPr>
          <w:rFonts w:ascii="Helvetica" w:eastAsia="Times New Roman" w:hAnsi="Helvetica" w:cs="Helvetica"/>
        </w:rPr>
        <w:t xml:space="preserve">Documentation of the business need for, and qualifications of, the </w:t>
      </w:r>
      <w:r w:rsidR="005A1A98">
        <w:rPr>
          <w:rFonts w:ascii="Helvetica" w:eastAsia="Times New Roman" w:hAnsi="Helvetica" w:cs="Helvetica"/>
        </w:rPr>
        <w:t>sub-distributor/agent.</w:t>
      </w:r>
    </w:p>
    <w:p w14:paraId="3831C3A0" w14:textId="4BBCFC67" w:rsidR="005A1A98" w:rsidRPr="00B73A4E" w:rsidRDefault="005A1A98" w:rsidP="00B73933">
      <w:pPr>
        <w:numPr>
          <w:ilvl w:val="1"/>
          <w:numId w:val="23"/>
        </w:numPr>
        <w:spacing w:after="0" w:line="240" w:lineRule="auto"/>
        <w:ind w:left="1440" w:hanging="360"/>
        <w:textAlignment w:val="baseline"/>
        <w:rPr>
          <w:rFonts w:ascii="Helvetica" w:eastAsia="Times New Roman" w:hAnsi="Helvetica" w:cs="Helvetica"/>
        </w:rPr>
      </w:pPr>
      <w:r w:rsidRPr="005A1A98">
        <w:rPr>
          <w:rFonts w:ascii="Helvetica" w:eastAsia="Times New Roman" w:hAnsi="Helvetica" w:cs="Helvetica"/>
        </w:rPr>
        <w:t xml:space="preserve">Perform background searches, reputational and adverse media check using </w:t>
      </w:r>
      <w:r w:rsidRPr="00B73A4E">
        <w:rPr>
          <w:rFonts w:ascii="Helvetica" w:eastAsia="Times New Roman" w:hAnsi="Helvetica" w:cs="Helvetica"/>
        </w:rPr>
        <w:t>internet, legal entity registration, beneficial owner confirmation and credit check.</w:t>
      </w:r>
    </w:p>
    <w:p w14:paraId="2448FFA0" w14:textId="38B309FB" w:rsidR="000B7566" w:rsidRPr="00B73A4E" w:rsidRDefault="00B73933" w:rsidP="000B7566">
      <w:pPr>
        <w:numPr>
          <w:ilvl w:val="0"/>
          <w:numId w:val="23"/>
        </w:numPr>
        <w:spacing w:after="0" w:line="240" w:lineRule="auto"/>
        <w:textAlignment w:val="baseline"/>
        <w:rPr>
          <w:rFonts w:ascii="Helvetica" w:eastAsia="Times New Roman" w:hAnsi="Helvetica" w:cs="Helvetica"/>
        </w:rPr>
      </w:pPr>
      <w:r w:rsidRPr="00B73A4E">
        <w:rPr>
          <w:rFonts w:ascii="Helvetica" w:eastAsia="Times New Roman" w:hAnsi="Helvetica" w:cs="Helvetica"/>
          <w:b/>
          <w:u w:val="single"/>
        </w:rPr>
        <w:t>Contracting</w:t>
      </w:r>
      <w:r w:rsidRPr="00B73A4E">
        <w:rPr>
          <w:rFonts w:ascii="Helvetica" w:eastAsia="Times New Roman" w:hAnsi="Helvetica" w:cs="Helvetica"/>
          <w:u w:val="single"/>
        </w:rPr>
        <w:t>:</w:t>
      </w:r>
      <w:r w:rsidRPr="00B73A4E">
        <w:rPr>
          <w:rFonts w:ascii="Helvetica" w:eastAsia="Times New Roman" w:hAnsi="Helvetica" w:cs="Helvetica"/>
        </w:rPr>
        <w:t xml:space="preserve"> A valid, legal contract or written agreement must be executed between the Company and each </w:t>
      </w:r>
      <w:r w:rsidR="00A85909" w:rsidRPr="00B73A4E">
        <w:rPr>
          <w:rFonts w:ascii="Helvetica" w:eastAsia="Times New Roman" w:hAnsi="Helvetica" w:cs="Helvetica"/>
        </w:rPr>
        <w:t xml:space="preserve">sub-distributor/agent </w:t>
      </w:r>
      <w:r w:rsidRPr="00B73A4E">
        <w:rPr>
          <w:rFonts w:ascii="Helvetica" w:eastAsia="Times New Roman" w:hAnsi="Helvetica" w:cs="Helvetica"/>
        </w:rPr>
        <w:t>prior to any related sales transactions. The contract must</w:t>
      </w:r>
      <w:r w:rsidR="000B7566" w:rsidRPr="00B73A4E">
        <w:rPr>
          <w:rFonts w:ascii="Helvetica" w:eastAsia="Times New Roman" w:hAnsi="Helvetica" w:cs="Helvetica"/>
        </w:rPr>
        <w:t xml:space="preserve">; </w:t>
      </w:r>
    </w:p>
    <w:p w14:paraId="19B16407" w14:textId="3F24D6AD" w:rsidR="000B7566" w:rsidRPr="00B73A4E" w:rsidRDefault="000B7566" w:rsidP="009D52E7">
      <w:pPr>
        <w:pStyle w:val="ListParagraph"/>
        <w:numPr>
          <w:ilvl w:val="0"/>
          <w:numId w:val="32"/>
        </w:numPr>
        <w:spacing w:after="0" w:line="240" w:lineRule="auto"/>
        <w:textAlignment w:val="baseline"/>
        <w:rPr>
          <w:rFonts w:ascii="Helvetica" w:eastAsia="Times New Roman" w:hAnsi="Helvetica" w:cs="Helvetica"/>
          <w:b/>
        </w:rPr>
      </w:pPr>
      <w:r w:rsidRPr="00B73A4E">
        <w:rPr>
          <w:rFonts w:ascii="Helvetica" w:eastAsia="Times New Roman" w:hAnsi="Helvetica" w:cs="Helvetica"/>
        </w:rPr>
        <w:t xml:space="preserve">Be signed on behalf of the Company by the </w:t>
      </w:r>
      <w:r w:rsidRPr="00B73A4E">
        <w:rPr>
          <w:rFonts w:ascii="Helvetica" w:eastAsia="Times New Roman" w:hAnsi="Helvetica" w:cs="Helvetica"/>
          <w:b/>
          <w:highlight w:val="yellow"/>
        </w:rPr>
        <w:t>[</w:t>
      </w:r>
      <w:r w:rsidR="006376D8">
        <w:rPr>
          <w:rFonts w:ascii="Helvetica" w:eastAsia="Times New Roman" w:hAnsi="Helvetica" w:cs="Helvetica"/>
          <w:b/>
          <w:highlight w:val="yellow"/>
        </w:rPr>
        <w:t>i</w:t>
      </w:r>
      <w:r w:rsidRPr="00B73A4E">
        <w:rPr>
          <w:rFonts w:ascii="Helvetica" w:eastAsia="Times New Roman" w:hAnsi="Helvetica" w:cs="Helvetica"/>
          <w:b/>
          <w:highlight w:val="yellow"/>
        </w:rPr>
        <w:t>nsert role]</w:t>
      </w:r>
      <w:r w:rsidR="006D3480" w:rsidRPr="006D3480">
        <w:rPr>
          <w:rFonts w:ascii="Helvetica" w:eastAsia="Times New Roman" w:hAnsi="Helvetica" w:cs="Helvetica"/>
        </w:rPr>
        <w:t>.</w:t>
      </w:r>
    </w:p>
    <w:p w14:paraId="7B19C939" w14:textId="67093C4D" w:rsidR="000B7566" w:rsidRPr="00B73A4E" w:rsidRDefault="006835F8" w:rsidP="009D52E7">
      <w:pPr>
        <w:pStyle w:val="ListParagraph"/>
        <w:numPr>
          <w:ilvl w:val="0"/>
          <w:numId w:val="32"/>
        </w:numPr>
        <w:spacing w:after="0" w:line="240" w:lineRule="auto"/>
        <w:textAlignment w:val="baseline"/>
        <w:rPr>
          <w:rFonts w:ascii="Helvetica" w:eastAsia="Times New Roman" w:hAnsi="Helvetica" w:cs="Helvetica"/>
        </w:rPr>
      </w:pPr>
      <w:r w:rsidRPr="00B73A4E">
        <w:rPr>
          <w:rFonts w:ascii="Helvetica" w:eastAsia="Times New Roman" w:hAnsi="Helvetica" w:cs="Helvetica"/>
        </w:rPr>
        <w:t>C</w:t>
      </w:r>
      <w:r w:rsidR="00B73933" w:rsidRPr="00B73A4E">
        <w:rPr>
          <w:rFonts w:ascii="Helvetica" w:eastAsia="Times New Roman" w:hAnsi="Helvetica" w:cs="Helvetica"/>
        </w:rPr>
        <w:t xml:space="preserve">learly define the contracting entities, products within scope for the </w:t>
      </w:r>
      <w:r w:rsidR="00A85909" w:rsidRPr="00B73A4E">
        <w:rPr>
          <w:rFonts w:ascii="Helvetica" w:eastAsia="Times New Roman" w:hAnsi="Helvetica" w:cs="Helvetica"/>
        </w:rPr>
        <w:t xml:space="preserve">sub-distributor/agent </w:t>
      </w:r>
      <w:r w:rsidR="00B73933" w:rsidRPr="00B73A4E">
        <w:rPr>
          <w:rFonts w:ascii="Helvetica" w:eastAsia="Times New Roman" w:hAnsi="Helvetica" w:cs="Helvetica"/>
        </w:rPr>
        <w:t xml:space="preserve">arrangement, services to be provided by the </w:t>
      </w:r>
      <w:r w:rsidR="00A85909" w:rsidRPr="00B73A4E">
        <w:rPr>
          <w:rFonts w:ascii="Helvetica" w:eastAsia="Times New Roman" w:hAnsi="Helvetica" w:cs="Helvetica"/>
        </w:rPr>
        <w:t xml:space="preserve">sub-distributor/agent </w:t>
      </w:r>
      <w:r w:rsidR="00B73933" w:rsidRPr="00B73A4E">
        <w:rPr>
          <w:rFonts w:ascii="Helvetica" w:eastAsia="Times New Roman" w:hAnsi="Helvetica" w:cs="Helvetica"/>
        </w:rPr>
        <w:t>(including all after-sales and technical support services to be provided to any customer) and contract term</w:t>
      </w:r>
      <w:r w:rsidR="0056017E">
        <w:rPr>
          <w:rFonts w:ascii="Helvetica" w:eastAsia="Times New Roman" w:hAnsi="Helvetica" w:cs="Helvetica"/>
        </w:rPr>
        <w:t>.</w:t>
      </w:r>
    </w:p>
    <w:p w14:paraId="147BEDF7" w14:textId="519804D4" w:rsidR="000B7566" w:rsidRPr="009D52E7" w:rsidRDefault="006835F8" w:rsidP="009D52E7">
      <w:pPr>
        <w:pStyle w:val="ListParagraph"/>
        <w:numPr>
          <w:ilvl w:val="0"/>
          <w:numId w:val="32"/>
        </w:numPr>
        <w:spacing w:after="0" w:line="240" w:lineRule="auto"/>
        <w:textAlignment w:val="baseline"/>
        <w:rPr>
          <w:rFonts w:ascii="Helvetica" w:eastAsia="Times New Roman" w:hAnsi="Helvetica" w:cs="Helvetica"/>
        </w:rPr>
      </w:pPr>
      <w:r w:rsidRPr="00B73A4E">
        <w:rPr>
          <w:rFonts w:ascii="Helvetica" w:eastAsia="Times New Roman" w:hAnsi="Helvetica" w:cs="Helvetica"/>
        </w:rPr>
        <w:t>R</w:t>
      </w:r>
      <w:r w:rsidR="00B73933" w:rsidRPr="00B73A4E">
        <w:rPr>
          <w:rFonts w:ascii="Helvetica" w:eastAsia="Times New Roman" w:hAnsi="Helvetica" w:cs="Helvetica"/>
        </w:rPr>
        <w:t>eflect any relevant commission rates</w:t>
      </w:r>
      <w:r w:rsidR="00B73933" w:rsidRPr="009D52E7">
        <w:rPr>
          <w:rFonts w:ascii="Helvetica" w:eastAsia="Times New Roman" w:hAnsi="Helvetica" w:cs="Helvetica"/>
        </w:rPr>
        <w:t>, incentives or service fees</w:t>
      </w:r>
      <w:r w:rsidR="007E7C9B">
        <w:rPr>
          <w:rFonts w:ascii="Helvetica" w:eastAsia="Times New Roman" w:hAnsi="Helvetica" w:cs="Helvetica"/>
        </w:rPr>
        <w:t>.</w:t>
      </w:r>
    </w:p>
    <w:p w14:paraId="604B187B" w14:textId="27F0B6F2" w:rsidR="000B7566" w:rsidRPr="009D52E7" w:rsidRDefault="006835F8" w:rsidP="009D52E7">
      <w:pPr>
        <w:pStyle w:val="ListParagraph"/>
        <w:numPr>
          <w:ilvl w:val="0"/>
          <w:numId w:val="32"/>
        </w:numPr>
        <w:spacing w:after="0" w:line="240" w:lineRule="auto"/>
        <w:textAlignment w:val="baseline"/>
        <w:rPr>
          <w:rFonts w:ascii="Helvetica" w:eastAsia="Times New Roman" w:hAnsi="Helvetica" w:cs="Helvetica"/>
        </w:rPr>
      </w:pPr>
      <w:r w:rsidRPr="009D52E7">
        <w:rPr>
          <w:rFonts w:ascii="Helvetica" w:eastAsia="Times New Roman" w:hAnsi="Helvetica" w:cs="Helvetica"/>
        </w:rPr>
        <w:t>H</w:t>
      </w:r>
      <w:r w:rsidR="00B73933" w:rsidRPr="009D52E7">
        <w:rPr>
          <w:rFonts w:ascii="Helvetica" w:eastAsia="Times New Roman" w:hAnsi="Helvetica" w:cs="Helvetica"/>
        </w:rPr>
        <w:t xml:space="preserve">ow product prices will be set, if the </w:t>
      </w:r>
      <w:r w:rsidR="00A85909" w:rsidRPr="009D52E7">
        <w:rPr>
          <w:rFonts w:ascii="Helvetica" w:eastAsia="Times New Roman" w:hAnsi="Helvetica" w:cs="Helvetica"/>
        </w:rPr>
        <w:t xml:space="preserve">sub-distributor/agent </w:t>
      </w:r>
      <w:r w:rsidR="00B73933" w:rsidRPr="009D52E7">
        <w:rPr>
          <w:rFonts w:ascii="Helvetica" w:eastAsia="Times New Roman" w:hAnsi="Helvetica" w:cs="Helvetica"/>
        </w:rPr>
        <w:t>will purchase products from the Company</w:t>
      </w:r>
      <w:r w:rsidR="00CF34BA">
        <w:rPr>
          <w:rFonts w:ascii="Helvetica" w:eastAsia="Times New Roman" w:hAnsi="Helvetica" w:cs="Helvetica"/>
        </w:rPr>
        <w:t>.</w:t>
      </w:r>
    </w:p>
    <w:p w14:paraId="55ED2858" w14:textId="1E2A3504" w:rsidR="00B73933" w:rsidRPr="009D52E7" w:rsidRDefault="006835F8" w:rsidP="009D52E7">
      <w:pPr>
        <w:pStyle w:val="ListParagraph"/>
        <w:numPr>
          <w:ilvl w:val="0"/>
          <w:numId w:val="32"/>
        </w:numPr>
        <w:spacing w:after="0" w:line="240" w:lineRule="auto"/>
        <w:textAlignment w:val="baseline"/>
        <w:rPr>
          <w:rFonts w:ascii="Helvetica" w:eastAsia="Times New Roman" w:hAnsi="Helvetica" w:cs="Helvetica"/>
        </w:rPr>
      </w:pPr>
      <w:r w:rsidRPr="009D52E7">
        <w:rPr>
          <w:rFonts w:ascii="Helvetica" w:eastAsia="Times New Roman" w:hAnsi="Helvetica" w:cs="Helvetica"/>
        </w:rPr>
        <w:t>I</w:t>
      </w:r>
      <w:r w:rsidR="00B73933" w:rsidRPr="009D52E7">
        <w:rPr>
          <w:rFonts w:ascii="Helvetica" w:eastAsia="Times New Roman" w:hAnsi="Helvetica" w:cs="Helvetica"/>
        </w:rPr>
        <w:t xml:space="preserve">nclude </w:t>
      </w:r>
      <w:r w:rsidR="00A85909" w:rsidRPr="009D52E7">
        <w:rPr>
          <w:rFonts w:ascii="Helvetica" w:eastAsia="Times New Roman" w:hAnsi="Helvetica" w:cs="Helvetica"/>
        </w:rPr>
        <w:t xml:space="preserve">Anti-bribery Anti-corruption </w:t>
      </w:r>
      <w:r w:rsidR="00234104" w:rsidRPr="009D52E7">
        <w:rPr>
          <w:rFonts w:ascii="Helvetica" w:eastAsia="Times New Roman" w:hAnsi="Helvetica" w:cs="Helvetica"/>
        </w:rPr>
        <w:t>(ABAC)</w:t>
      </w:r>
      <w:r w:rsidR="00B73933" w:rsidRPr="009D52E7">
        <w:rPr>
          <w:rFonts w:ascii="Helvetica" w:eastAsia="Times New Roman" w:hAnsi="Helvetica" w:cs="Helvetica"/>
        </w:rPr>
        <w:t xml:space="preserve"> terms and conditions. Refer to the Sub-</w:t>
      </w:r>
      <w:r w:rsidR="00A85909" w:rsidRPr="009D52E7">
        <w:rPr>
          <w:rFonts w:ascii="Helvetica" w:eastAsia="Times New Roman" w:hAnsi="Helvetica" w:cs="Helvetica"/>
        </w:rPr>
        <w:t>Distributor/Agent</w:t>
      </w:r>
      <w:r w:rsidR="00B73933" w:rsidRPr="009D52E7">
        <w:rPr>
          <w:rFonts w:ascii="Helvetica" w:eastAsia="Times New Roman" w:hAnsi="Helvetica" w:cs="Helvetica"/>
        </w:rPr>
        <w:t xml:space="preserve"> Contract Guidance for additional contracting instructions.</w:t>
      </w:r>
    </w:p>
    <w:p w14:paraId="378B1A2C" w14:textId="5FDA59D1" w:rsidR="00B73933" w:rsidRPr="00B73933" w:rsidRDefault="00B73933" w:rsidP="00180EED">
      <w:pPr>
        <w:numPr>
          <w:ilvl w:val="0"/>
          <w:numId w:val="23"/>
        </w:numPr>
        <w:spacing w:after="0" w:line="240" w:lineRule="auto"/>
        <w:textAlignment w:val="baseline"/>
        <w:rPr>
          <w:rFonts w:ascii="Helvetica" w:eastAsia="Times New Roman" w:hAnsi="Helvetica" w:cs="Helvetica"/>
        </w:rPr>
      </w:pPr>
      <w:r w:rsidRPr="00180EED">
        <w:rPr>
          <w:rFonts w:ascii="Helvetica" w:eastAsia="Times New Roman" w:hAnsi="Helvetica" w:cs="Helvetica"/>
          <w:b/>
          <w:u w:val="single"/>
        </w:rPr>
        <w:t>Appointment:</w:t>
      </w:r>
      <w:r w:rsidRPr="00B73933">
        <w:rPr>
          <w:rFonts w:ascii="Helvetica" w:eastAsia="Times New Roman" w:hAnsi="Helvetica" w:cs="Helvetica"/>
        </w:rPr>
        <w:t xml:space="preserve"> After due diligence and contracting is complete, the </w:t>
      </w:r>
      <w:r w:rsidR="00A85909">
        <w:rPr>
          <w:rFonts w:ascii="Helvetica" w:eastAsia="Times New Roman" w:hAnsi="Helvetica" w:cs="Helvetica"/>
        </w:rPr>
        <w:t>sub-distributor/agent</w:t>
      </w:r>
      <w:r w:rsidR="00A85909" w:rsidRPr="00B73933">
        <w:rPr>
          <w:rFonts w:ascii="Helvetica" w:eastAsia="Times New Roman" w:hAnsi="Helvetica" w:cs="Helvetica"/>
        </w:rPr>
        <w:t xml:space="preserve"> </w:t>
      </w:r>
      <w:r w:rsidRPr="00B73933">
        <w:rPr>
          <w:rFonts w:ascii="Helvetica" w:eastAsia="Times New Roman" w:hAnsi="Helvetica" w:cs="Helvetica"/>
        </w:rPr>
        <w:t xml:space="preserve">may be fully onboarded. The </w:t>
      </w:r>
      <w:r w:rsidR="00A85909">
        <w:rPr>
          <w:rFonts w:ascii="Helvetica" w:eastAsia="Times New Roman" w:hAnsi="Helvetica" w:cs="Helvetica"/>
        </w:rPr>
        <w:t>sub-distributor/agent’s</w:t>
      </w:r>
      <w:r w:rsidR="00A85909" w:rsidRPr="00B73933">
        <w:rPr>
          <w:rFonts w:ascii="Helvetica" w:eastAsia="Times New Roman" w:hAnsi="Helvetica" w:cs="Helvetica"/>
        </w:rPr>
        <w:t xml:space="preserve"> </w:t>
      </w:r>
      <w:r w:rsidRPr="00B73933">
        <w:rPr>
          <w:rFonts w:ascii="Helvetica" w:eastAsia="Times New Roman" w:hAnsi="Helvetica" w:cs="Helvetica"/>
        </w:rPr>
        <w:t xml:space="preserve">name, address, banking information, due diligence documentation and executed contract </w:t>
      </w:r>
      <w:bookmarkStart w:id="1" w:name="_Hlk18348470"/>
      <w:r w:rsidRPr="00B73933">
        <w:rPr>
          <w:rFonts w:ascii="Helvetica" w:eastAsia="Times New Roman" w:hAnsi="Helvetica" w:cs="Helvetica"/>
        </w:rPr>
        <w:t xml:space="preserve">should be provided to </w:t>
      </w:r>
      <w:r w:rsidR="007D2FE1">
        <w:rPr>
          <w:rFonts w:ascii="Helvetica" w:eastAsia="Times New Roman" w:hAnsi="Helvetica" w:cs="Helvetica"/>
        </w:rPr>
        <w:t xml:space="preserve">the </w:t>
      </w:r>
      <w:r w:rsidR="00676D3B">
        <w:rPr>
          <w:rFonts w:ascii="Helvetica" w:eastAsia="Times New Roman" w:hAnsi="Helvetica" w:cs="Helvetica"/>
        </w:rPr>
        <w:t>responsible employee(s)</w:t>
      </w:r>
      <w:r w:rsidRPr="00B73933">
        <w:rPr>
          <w:rFonts w:ascii="Helvetica" w:eastAsia="Times New Roman" w:hAnsi="Helvetica" w:cs="Helvetica"/>
        </w:rPr>
        <w:t xml:space="preserve"> </w:t>
      </w:r>
      <w:r w:rsidR="00252A30">
        <w:rPr>
          <w:rFonts w:ascii="Helvetica" w:eastAsia="Times New Roman" w:hAnsi="Helvetica" w:cs="Helvetica"/>
        </w:rPr>
        <w:t>to activ</w:t>
      </w:r>
      <w:r w:rsidR="00D22156">
        <w:rPr>
          <w:rFonts w:ascii="Helvetica" w:eastAsia="Times New Roman" w:hAnsi="Helvetica" w:cs="Helvetica"/>
        </w:rPr>
        <w:t>ate</w:t>
      </w:r>
      <w:r w:rsidR="00252A30">
        <w:rPr>
          <w:rFonts w:ascii="Helvetica" w:eastAsia="Times New Roman" w:hAnsi="Helvetica" w:cs="Helvetica"/>
        </w:rPr>
        <w:t xml:space="preserve"> the new sub-distributor/agent.</w:t>
      </w:r>
      <w:bookmarkEnd w:id="1"/>
    </w:p>
    <w:p w14:paraId="4DF20E8A" w14:textId="77777777" w:rsidR="003B07BC" w:rsidRPr="003B07BC" w:rsidRDefault="003B07BC" w:rsidP="00180EED">
      <w:pPr>
        <w:spacing w:after="80" w:line="240" w:lineRule="auto"/>
        <w:rPr>
          <w:rFonts w:ascii="Helvetica" w:eastAsia="Helvetica Neue" w:hAnsi="Helvetica" w:cs="Helvetica"/>
          <w:b/>
          <w:color w:val="76A5AF"/>
          <w:sz w:val="8"/>
          <w:szCs w:val="8"/>
        </w:rPr>
      </w:pPr>
    </w:p>
    <w:p w14:paraId="6E77E133" w14:textId="440D513B" w:rsidR="00B73933" w:rsidRPr="00180EED" w:rsidRDefault="00B73933" w:rsidP="00180EED">
      <w:pPr>
        <w:spacing w:after="80" w:line="240" w:lineRule="auto"/>
        <w:rPr>
          <w:rFonts w:ascii="Helvetica" w:eastAsia="Helvetica Neue" w:hAnsi="Helvetica" w:cs="Helvetica"/>
          <w:b/>
          <w:color w:val="76A5AF"/>
          <w:sz w:val="24"/>
          <w:szCs w:val="24"/>
        </w:rPr>
      </w:pPr>
      <w:r w:rsidRPr="0079414E">
        <w:rPr>
          <w:rFonts w:ascii="Helvetica" w:eastAsia="Helvetica Neue" w:hAnsi="Helvetica" w:cs="Helvetica"/>
          <w:b/>
          <w:color w:val="76A5AF"/>
          <w:sz w:val="24"/>
          <w:szCs w:val="24"/>
        </w:rPr>
        <w:t>PRICING, PAYMENTS, EVALUATION AND TERMINATION</w:t>
      </w:r>
    </w:p>
    <w:p w14:paraId="08074BDB" w14:textId="0CE6AEDB" w:rsidR="00B73933" w:rsidRPr="00B73933" w:rsidRDefault="00B73933" w:rsidP="00B73933">
      <w:pPr>
        <w:numPr>
          <w:ilvl w:val="0"/>
          <w:numId w:val="25"/>
        </w:numPr>
        <w:spacing w:after="0" w:line="240" w:lineRule="auto"/>
        <w:textAlignment w:val="baseline"/>
        <w:rPr>
          <w:rFonts w:ascii="Helvetica" w:eastAsia="Times New Roman" w:hAnsi="Helvetica" w:cs="Helvetica"/>
        </w:rPr>
      </w:pPr>
      <w:r w:rsidRPr="00B73933">
        <w:rPr>
          <w:rFonts w:ascii="Helvetica" w:eastAsia="Times New Roman" w:hAnsi="Helvetica" w:cs="Helvetica"/>
          <w:b/>
          <w:u w:val="single"/>
        </w:rPr>
        <w:t>Pricing</w:t>
      </w:r>
      <w:r w:rsidRPr="00B73933">
        <w:rPr>
          <w:rFonts w:ascii="Helvetica" w:eastAsia="Times New Roman" w:hAnsi="Helvetica" w:cs="Helvetica"/>
          <w:u w:val="single"/>
        </w:rPr>
        <w:t>:</w:t>
      </w:r>
      <w:r w:rsidRPr="00B73933">
        <w:rPr>
          <w:rFonts w:ascii="Helvetica" w:eastAsia="Times New Roman" w:hAnsi="Helvetica" w:cs="Helvetica"/>
        </w:rPr>
        <w:t xml:space="preserve"> Sales prices for products sold to </w:t>
      </w:r>
      <w:r w:rsidR="00A85909">
        <w:rPr>
          <w:rFonts w:ascii="Helvetica" w:eastAsia="Times New Roman" w:hAnsi="Helvetica" w:cs="Helvetica"/>
        </w:rPr>
        <w:t>sub-distributors/agents</w:t>
      </w:r>
      <w:r w:rsidR="00A85909" w:rsidRPr="00B73933">
        <w:rPr>
          <w:rFonts w:ascii="Helvetica" w:eastAsia="Times New Roman" w:hAnsi="Helvetica" w:cs="Helvetica"/>
        </w:rPr>
        <w:t xml:space="preserve"> </w:t>
      </w:r>
      <w:r w:rsidRPr="00B73933">
        <w:rPr>
          <w:rFonts w:ascii="Helvetica" w:eastAsia="Times New Roman" w:hAnsi="Helvetica" w:cs="Helvetica"/>
        </w:rPr>
        <w:t xml:space="preserve">must be based on an analysis of cost, desired revenues and margins, potential future opportunities and other tangible factors, such as government price lists. After setting standard prices for a </w:t>
      </w:r>
      <w:r w:rsidR="00A85909">
        <w:rPr>
          <w:rFonts w:ascii="Helvetica" w:eastAsia="Times New Roman" w:hAnsi="Helvetica" w:cs="Helvetica"/>
        </w:rPr>
        <w:t>sub-distributor/agent</w:t>
      </w:r>
      <w:r w:rsidRPr="00B73933">
        <w:rPr>
          <w:rFonts w:ascii="Helvetica" w:eastAsia="Times New Roman" w:hAnsi="Helvetica" w:cs="Helvetica"/>
        </w:rPr>
        <w:t xml:space="preserve">, this analysis must be documented and approved by the </w:t>
      </w:r>
      <w:r w:rsidRPr="00B73933">
        <w:rPr>
          <w:rFonts w:ascii="Helvetica" w:eastAsia="Times New Roman" w:hAnsi="Helvetica" w:cs="Helvetica"/>
          <w:b/>
          <w:bCs/>
          <w:shd w:val="clear" w:color="auto" w:fill="FFFF00"/>
        </w:rPr>
        <w:t>[</w:t>
      </w:r>
      <w:r w:rsidR="006376D8">
        <w:rPr>
          <w:rFonts w:ascii="Helvetica" w:eastAsia="Times New Roman" w:hAnsi="Helvetica" w:cs="Helvetica"/>
          <w:b/>
          <w:bCs/>
          <w:shd w:val="clear" w:color="auto" w:fill="FFFF00"/>
        </w:rPr>
        <w:t>i</w:t>
      </w:r>
      <w:r w:rsidRPr="00B73933">
        <w:rPr>
          <w:rFonts w:ascii="Helvetica" w:eastAsia="Times New Roman" w:hAnsi="Helvetica" w:cs="Helvetica"/>
          <w:b/>
          <w:bCs/>
          <w:shd w:val="clear" w:color="auto" w:fill="FFFF00"/>
        </w:rPr>
        <w:t>nsert role]</w:t>
      </w:r>
      <w:r w:rsidRPr="00B73933">
        <w:rPr>
          <w:rFonts w:ascii="Helvetica" w:eastAsia="Times New Roman" w:hAnsi="Helvetica" w:cs="Helvetica"/>
        </w:rPr>
        <w:t>. Any special pricing, discounts</w:t>
      </w:r>
      <w:r w:rsidR="00805A60">
        <w:rPr>
          <w:rFonts w:ascii="Helvetica" w:eastAsia="Times New Roman" w:hAnsi="Helvetica" w:cs="Helvetica"/>
        </w:rPr>
        <w:t xml:space="preserve"> </w:t>
      </w:r>
      <w:r w:rsidRPr="00B73933">
        <w:rPr>
          <w:rFonts w:ascii="Helvetica" w:eastAsia="Times New Roman" w:hAnsi="Helvetica" w:cs="Helvetica"/>
        </w:rPr>
        <w:t xml:space="preserve">or substantive deviations (defined as a price change of </w:t>
      </w:r>
      <w:r w:rsidRPr="00B73933">
        <w:rPr>
          <w:rFonts w:ascii="Helvetica" w:eastAsia="Times New Roman" w:hAnsi="Helvetica" w:cs="Helvetica"/>
        </w:rPr>
        <w:lastRenderedPageBreak/>
        <w:t xml:space="preserve">greater than </w:t>
      </w:r>
      <w:r w:rsidRPr="00B73933">
        <w:rPr>
          <w:rFonts w:ascii="Helvetica" w:eastAsia="Times New Roman" w:hAnsi="Helvetica" w:cs="Helvetica"/>
          <w:b/>
          <w:bCs/>
          <w:shd w:val="clear" w:color="auto" w:fill="FFFF00"/>
        </w:rPr>
        <w:t>[define percentage]</w:t>
      </w:r>
      <w:r w:rsidRPr="00B73933">
        <w:rPr>
          <w:rFonts w:ascii="Helvetica" w:eastAsia="Times New Roman" w:hAnsi="Helvetica" w:cs="Helvetica"/>
        </w:rPr>
        <w:t xml:space="preserve">) from this pricing must be approved by the </w:t>
      </w:r>
      <w:r w:rsidRPr="00B73933">
        <w:rPr>
          <w:rFonts w:ascii="Helvetica" w:eastAsia="Times New Roman" w:hAnsi="Helvetica" w:cs="Helvetica"/>
          <w:b/>
          <w:bCs/>
          <w:shd w:val="clear" w:color="auto" w:fill="FFFF00"/>
        </w:rPr>
        <w:t>[</w:t>
      </w:r>
      <w:r w:rsidR="006376D8">
        <w:rPr>
          <w:rFonts w:ascii="Helvetica" w:eastAsia="Times New Roman" w:hAnsi="Helvetica" w:cs="Helvetica"/>
          <w:b/>
          <w:bCs/>
          <w:shd w:val="clear" w:color="auto" w:fill="FFFF00"/>
        </w:rPr>
        <w:t>i</w:t>
      </w:r>
      <w:r w:rsidRPr="00B73933">
        <w:rPr>
          <w:rFonts w:ascii="Helvetica" w:eastAsia="Times New Roman" w:hAnsi="Helvetica" w:cs="Helvetica"/>
          <w:b/>
          <w:bCs/>
          <w:shd w:val="clear" w:color="auto" w:fill="FFFF00"/>
        </w:rPr>
        <w:t>nsert role]</w:t>
      </w:r>
      <w:r w:rsidRPr="00B73933">
        <w:rPr>
          <w:rFonts w:ascii="Helvetica" w:eastAsia="Times New Roman" w:hAnsi="Helvetica" w:cs="Helvetica"/>
        </w:rPr>
        <w:t>. Refer to the Commercial Pricing Policy for additional information and procedure.</w:t>
      </w:r>
    </w:p>
    <w:p w14:paraId="1AF5BA72" w14:textId="7D9F5D4D" w:rsidR="00B73933" w:rsidRPr="00B73933" w:rsidRDefault="00B73933" w:rsidP="00B73933">
      <w:pPr>
        <w:numPr>
          <w:ilvl w:val="0"/>
          <w:numId w:val="25"/>
        </w:numPr>
        <w:spacing w:after="0" w:line="240" w:lineRule="auto"/>
        <w:textAlignment w:val="baseline"/>
        <w:rPr>
          <w:rFonts w:ascii="Helvetica" w:eastAsia="Times New Roman" w:hAnsi="Helvetica" w:cs="Helvetica"/>
        </w:rPr>
      </w:pPr>
      <w:r w:rsidRPr="00B73933">
        <w:rPr>
          <w:rFonts w:ascii="Helvetica" w:eastAsia="Times New Roman" w:hAnsi="Helvetica" w:cs="Helvetica"/>
          <w:b/>
          <w:u w:val="single"/>
        </w:rPr>
        <w:t>Payments</w:t>
      </w:r>
      <w:r w:rsidRPr="00B73933">
        <w:rPr>
          <w:rFonts w:ascii="Helvetica" w:eastAsia="Times New Roman" w:hAnsi="Helvetica" w:cs="Helvetica"/>
          <w:u w:val="single"/>
        </w:rPr>
        <w:t>:</w:t>
      </w:r>
      <w:r w:rsidRPr="00B73933">
        <w:rPr>
          <w:rFonts w:ascii="Helvetica" w:eastAsia="Times New Roman" w:hAnsi="Helvetica" w:cs="Helvetica"/>
        </w:rPr>
        <w:t xml:space="preserve"> Payment to </w:t>
      </w:r>
      <w:r w:rsidR="00A85909">
        <w:rPr>
          <w:rFonts w:ascii="Helvetica" w:eastAsia="Times New Roman" w:hAnsi="Helvetica" w:cs="Helvetica"/>
        </w:rPr>
        <w:t>sub-distributors/agents</w:t>
      </w:r>
      <w:r w:rsidR="00A85909" w:rsidRPr="00B73933">
        <w:rPr>
          <w:rFonts w:ascii="Helvetica" w:eastAsia="Times New Roman" w:hAnsi="Helvetica" w:cs="Helvetica"/>
        </w:rPr>
        <w:t xml:space="preserve"> </w:t>
      </w:r>
      <w:r w:rsidRPr="00B73933">
        <w:rPr>
          <w:rFonts w:ascii="Helvetica" w:eastAsia="Times New Roman" w:hAnsi="Helvetica" w:cs="Helvetica"/>
        </w:rPr>
        <w:t>should be scrutinized more than payments to other third</w:t>
      </w:r>
      <w:r w:rsidR="00300D9E">
        <w:rPr>
          <w:rFonts w:ascii="Helvetica" w:eastAsia="Times New Roman" w:hAnsi="Helvetica" w:cs="Helvetica"/>
        </w:rPr>
        <w:t>-</w:t>
      </w:r>
      <w:r w:rsidRPr="00B73933">
        <w:rPr>
          <w:rFonts w:ascii="Helvetica" w:eastAsia="Times New Roman" w:hAnsi="Helvetica" w:cs="Helvetica"/>
        </w:rPr>
        <w:t xml:space="preserve">parties. Prior to approving any payment to a </w:t>
      </w:r>
      <w:r w:rsidR="00A85909">
        <w:rPr>
          <w:rFonts w:ascii="Helvetica" w:eastAsia="Times New Roman" w:hAnsi="Helvetica" w:cs="Helvetica"/>
        </w:rPr>
        <w:t>sub-distributor/agent</w:t>
      </w:r>
      <w:r w:rsidRPr="00B73933">
        <w:rPr>
          <w:rFonts w:ascii="Helvetica" w:eastAsia="Times New Roman" w:hAnsi="Helvetica" w:cs="Helvetica"/>
        </w:rPr>
        <w:t xml:space="preserve">, all relevant documentation (including invoice, supporting documents evidencing the services provided (e.g., sales information used to calculate commission amounts) and payment request) must be reviewed by the </w:t>
      </w:r>
      <w:r w:rsidRPr="00B73933">
        <w:rPr>
          <w:rFonts w:ascii="Helvetica" w:eastAsia="Times New Roman" w:hAnsi="Helvetica" w:cs="Helvetica"/>
          <w:b/>
          <w:bCs/>
          <w:shd w:val="clear" w:color="auto" w:fill="FFFF00"/>
        </w:rPr>
        <w:t>[</w:t>
      </w:r>
      <w:r w:rsidR="006376D8">
        <w:rPr>
          <w:rFonts w:ascii="Helvetica" w:eastAsia="Times New Roman" w:hAnsi="Helvetica" w:cs="Helvetica"/>
          <w:b/>
          <w:bCs/>
          <w:shd w:val="clear" w:color="auto" w:fill="FFFF00"/>
        </w:rPr>
        <w:t>i</w:t>
      </w:r>
      <w:r w:rsidRPr="00B73933">
        <w:rPr>
          <w:rFonts w:ascii="Helvetica" w:eastAsia="Times New Roman" w:hAnsi="Helvetica" w:cs="Helvetica"/>
          <w:b/>
          <w:bCs/>
          <w:shd w:val="clear" w:color="auto" w:fill="FFFF00"/>
        </w:rPr>
        <w:t>nsert role]</w:t>
      </w:r>
      <w:r w:rsidRPr="00B73933">
        <w:rPr>
          <w:rFonts w:ascii="Helvetica" w:eastAsia="Times New Roman" w:hAnsi="Helvetica" w:cs="Helvetica"/>
        </w:rPr>
        <w:t xml:space="preserve">. Only after documenting the approvals of these individuals in writing may the payment be issued. Payments should only be issued directly to the individual or entity reflected in the </w:t>
      </w:r>
      <w:r w:rsidR="00A85909">
        <w:rPr>
          <w:rFonts w:ascii="Helvetica" w:eastAsia="Times New Roman" w:hAnsi="Helvetica" w:cs="Helvetica"/>
        </w:rPr>
        <w:t>sub-distributor/agent</w:t>
      </w:r>
      <w:r w:rsidR="00A85909" w:rsidRPr="00B73933">
        <w:rPr>
          <w:rFonts w:ascii="Helvetica" w:eastAsia="Times New Roman" w:hAnsi="Helvetica" w:cs="Helvetica"/>
        </w:rPr>
        <w:t xml:space="preserve"> </w:t>
      </w:r>
      <w:r w:rsidRPr="00B73933">
        <w:rPr>
          <w:rFonts w:ascii="Helvetica" w:eastAsia="Times New Roman" w:hAnsi="Helvetica" w:cs="Helvetica"/>
        </w:rPr>
        <w:t>contract.</w:t>
      </w:r>
    </w:p>
    <w:p w14:paraId="5FFE6F7E" w14:textId="4300C594" w:rsidR="00B73933" w:rsidRPr="00B73933" w:rsidRDefault="00B73933" w:rsidP="00B73933">
      <w:pPr>
        <w:numPr>
          <w:ilvl w:val="0"/>
          <w:numId w:val="25"/>
        </w:numPr>
        <w:spacing w:after="0" w:line="240" w:lineRule="auto"/>
        <w:textAlignment w:val="baseline"/>
        <w:rPr>
          <w:rFonts w:ascii="Helvetica" w:eastAsia="Times New Roman" w:hAnsi="Helvetica" w:cs="Helvetica"/>
        </w:rPr>
      </w:pPr>
      <w:r w:rsidRPr="00B73933">
        <w:rPr>
          <w:rFonts w:ascii="Helvetica" w:eastAsia="Times New Roman" w:hAnsi="Helvetica" w:cs="Helvetica"/>
          <w:b/>
          <w:u w:val="single"/>
        </w:rPr>
        <w:t>Evaluation</w:t>
      </w:r>
      <w:r w:rsidRPr="00B73933">
        <w:rPr>
          <w:rFonts w:ascii="Helvetica" w:eastAsia="Times New Roman" w:hAnsi="Helvetica" w:cs="Helvetica"/>
          <w:u w:val="single"/>
        </w:rPr>
        <w:t>:</w:t>
      </w:r>
      <w:r w:rsidRPr="00B73933">
        <w:rPr>
          <w:rFonts w:ascii="Helvetica" w:eastAsia="Times New Roman" w:hAnsi="Helvetica" w:cs="Helvetica"/>
        </w:rPr>
        <w:t xml:space="preserve"> All </w:t>
      </w:r>
      <w:r w:rsidR="00A85909">
        <w:rPr>
          <w:rFonts w:ascii="Helvetica" w:eastAsia="Times New Roman" w:hAnsi="Helvetica" w:cs="Helvetica"/>
        </w:rPr>
        <w:t>sub-distributors/agents</w:t>
      </w:r>
      <w:r w:rsidR="00A85909" w:rsidRPr="00B73933">
        <w:rPr>
          <w:rFonts w:ascii="Helvetica" w:eastAsia="Times New Roman" w:hAnsi="Helvetica" w:cs="Helvetica"/>
        </w:rPr>
        <w:t xml:space="preserve"> </w:t>
      </w:r>
      <w:r w:rsidRPr="00B73933">
        <w:rPr>
          <w:rFonts w:ascii="Helvetica" w:eastAsia="Times New Roman" w:hAnsi="Helvetica" w:cs="Helvetica"/>
        </w:rPr>
        <w:t xml:space="preserve">should be evaluated at least </w:t>
      </w:r>
      <w:r w:rsidRPr="00B73933">
        <w:rPr>
          <w:rFonts w:ascii="Helvetica" w:eastAsia="Times New Roman" w:hAnsi="Helvetica" w:cs="Helvetica"/>
          <w:b/>
          <w:bCs/>
          <w:shd w:val="clear" w:color="auto" w:fill="FFFF00"/>
        </w:rPr>
        <w:t>[</w:t>
      </w:r>
      <w:r w:rsidR="006376D8">
        <w:rPr>
          <w:rFonts w:ascii="Helvetica" w:eastAsia="Times New Roman" w:hAnsi="Helvetica" w:cs="Helvetica"/>
          <w:b/>
          <w:bCs/>
          <w:shd w:val="clear" w:color="auto" w:fill="FFFF00"/>
        </w:rPr>
        <w:t>i</w:t>
      </w:r>
      <w:r w:rsidRPr="00B73933">
        <w:rPr>
          <w:rFonts w:ascii="Helvetica" w:eastAsia="Times New Roman" w:hAnsi="Helvetica" w:cs="Helvetica"/>
          <w:b/>
          <w:bCs/>
          <w:shd w:val="clear" w:color="auto" w:fill="FFFF00"/>
        </w:rPr>
        <w:t>nsert time period]</w:t>
      </w:r>
      <w:r w:rsidRPr="00B73933">
        <w:rPr>
          <w:rFonts w:ascii="Helvetica" w:eastAsia="Times New Roman" w:hAnsi="Helvetica" w:cs="Helvetica"/>
        </w:rPr>
        <w:t xml:space="preserve"> to ensure that i) the </w:t>
      </w:r>
      <w:r w:rsidR="00A85909">
        <w:rPr>
          <w:rFonts w:ascii="Helvetica" w:eastAsia="Times New Roman" w:hAnsi="Helvetica" w:cs="Helvetica"/>
        </w:rPr>
        <w:t>sub-distributor/agent</w:t>
      </w:r>
      <w:r w:rsidR="00A85909" w:rsidRPr="00B73933">
        <w:rPr>
          <w:rFonts w:ascii="Helvetica" w:eastAsia="Times New Roman" w:hAnsi="Helvetica" w:cs="Helvetica"/>
        </w:rPr>
        <w:t xml:space="preserve"> </w:t>
      </w:r>
      <w:r w:rsidRPr="00B73933">
        <w:rPr>
          <w:rFonts w:ascii="Helvetica" w:eastAsia="Times New Roman" w:hAnsi="Helvetica" w:cs="Helvetica"/>
        </w:rPr>
        <w:t>is meeting the Company’s business and compliance expectations, ii) sales targets or objectives are met (and if not, why); iii) their services are still needed by the Company and iv) there have not been any significant changes that would affect the result of the initial due diligence conducted (e.g., change in ownership structure). Specifically, at the time of evaluation:</w:t>
      </w:r>
    </w:p>
    <w:p w14:paraId="3F082AF0" w14:textId="58D3B84F" w:rsidR="00B73933" w:rsidRPr="00B73933" w:rsidRDefault="00B73933" w:rsidP="00B73933">
      <w:pPr>
        <w:pStyle w:val="ListParagraph"/>
        <w:numPr>
          <w:ilvl w:val="2"/>
          <w:numId w:val="25"/>
        </w:numPr>
        <w:spacing w:after="0" w:line="240" w:lineRule="auto"/>
        <w:ind w:left="1440" w:hanging="270"/>
        <w:textAlignment w:val="baseline"/>
        <w:rPr>
          <w:rFonts w:ascii="Helvetica" w:eastAsia="Times New Roman" w:hAnsi="Helvetica" w:cs="Helvetica"/>
        </w:rPr>
      </w:pPr>
      <w:r w:rsidRPr="00B73933">
        <w:rPr>
          <w:rFonts w:ascii="Helvetica" w:eastAsia="Times New Roman" w:hAnsi="Helvetica" w:cs="Helvetica"/>
        </w:rPr>
        <w:t>The employee</w:t>
      </w:r>
      <w:r w:rsidR="00E74CC7">
        <w:rPr>
          <w:rFonts w:ascii="Helvetica" w:eastAsia="Times New Roman" w:hAnsi="Helvetica" w:cs="Helvetica"/>
        </w:rPr>
        <w:t>(s)</w:t>
      </w:r>
      <w:r w:rsidRPr="00B73933">
        <w:rPr>
          <w:rFonts w:ascii="Helvetica" w:eastAsia="Times New Roman" w:hAnsi="Helvetica" w:cs="Helvetica"/>
        </w:rPr>
        <w:t xml:space="preserve"> that manage the relationship with the </w:t>
      </w:r>
      <w:r w:rsidR="00A85909">
        <w:rPr>
          <w:rFonts w:ascii="Helvetica" w:eastAsia="Times New Roman" w:hAnsi="Helvetica" w:cs="Helvetica"/>
        </w:rPr>
        <w:t>sub-distributor/agent</w:t>
      </w:r>
      <w:r w:rsidR="00A85909" w:rsidRPr="00B73933">
        <w:rPr>
          <w:rFonts w:ascii="Helvetica" w:eastAsia="Times New Roman" w:hAnsi="Helvetica" w:cs="Helvetica"/>
        </w:rPr>
        <w:t xml:space="preserve"> </w:t>
      </w:r>
      <w:r w:rsidRPr="00B73933">
        <w:rPr>
          <w:rFonts w:ascii="Helvetica" w:eastAsia="Times New Roman" w:hAnsi="Helvetica" w:cs="Helvetica"/>
        </w:rPr>
        <w:t xml:space="preserve">should document in writing whether the </w:t>
      </w:r>
      <w:r w:rsidR="00A85909">
        <w:rPr>
          <w:rFonts w:ascii="Helvetica" w:eastAsia="Times New Roman" w:hAnsi="Helvetica" w:cs="Helvetica"/>
        </w:rPr>
        <w:t>sub-distributor/agent</w:t>
      </w:r>
      <w:r w:rsidR="00A85909" w:rsidRPr="00B73933">
        <w:rPr>
          <w:rFonts w:ascii="Helvetica" w:eastAsia="Times New Roman" w:hAnsi="Helvetica" w:cs="Helvetica"/>
        </w:rPr>
        <w:t xml:space="preserve"> </w:t>
      </w:r>
      <w:r w:rsidRPr="00B73933">
        <w:rPr>
          <w:rFonts w:ascii="Helvetica" w:eastAsia="Times New Roman" w:hAnsi="Helvetica" w:cs="Helvetica"/>
        </w:rPr>
        <w:t xml:space="preserve">has achieved its objectives and targets and whether this </w:t>
      </w:r>
      <w:r w:rsidR="00A85909">
        <w:rPr>
          <w:rFonts w:ascii="Helvetica" w:eastAsia="Times New Roman" w:hAnsi="Helvetica" w:cs="Helvetica"/>
        </w:rPr>
        <w:t>sub-distributor/agent</w:t>
      </w:r>
      <w:r w:rsidR="00A85909" w:rsidRPr="00B73933">
        <w:rPr>
          <w:rFonts w:ascii="Helvetica" w:eastAsia="Times New Roman" w:hAnsi="Helvetica" w:cs="Helvetica"/>
        </w:rPr>
        <w:t xml:space="preserve"> </w:t>
      </w:r>
      <w:r w:rsidRPr="00B73933">
        <w:rPr>
          <w:rFonts w:ascii="Helvetica" w:eastAsia="Times New Roman" w:hAnsi="Helvetica" w:cs="Helvetica"/>
        </w:rPr>
        <w:t>is still needed by the Company.</w:t>
      </w:r>
    </w:p>
    <w:p w14:paraId="3763FDD3" w14:textId="531B56A9" w:rsidR="00B73933" w:rsidRPr="00B73933" w:rsidRDefault="00B73933" w:rsidP="00B73933">
      <w:pPr>
        <w:pStyle w:val="ListParagraph"/>
        <w:numPr>
          <w:ilvl w:val="2"/>
          <w:numId w:val="25"/>
        </w:numPr>
        <w:spacing w:after="0" w:line="240" w:lineRule="auto"/>
        <w:ind w:left="1440" w:hanging="270"/>
        <w:textAlignment w:val="baseline"/>
        <w:rPr>
          <w:rFonts w:ascii="Helvetica" w:eastAsia="Times New Roman" w:hAnsi="Helvetica" w:cs="Helvetica"/>
        </w:rPr>
      </w:pPr>
      <w:r w:rsidRPr="00B73933">
        <w:rPr>
          <w:rFonts w:ascii="Helvetica" w:eastAsia="Times New Roman" w:hAnsi="Helvetica" w:cs="Helvetica"/>
        </w:rPr>
        <w:t xml:space="preserve">The </w:t>
      </w:r>
      <w:r w:rsidRPr="00E74CC7">
        <w:rPr>
          <w:rFonts w:ascii="Helvetica" w:eastAsia="Times New Roman" w:hAnsi="Helvetica" w:cs="Helvetica"/>
          <w:b/>
          <w:highlight w:val="yellow"/>
        </w:rPr>
        <w:t>[</w:t>
      </w:r>
      <w:r w:rsidR="006376D8">
        <w:rPr>
          <w:rFonts w:ascii="Helvetica" w:eastAsia="Times New Roman" w:hAnsi="Helvetica" w:cs="Helvetica"/>
          <w:b/>
          <w:highlight w:val="yellow"/>
        </w:rPr>
        <w:t>i</w:t>
      </w:r>
      <w:r w:rsidRPr="00E74CC7">
        <w:rPr>
          <w:rFonts w:ascii="Helvetica" w:eastAsia="Times New Roman" w:hAnsi="Helvetica" w:cs="Helvetica"/>
          <w:b/>
          <w:highlight w:val="yellow"/>
        </w:rPr>
        <w:t>nsert role]</w:t>
      </w:r>
      <w:r w:rsidRPr="00B73933">
        <w:rPr>
          <w:rFonts w:ascii="Helvetica" w:eastAsia="Times New Roman" w:hAnsi="Helvetica" w:cs="Helvetica"/>
        </w:rPr>
        <w:t xml:space="preserve"> should determine, through research and knowledge of the </w:t>
      </w:r>
      <w:r w:rsidR="003B7EEB">
        <w:rPr>
          <w:rFonts w:ascii="Helvetica" w:eastAsia="Times New Roman" w:hAnsi="Helvetica" w:cs="Helvetica"/>
        </w:rPr>
        <w:t>sub-distributor/agent</w:t>
      </w:r>
      <w:r w:rsidRPr="00B73933">
        <w:rPr>
          <w:rFonts w:ascii="Helvetica" w:eastAsia="Times New Roman" w:hAnsi="Helvetica" w:cs="Helvetica"/>
        </w:rPr>
        <w:t xml:space="preserve">, or discussions with the </w:t>
      </w:r>
      <w:r w:rsidR="00330083">
        <w:rPr>
          <w:rFonts w:ascii="Helvetica" w:eastAsia="Times New Roman" w:hAnsi="Helvetica" w:cs="Helvetica"/>
        </w:rPr>
        <w:t>responsible employee(s)</w:t>
      </w:r>
      <w:r w:rsidRPr="00B73933">
        <w:rPr>
          <w:rFonts w:ascii="Helvetica" w:eastAsia="Times New Roman" w:hAnsi="Helvetica" w:cs="Helvetica"/>
        </w:rPr>
        <w:t xml:space="preserve">, whether any events have occurred that would necessitate a refresh of previous due diligence conducted (e.g., a change in beneficial ownership of the </w:t>
      </w:r>
      <w:r w:rsidR="003B7EEB">
        <w:rPr>
          <w:rFonts w:ascii="Helvetica" w:eastAsia="Times New Roman" w:hAnsi="Helvetica" w:cs="Helvetica"/>
        </w:rPr>
        <w:t>sub-distributor/agent</w:t>
      </w:r>
      <w:r w:rsidRPr="00B73933">
        <w:rPr>
          <w:rFonts w:ascii="Helvetica" w:eastAsia="Times New Roman" w:hAnsi="Helvetica" w:cs="Helvetica"/>
        </w:rPr>
        <w:t>).</w:t>
      </w:r>
    </w:p>
    <w:p w14:paraId="120D49D1" w14:textId="21E6E0E4" w:rsidR="00B73933" w:rsidRPr="00B73933" w:rsidRDefault="00B73933" w:rsidP="00B73933">
      <w:pPr>
        <w:numPr>
          <w:ilvl w:val="0"/>
          <w:numId w:val="26"/>
        </w:numPr>
        <w:spacing w:after="0" w:line="240" w:lineRule="auto"/>
        <w:textAlignment w:val="baseline"/>
        <w:rPr>
          <w:rFonts w:ascii="Helvetica" w:eastAsia="Times New Roman" w:hAnsi="Helvetica" w:cs="Helvetica"/>
        </w:rPr>
      </w:pPr>
      <w:r w:rsidRPr="00B73933">
        <w:rPr>
          <w:rFonts w:ascii="Helvetica" w:eastAsia="Times New Roman" w:hAnsi="Helvetica" w:cs="Helvetica"/>
          <w:b/>
          <w:u w:val="single"/>
        </w:rPr>
        <w:t>Termination</w:t>
      </w:r>
      <w:r w:rsidRPr="00B73933">
        <w:rPr>
          <w:rFonts w:ascii="Helvetica" w:eastAsia="Times New Roman" w:hAnsi="Helvetica" w:cs="Helvetica"/>
          <w:u w:val="single"/>
        </w:rPr>
        <w:t>:</w:t>
      </w:r>
      <w:r w:rsidRPr="00B73933">
        <w:rPr>
          <w:rFonts w:ascii="Helvetica" w:eastAsia="Times New Roman" w:hAnsi="Helvetica" w:cs="Helvetica"/>
        </w:rPr>
        <w:t xml:space="preserve"> At the time of </w:t>
      </w:r>
      <w:r w:rsidR="003B7EEB">
        <w:rPr>
          <w:rFonts w:ascii="Helvetica" w:eastAsia="Times New Roman" w:hAnsi="Helvetica" w:cs="Helvetica"/>
        </w:rPr>
        <w:t>sub-distributor/agent</w:t>
      </w:r>
      <w:r w:rsidR="003B7EEB" w:rsidRPr="00B73933">
        <w:rPr>
          <w:rFonts w:ascii="Helvetica" w:eastAsia="Times New Roman" w:hAnsi="Helvetica" w:cs="Helvetica"/>
        </w:rPr>
        <w:t xml:space="preserve"> </w:t>
      </w:r>
      <w:r w:rsidRPr="00B73933">
        <w:rPr>
          <w:rFonts w:ascii="Helvetica" w:eastAsia="Times New Roman" w:hAnsi="Helvetica" w:cs="Helvetica"/>
        </w:rPr>
        <w:t>termination:</w:t>
      </w:r>
    </w:p>
    <w:p w14:paraId="48699EB0" w14:textId="5770B855" w:rsidR="00A66D82" w:rsidRDefault="00A66D82" w:rsidP="00B73933">
      <w:pPr>
        <w:pStyle w:val="ListParagraph"/>
        <w:numPr>
          <w:ilvl w:val="2"/>
          <w:numId w:val="25"/>
        </w:numPr>
        <w:spacing w:after="0" w:line="240" w:lineRule="auto"/>
        <w:ind w:left="1440" w:hanging="270"/>
        <w:textAlignment w:val="baseline"/>
        <w:rPr>
          <w:rFonts w:ascii="Helvetica" w:eastAsia="Times New Roman" w:hAnsi="Helvetica" w:cs="Helvetica"/>
        </w:rPr>
      </w:pPr>
      <w:r w:rsidRPr="00B73933">
        <w:rPr>
          <w:rFonts w:ascii="Helvetica" w:eastAsia="Times New Roman" w:hAnsi="Helvetica" w:cs="Helvetica"/>
        </w:rPr>
        <w:t xml:space="preserve">Develop a plan for the </w:t>
      </w:r>
      <w:r>
        <w:rPr>
          <w:rFonts w:ascii="Helvetica" w:eastAsia="Times New Roman" w:hAnsi="Helvetica" w:cs="Helvetica"/>
        </w:rPr>
        <w:t xml:space="preserve">termination and </w:t>
      </w:r>
      <w:r w:rsidRPr="00B73933">
        <w:rPr>
          <w:rFonts w:ascii="Helvetica" w:eastAsia="Times New Roman" w:hAnsi="Helvetica" w:cs="Helvetica"/>
        </w:rPr>
        <w:t xml:space="preserve">disposition of any remaining inventory held by the </w:t>
      </w:r>
      <w:r w:rsidR="003B7EEB">
        <w:rPr>
          <w:rFonts w:ascii="Helvetica" w:eastAsia="Times New Roman" w:hAnsi="Helvetica" w:cs="Helvetica"/>
        </w:rPr>
        <w:t>sub-distributor/agent</w:t>
      </w:r>
      <w:r w:rsidR="00E90D5F">
        <w:rPr>
          <w:rFonts w:ascii="Helvetica" w:eastAsia="Times New Roman" w:hAnsi="Helvetica" w:cs="Helvetica"/>
        </w:rPr>
        <w:t>.</w:t>
      </w:r>
    </w:p>
    <w:p w14:paraId="22D59950" w14:textId="6F2D315B" w:rsidR="00B73933" w:rsidRPr="00B73933" w:rsidRDefault="00B73933" w:rsidP="00B73933">
      <w:pPr>
        <w:pStyle w:val="ListParagraph"/>
        <w:numPr>
          <w:ilvl w:val="2"/>
          <w:numId w:val="25"/>
        </w:numPr>
        <w:spacing w:after="0" w:line="240" w:lineRule="auto"/>
        <w:ind w:left="1440" w:hanging="270"/>
        <w:textAlignment w:val="baseline"/>
        <w:rPr>
          <w:rFonts w:ascii="Helvetica" w:eastAsia="Times New Roman" w:hAnsi="Helvetica" w:cs="Helvetica"/>
        </w:rPr>
      </w:pPr>
      <w:r w:rsidRPr="00B73933">
        <w:rPr>
          <w:rFonts w:ascii="Helvetica" w:eastAsia="Times New Roman" w:hAnsi="Helvetica" w:cs="Helvetica"/>
        </w:rPr>
        <w:t xml:space="preserve">Notify the </w:t>
      </w:r>
      <w:r w:rsidR="003B7EEB">
        <w:rPr>
          <w:rFonts w:ascii="Helvetica" w:eastAsia="Times New Roman" w:hAnsi="Helvetica" w:cs="Helvetica"/>
        </w:rPr>
        <w:t>sub-distributor/agent</w:t>
      </w:r>
      <w:r w:rsidR="003B7EEB" w:rsidRPr="00B73933">
        <w:rPr>
          <w:rFonts w:ascii="Helvetica" w:eastAsia="Times New Roman" w:hAnsi="Helvetica" w:cs="Helvetica"/>
        </w:rPr>
        <w:t xml:space="preserve"> </w:t>
      </w:r>
      <w:r w:rsidR="00D54CEA">
        <w:rPr>
          <w:rFonts w:ascii="Helvetica" w:eastAsia="Times New Roman" w:hAnsi="Helvetica" w:cs="Helvetica"/>
        </w:rPr>
        <w:t>and associated manufacturer(s)</w:t>
      </w:r>
      <w:r w:rsidR="00E90D5F">
        <w:rPr>
          <w:rFonts w:ascii="Helvetica" w:eastAsia="Times New Roman" w:hAnsi="Helvetica" w:cs="Helvetica"/>
        </w:rPr>
        <w:t>.</w:t>
      </w:r>
    </w:p>
    <w:p w14:paraId="554192FC" w14:textId="19C0AB09" w:rsidR="00B73933" w:rsidRPr="00B73933" w:rsidRDefault="00B73933" w:rsidP="00B73933">
      <w:pPr>
        <w:pStyle w:val="ListParagraph"/>
        <w:numPr>
          <w:ilvl w:val="2"/>
          <w:numId w:val="25"/>
        </w:numPr>
        <w:spacing w:after="0" w:line="240" w:lineRule="auto"/>
        <w:ind w:left="1440" w:hanging="270"/>
        <w:textAlignment w:val="baseline"/>
        <w:rPr>
          <w:rFonts w:ascii="Helvetica" w:eastAsia="Times New Roman" w:hAnsi="Helvetica" w:cs="Helvetica"/>
        </w:rPr>
      </w:pPr>
      <w:r w:rsidRPr="00B73933">
        <w:rPr>
          <w:rFonts w:ascii="Helvetica" w:eastAsia="Times New Roman" w:hAnsi="Helvetica" w:cs="Helvetica"/>
        </w:rPr>
        <w:t xml:space="preserve">Deactivate the </w:t>
      </w:r>
      <w:r w:rsidR="003B7EEB">
        <w:rPr>
          <w:rFonts w:ascii="Helvetica" w:eastAsia="Times New Roman" w:hAnsi="Helvetica" w:cs="Helvetica"/>
        </w:rPr>
        <w:t>sub-distributor/agent</w:t>
      </w:r>
      <w:r w:rsidR="003B7EEB" w:rsidRPr="00B73933">
        <w:rPr>
          <w:rFonts w:ascii="Helvetica" w:eastAsia="Times New Roman" w:hAnsi="Helvetica" w:cs="Helvetica"/>
        </w:rPr>
        <w:t xml:space="preserve"> </w:t>
      </w:r>
      <w:r w:rsidRPr="00B73933">
        <w:rPr>
          <w:rFonts w:ascii="Helvetica" w:eastAsia="Times New Roman" w:hAnsi="Helvetica" w:cs="Helvetica"/>
        </w:rPr>
        <w:t>(i.e., sales and payment hold)</w:t>
      </w:r>
      <w:r w:rsidR="00E90D5F">
        <w:rPr>
          <w:rFonts w:ascii="Helvetica" w:eastAsia="Times New Roman" w:hAnsi="Helvetica" w:cs="Helvetica"/>
        </w:rPr>
        <w:t>.</w:t>
      </w:r>
    </w:p>
    <w:p w14:paraId="6F30BCBD" w14:textId="77777777" w:rsidR="00B73933" w:rsidRPr="00B73933" w:rsidRDefault="00B73933" w:rsidP="00B73933">
      <w:pPr>
        <w:pStyle w:val="ListParagraph"/>
        <w:numPr>
          <w:ilvl w:val="2"/>
          <w:numId w:val="25"/>
        </w:numPr>
        <w:spacing w:after="0" w:line="240" w:lineRule="auto"/>
        <w:ind w:left="1440" w:hanging="270"/>
        <w:textAlignment w:val="baseline"/>
        <w:rPr>
          <w:rFonts w:ascii="Helvetica" w:eastAsia="Times New Roman" w:hAnsi="Helvetica" w:cs="Helvetica"/>
        </w:rPr>
      </w:pPr>
      <w:r w:rsidRPr="00B73933">
        <w:rPr>
          <w:rFonts w:ascii="Helvetica" w:eastAsia="Times New Roman" w:hAnsi="Helvetica" w:cs="Helvetica"/>
        </w:rPr>
        <w:t>Resolve any pending contractual obligations with end customers or other parties impacted by the termination.</w:t>
      </w:r>
    </w:p>
    <w:p w14:paraId="3BC59B0B" w14:textId="3B269383" w:rsidR="00B73933" w:rsidRPr="00B73933" w:rsidRDefault="00B73933" w:rsidP="00B73933">
      <w:pPr>
        <w:spacing w:after="0" w:line="240" w:lineRule="auto"/>
        <w:ind w:left="720"/>
        <w:rPr>
          <w:rFonts w:ascii="Helvetica" w:eastAsia="Times New Roman" w:hAnsi="Helvetica" w:cs="Helvetica"/>
          <w:sz w:val="24"/>
          <w:szCs w:val="24"/>
        </w:rPr>
      </w:pPr>
      <w:r w:rsidRPr="00B73933">
        <w:rPr>
          <w:rFonts w:ascii="Helvetica" w:eastAsia="Times New Roman" w:hAnsi="Helvetica" w:cs="Helvetica"/>
        </w:rPr>
        <w:t xml:space="preserve">The following circumstances (among others) may, at the discretion of the </w:t>
      </w:r>
      <w:r w:rsidRPr="00B73933">
        <w:rPr>
          <w:rFonts w:ascii="Helvetica" w:eastAsia="Times New Roman" w:hAnsi="Helvetica" w:cs="Helvetica"/>
          <w:b/>
          <w:bCs/>
          <w:shd w:val="clear" w:color="auto" w:fill="FFFF00"/>
        </w:rPr>
        <w:t>[</w:t>
      </w:r>
      <w:r w:rsidR="006376D8">
        <w:rPr>
          <w:rFonts w:ascii="Helvetica" w:eastAsia="Times New Roman" w:hAnsi="Helvetica" w:cs="Helvetica"/>
          <w:b/>
          <w:bCs/>
          <w:shd w:val="clear" w:color="auto" w:fill="FFFF00"/>
        </w:rPr>
        <w:t>i</w:t>
      </w:r>
      <w:r w:rsidRPr="00B73933">
        <w:rPr>
          <w:rFonts w:ascii="Helvetica" w:eastAsia="Times New Roman" w:hAnsi="Helvetica" w:cs="Helvetica"/>
          <w:b/>
          <w:bCs/>
          <w:shd w:val="clear" w:color="auto" w:fill="FFFF00"/>
        </w:rPr>
        <w:t>nsert role]</w:t>
      </w:r>
      <w:r w:rsidRPr="00B73933">
        <w:rPr>
          <w:rFonts w:ascii="Helvetica" w:eastAsia="Times New Roman" w:hAnsi="Helvetica" w:cs="Helvetica"/>
        </w:rPr>
        <w:t>, require termination:</w:t>
      </w:r>
    </w:p>
    <w:p w14:paraId="26D9BC8E" w14:textId="3676C215" w:rsidR="00B73933" w:rsidRPr="00B73933" w:rsidRDefault="00B73933" w:rsidP="00B73933">
      <w:pPr>
        <w:numPr>
          <w:ilvl w:val="0"/>
          <w:numId w:val="28"/>
        </w:numPr>
        <w:spacing w:after="0" w:line="240" w:lineRule="auto"/>
        <w:ind w:left="1440"/>
        <w:textAlignment w:val="baseline"/>
        <w:rPr>
          <w:rFonts w:ascii="Helvetica" w:eastAsia="Times New Roman" w:hAnsi="Helvetica" w:cs="Helvetica"/>
        </w:rPr>
      </w:pPr>
      <w:r w:rsidRPr="00B73933">
        <w:rPr>
          <w:rFonts w:ascii="Helvetica" w:eastAsia="Times New Roman" w:hAnsi="Helvetica" w:cs="Helvetica"/>
        </w:rPr>
        <w:t>Breach of contract clauses, including ABAC terms and conditions</w:t>
      </w:r>
      <w:r w:rsidR="00461920">
        <w:rPr>
          <w:rFonts w:ascii="Helvetica" w:eastAsia="Times New Roman" w:hAnsi="Helvetica" w:cs="Helvetica"/>
        </w:rPr>
        <w:t>.</w:t>
      </w:r>
    </w:p>
    <w:p w14:paraId="0A2358F9" w14:textId="3250ADA3" w:rsidR="00B73933" w:rsidRPr="00B73933" w:rsidRDefault="00B73933" w:rsidP="00B73933">
      <w:pPr>
        <w:numPr>
          <w:ilvl w:val="0"/>
          <w:numId w:val="28"/>
        </w:numPr>
        <w:spacing w:after="0" w:line="240" w:lineRule="auto"/>
        <w:ind w:left="1440"/>
        <w:textAlignment w:val="baseline"/>
        <w:rPr>
          <w:rFonts w:ascii="Helvetica" w:eastAsia="Times New Roman" w:hAnsi="Helvetica" w:cs="Helvetica"/>
        </w:rPr>
      </w:pPr>
      <w:r w:rsidRPr="00B73933">
        <w:rPr>
          <w:rFonts w:ascii="Helvetica" w:eastAsia="Times New Roman" w:hAnsi="Helvetica" w:cs="Helvetica"/>
        </w:rPr>
        <w:t>Knowledge of reputational issues or adverse media</w:t>
      </w:r>
      <w:r w:rsidR="00461920">
        <w:rPr>
          <w:rFonts w:ascii="Helvetica" w:eastAsia="Times New Roman" w:hAnsi="Helvetica" w:cs="Helvetica"/>
        </w:rPr>
        <w:t>.</w:t>
      </w:r>
    </w:p>
    <w:p w14:paraId="09190394" w14:textId="090C6EB3" w:rsidR="00B73933" w:rsidRPr="00B73933" w:rsidRDefault="00B73933" w:rsidP="00B73933">
      <w:pPr>
        <w:numPr>
          <w:ilvl w:val="0"/>
          <w:numId w:val="28"/>
        </w:numPr>
        <w:spacing w:after="0" w:line="240" w:lineRule="auto"/>
        <w:ind w:left="1440"/>
        <w:textAlignment w:val="baseline"/>
        <w:rPr>
          <w:rFonts w:ascii="Helvetica" w:eastAsia="Times New Roman" w:hAnsi="Helvetica" w:cs="Helvetica"/>
        </w:rPr>
      </w:pPr>
      <w:r w:rsidRPr="00B73933">
        <w:rPr>
          <w:rFonts w:ascii="Helvetica" w:eastAsia="Times New Roman" w:hAnsi="Helvetica" w:cs="Helvetica"/>
        </w:rPr>
        <w:t>Underperformance or missed targets/objectives</w:t>
      </w:r>
      <w:r w:rsidR="00461920">
        <w:rPr>
          <w:rFonts w:ascii="Helvetica" w:eastAsia="Times New Roman" w:hAnsi="Helvetica" w:cs="Helvetica"/>
        </w:rPr>
        <w:t>.</w:t>
      </w:r>
    </w:p>
    <w:p w14:paraId="311EC358" w14:textId="483F40BA" w:rsidR="003B07BC" w:rsidRPr="003B07BC" w:rsidRDefault="00B73933" w:rsidP="003B07BC">
      <w:pPr>
        <w:numPr>
          <w:ilvl w:val="0"/>
          <w:numId w:val="28"/>
        </w:numPr>
        <w:spacing w:after="0" w:line="240" w:lineRule="auto"/>
        <w:ind w:left="1440"/>
        <w:textAlignment w:val="baseline"/>
        <w:rPr>
          <w:rFonts w:ascii="Helvetica" w:eastAsia="Times New Roman" w:hAnsi="Helvetica" w:cs="Helvetica"/>
        </w:rPr>
      </w:pPr>
      <w:r w:rsidRPr="00B73933">
        <w:rPr>
          <w:rFonts w:ascii="Helvetica" w:eastAsia="Times New Roman" w:hAnsi="Helvetica" w:cs="Helvetica"/>
        </w:rPr>
        <w:t xml:space="preserve">Judgment that the </w:t>
      </w:r>
      <w:r w:rsidR="00670812">
        <w:rPr>
          <w:rFonts w:ascii="Helvetica" w:eastAsia="Times New Roman" w:hAnsi="Helvetica" w:cs="Helvetica"/>
        </w:rPr>
        <w:t>sub-distributor/agent’s</w:t>
      </w:r>
      <w:r w:rsidR="00670812" w:rsidRPr="00B73933">
        <w:rPr>
          <w:rFonts w:ascii="Helvetica" w:eastAsia="Times New Roman" w:hAnsi="Helvetica" w:cs="Helvetica"/>
        </w:rPr>
        <w:t xml:space="preserve"> </w:t>
      </w:r>
      <w:r w:rsidRPr="00B73933">
        <w:rPr>
          <w:rFonts w:ascii="Helvetica" w:eastAsia="Times New Roman" w:hAnsi="Helvetica" w:cs="Helvetica"/>
        </w:rPr>
        <w:t>services are no longer required</w:t>
      </w:r>
      <w:r w:rsidR="003B07BC">
        <w:rPr>
          <w:rFonts w:ascii="Helvetica" w:eastAsia="Times New Roman" w:hAnsi="Helvetica" w:cs="Helvetica"/>
        </w:rPr>
        <w:t>.</w:t>
      </w:r>
    </w:p>
    <w:p w14:paraId="32E1D3F4" w14:textId="28CBE50C" w:rsidR="00B73933" w:rsidRPr="0079414E" w:rsidRDefault="00B73933" w:rsidP="00B73933">
      <w:pPr>
        <w:spacing w:before="160" w:after="80" w:line="240" w:lineRule="auto"/>
        <w:rPr>
          <w:rFonts w:ascii="Helvetica" w:eastAsia="Helvetica Neue" w:hAnsi="Helvetica" w:cs="Helvetica"/>
          <w:b/>
          <w:color w:val="76A5AF"/>
          <w:sz w:val="24"/>
          <w:szCs w:val="24"/>
        </w:rPr>
      </w:pPr>
      <w:r w:rsidRPr="0079414E">
        <w:rPr>
          <w:rFonts w:ascii="Helvetica" w:eastAsia="Helvetica Neue" w:hAnsi="Helvetica" w:cs="Helvetica"/>
          <w:b/>
          <w:color w:val="76A5AF"/>
          <w:sz w:val="24"/>
          <w:szCs w:val="24"/>
        </w:rPr>
        <w:t>QUESTIONS AND CONCERNS</w:t>
      </w:r>
    </w:p>
    <w:p w14:paraId="23C2EF8A" w14:textId="6201FBDD" w:rsidR="007F13B1" w:rsidRPr="00B73933" w:rsidRDefault="00B73933" w:rsidP="00B73933">
      <w:pPr>
        <w:spacing w:after="0" w:line="276" w:lineRule="auto"/>
        <w:rPr>
          <w:rFonts w:ascii="Helvetica" w:eastAsia="Helvetica Neue" w:hAnsi="Helvetica" w:cs="Helvetica"/>
          <w:sz w:val="20"/>
          <w:szCs w:val="20"/>
        </w:rPr>
      </w:pPr>
      <w:r w:rsidRPr="00B73933">
        <w:rPr>
          <w:rFonts w:ascii="Helvetica" w:eastAsia="Times New Roman" w:hAnsi="Helvetica" w:cs="Helvetica"/>
        </w:rPr>
        <w:t xml:space="preserve">Should you have questions on how to apply the procedure contained herein or any concerns about any </w:t>
      </w:r>
      <w:r w:rsidR="00FC1DB6">
        <w:rPr>
          <w:rFonts w:ascii="Helvetica" w:eastAsia="Times New Roman" w:hAnsi="Helvetica" w:cs="Helvetica"/>
        </w:rPr>
        <w:t>sub-distributor/agent</w:t>
      </w:r>
      <w:r w:rsidRPr="00B73933">
        <w:rPr>
          <w:rFonts w:ascii="Helvetica" w:eastAsia="Times New Roman" w:hAnsi="Helvetica" w:cs="Helvetica"/>
        </w:rPr>
        <w:t xml:space="preserve">, you should raise these to your supervisor or </w:t>
      </w:r>
      <w:r w:rsidRPr="00B73933">
        <w:rPr>
          <w:rFonts w:ascii="Helvetica" w:eastAsia="Times New Roman" w:hAnsi="Helvetica" w:cs="Helvetica"/>
          <w:b/>
          <w:bCs/>
          <w:shd w:val="clear" w:color="auto" w:fill="FFFF00"/>
        </w:rPr>
        <w:t>[</w:t>
      </w:r>
      <w:r w:rsidR="006376D8">
        <w:rPr>
          <w:rFonts w:ascii="Helvetica" w:eastAsia="Times New Roman" w:hAnsi="Helvetica" w:cs="Helvetica"/>
          <w:b/>
          <w:bCs/>
          <w:shd w:val="clear" w:color="auto" w:fill="FFFF00"/>
        </w:rPr>
        <w:t>i</w:t>
      </w:r>
      <w:r w:rsidRPr="00B73933">
        <w:rPr>
          <w:rFonts w:ascii="Helvetica" w:eastAsia="Times New Roman" w:hAnsi="Helvetica" w:cs="Helvetica"/>
          <w:b/>
          <w:bCs/>
          <w:shd w:val="clear" w:color="auto" w:fill="FFFF00"/>
        </w:rPr>
        <w:t>nsert role]</w:t>
      </w:r>
      <w:r w:rsidRPr="00B73933">
        <w:rPr>
          <w:rFonts w:ascii="Helvetica" w:eastAsia="Times New Roman" w:hAnsi="Helvetica" w:cs="Helvetica"/>
        </w:rPr>
        <w:t xml:space="preserve"> immediately.</w:t>
      </w:r>
    </w:p>
    <w:sectPr w:rsidR="007F13B1" w:rsidRPr="00B73933" w:rsidSect="00A355C9">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55294" w14:textId="77777777" w:rsidR="003B7EEB" w:rsidRDefault="003B7EEB" w:rsidP="001B7D31">
      <w:pPr>
        <w:spacing w:after="0" w:line="240" w:lineRule="auto"/>
      </w:pPr>
      <w:r>
        <w:separator/>
      </w:r>
    </w:p>
  </w:endnote>
  <w:endnote w:type="continuationSeparator" w:id="0">
    <w:p w14:paraId="4F505D90" w14:textId="77777777" w:rsidR="003B7EEB" w:rsidRDefault="003B7EEB"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Light">
    <w:altName w:val="Times New Roman"/>
    <w:charset w:val="00"/>
    <w:family w:val="auto"/>
    <w:pitch w:val="default"/>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80185" w14:textId="77777777" w:rsidR="003B7EEB" w:rsidRDefault="003B7EEB" w:rsidP="001B7D31">
      <w:pPr>
        <w:spacing w:after="0" w:line="240" w:lineRule="auto"/>
      </w:pPr>
      <w:r>
        <w:separator/>
      </w:r>
    </w:p>
  </w:footnote>
  <w:footnote w:type="continuationSeparator" w:id="0">
    <w:p w14:paraId="509F2E94" w14:textId="77777777" w:rsidR="003B7EEB" w:rsidRDefault="003B7EEB"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3B7EEB" w14:paraId="587DD34E" w14:textId="77777777" w:rsidTr="00D64309">
      <w:trPr>
        <w:trHeight w:val="630"/>
      </w:trPr>
      <w:tc>
        <w:tcPr>
          <w:tcW w:w="9499" w:type="dxa"/>
        </w:tcPr>
        <w:p w14:paraId="35E976C2" w14:textId="168C42A7" w:rsidR="003B7EEB" w:rsidRPr="001B7D31" w:rsidRDefault="003B7EEB" w:rsidP="00AE3148">
          <w:pPr>
            <w:rPr>
              <w:b/>
              <w:sz w:val="32"/>
              <w:szCs w:val="32"/>
            </w:rPr>
          </w:pPr>
          <w:r w:rsidRPr="00085CD4">
            <w:rPr>
              <w:b/>
              <w:noProof/>
              <w:sz w:val="32"/>
              <w:szCs w:val="32"/>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3B7EEB" w:rsidRPr="006621E5" w:rsidRDefault="003B7EEB"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[Insert Company Name / Logo]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1"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16460075" w14:textId="77777777" w:rsidR="003B7EEB" w:rsidRPr="006621E5" w:rsidRDefault="003B7EEB"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[Insert Company Name / Logo]</w:t>
                          </w:r>
                        </w:p>
                      </w:txbxContent>
                    </v:textbox>
                  </v:shape>
                </w:pict>
              </mc:Fallback>
            </mc:AlternateContent>
          </w:r>
        </w:p>
      </w:tc>
    </w:tr>
  </w:tbl>
  <w:p w14:paraId="6E204793" w14:textId="7CAB553A" w:rsidR="003B7EEB" w:rsidRPr="009252CD" w:rsidRDefault="003B7EEB"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429FE"/>
    <w:multiLevelType w:val="multilevel"/>
    <w:tmpl w:val="7E6C8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A26B5"/>
    <w:multiLevelType w:val="multilevel"/>
    <w:tmpl w:val="4F827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22609"/>
    <w:multiLevelType w:val="multilevel"/>
    <w:tmpl w:val="2B9C7EF0"/>
    <w:lvl w:ilvl="0">
      <w:start w:val="1"/>
      <w:numFmt w:val="decimal"/>
      <w:lvlText w:val="%1."/>
      <w:lvlJc w:val="left"/>
      <w:pPr>
        <w:ind w:left="360" w:hanging="360"/>
      </w:pPr>
      <w:rPr>
        <w:rFonts w:ascii="Helvetica Neue Light" w:eastAsia="Helvetica Neue Light" w:hAnsi="Helvetica Neue Light" w:cs="Helvetica Neue Ligh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B3875"/>
    <w:multiLevelType w:val="hybridMultilevel"/>
    <w:tmpl w:val="415E2E2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2"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A256B"/>
    <w:multiLevelType w:val="multilevel"/>
    <w:tmpl w:val="7E120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DB300D9"/>
    <w:multiLevelType w:val="hybridMultilevel"/>
    <w:tmpl w:val="36D04A44"/>
    <w:lvl w:ilvl="0" w:tplc="93103F5E">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4"/>
  </w:num>
  <w:num w:numId="3">
    <w:abstractNumId w:val="4"/>
  </w:num>
  <w:num w:numId="4">
    <w:abstractNumId w:val="13"/>
  </w:num>
  <w:num w:numId="5">
    <w:abstractNumId w:val="19"/>
  </w:num>
  <w:num w:numId="6">
    <w:abstractNumId w:val="7"/>
  </w:num>
  <w:num w:numId="7">
    <w:abstractNumId w:val="9"/>
  </w:num>
  <w:num w:numId="8">
    <w:abstractNumId w:val="15"/>
  </w:num>
  <w:num w:numId="9">
    <w:abstractNumId w:val="11"/>
  </w:num>
  <w:num w:numId="10">
    <w:abstractNumId w:val="18"/>
  </w:num>
  <w:num w:numId="11">
    <w:abstractNumId w:val="23"/>
  </w:num>
  <w:num w:numId="12">
    <w:abstractNumId w:val="21"/>
  </w:num>
  <w:num w:numId="13">
    <w:abstractNumId w:val="5"/>
  </w:num>
  <w:num w:numId="14">
    <w:abstractNumId w:val="16"/>
  </w:num>
  <w:num w:numId="15">
    <w:abstractNumId w:val="0"/>
  </w:num>
  <w:num w:numId="16">
    <w:abstractNumId w:val="0"/>
    <w:lvlOverride w:ilvl="1">
      <w:lvl w:ilvl="1">
        <w:start w:val="1"/>
        <w:numFmt w:val="lowerLetter"/>
        <w:lvlText w:val="%2."/>
        <w:lvlJc w:val="left"/>
        <w:rPr>
          <w:rFonts w:ascii="Helvetica" w:eastAsia="Times New Roman" w:hAnsi="Helvetica" w:cs="Helvetica"/>
        </w:rPr>
      </w:lvl>
    </w:lvlOverride>
  </w:num>
  <w:num w:numId="17">
    <w:abstractNumId w:val="0"/>
    <w:lvlOverride w:ilvl="1">
      <w:lvl w:ilvl="1">
        <w:numFmt w:val="lowerLetter"/>
        <w:lvlText w:val="%2."/>
        <w:lvlJc w:val="left"/>
      </w:lvl>
    </w:lvlOverride>
  </w:num>
  <w:num w:numId="18">
    <w:abstractNumId w:val="20"/>
  </w:num>
  <w:num w:numId="19">
    <w:abstractNumId w:val="20"/>
    <w:lvlOverride w:ilvl="1">
      <w:lvl w:ilvl="1">
        <w:numFmt w:val="lowerLetter"/>
        <w:lvlText w:val="%2."/>
        <w:lvlJc w:val="left"/>
      </w:lvl>
    </w:lvlOverride>
  </w:num>
  <w:num w:numId="20">
    <w:abstractNumId w:val="20"/>
    <w:lvlOverride w:ilvl="1">
      <w:lvl w:ilvl="1">
        <w:start w:val="1"/>
        <w:numFmt w:val="lowerLetter"/>
        <w:lvlText w:val="%2."/>
        <w:lvlJc w:val="left"/>
        <w:rPr>
          <w:rFonts w:ascii="Helvetica" w:eastAsia="Times New Roman" w:hAnsi="Helvetica" w:cs="Helvetica"/>
        </w:rPr>
      </w:lvl>
    </w:lvlOverride>
  </w:num>
  <w:num w:numId="21">
    <w:abstractNumId w:val="10"/>
  </w:num>
  <w:num w:numId="22">
    <w:abstractNumId w:val="3"/>
  </w:num>
  <w:num w:numId="23">
    <w:abstractNumId w:val="3"/>
    <w:lvlOverride w:ilvl="1">
      <w:lvl w:ilvl="1">
        <w:numFmt w:val="lowerLetter"/>
        <w:lvlText w:val="%2."/>
        <w:lvlJc w:val="left"/>
        <w:rPr>
          <w:b w:val="0"/>
        </w:rPr>
      </w:lvl>
    </w:lvlOverride>
  </w:num>
  <w:num w:numId="24">
    <w:abstractNumId w:val="3"/>
    <w:lvlOverride w:ilvl="1">
      <w:lvl w:ilvl="1">
        <w:numFmt w:val="lowerLetter"/>
        <w:lvlText w:val="%2."/>
        <w:lvlJc w:val="left"/>
      </w:lvl>
    </w:lvlOverride>
  </w:num>
  <w:num w:numId="25">
    <w:abstractNumId w:val="1"/>
  </w:num>
  <w:num w:numId="26">
    <w:abstractNumId w:val="1"/>
    <w:lvlOverride w:ilvl="1">
      <w:lvl w:ilvl="1">
        <w:numFmt w:val="lowerLetter"/>
        <w:lvlText w:val="%2."/>
        <w:lvlJc w:val="left"/>
      </w:lvl>
    </w:lvlOverride>
  </w:num>
  <w:num w:numId="27">
    <w:abstractNumId w:val="1"/>
    <w:lvlOverride w:ilvl="1">
      <w:lvl w:ilvl="1">
        <w:start w:val="1"/>
        <w:numFmt w:val="lowerLetter"/>
        <w:lvlText w:val="%2."/>
        <w:lvlJc w:val="left"/>
        <w:rPr>
          <w:rFonts w:ascii="Helvetica" w:eastAsia="Times New Roman" w:hAnsi="Helvetica" w:cs="Helvetica"/>
        </w:rPr>
      </w:lvl>
    </w:lvlOverride>
  </w:num>
  <w:num w:numId="28">
    <w:abstractNumId w:val="12"/>
  </w:num>
  <w:num w:numId="29">
    <w:abstractNumId w:val="6"/>
  </w:num>
  <w:num w:numId="30">
    <w:abstractNumId w:val="2"/>
  </w:num>
  <w:num w:numId="31">
    <w:abstractNumId w:val="1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911E2"/>
    <w:rsid w:val="0009504B"/>
    <w:rsid w:val="000A615D"/>
    <w:rsid w:val="000B1D70"/>
    <w:rsid w:val="000B37A4"/>
    <w:rsid w:val="000B3AE0"/>
    <w:rsid w:val="000B6D0D"/>
    <w:rsid w:val="000B7566"/>
    <w:rsid w:val="000D0CA9"/>
    <w:rsid w:val="000E0E57"/>
    <w:rsid w:val="000F0DBF"/>
    <w:rsid w:val="000F20E6"/>
    <w:rsid w:val="00116275"/>
    <w:rsid w:val="00126F09"/>
    <w:rsid w:val="001437AF"/>
    <w:rsid w:val="00172DAE"/>
    <w:rsid w:val="00180EED"/>
    <w:rsid w:val="00187BC9"/>
    <w:rsid w:val="0019550D"/>
    <w:rsid w:val="001B7D31"/>
    <w:rsid w:val="00200E79"/>
    <w:rsid w:val="00206CDB"/>
    <w:rsid w:val="00232B3A"/>
    <w:rsid w:val="00234104"/>
    <w:rsid w:val="0025084E"/>
    <w:rsid w:val="00252A30"/>
    <w:rsid w:val="002771E6"/>
    <w:rsid w:val="00292D55"/>
    <w:rsid w:val="002933DF"/>
    <w:rsid w:val="002C3912"/>
    <w:rsid w:val="002F151F"/>
    <w:rsid w:val="002F2FF7"/>
    <w:rsid w:val="002F497D"/>
    <w:rsid w:val="00300D9E"/>
    <w:rsid w:val="00317D1F"/>
    <w:rsid w:val="0032290E"/>
    <w:rsid w:val="00324065"/>
    <w:rsid w:val="00330083"/>
    <w:rsid w:val="00336B54"/>
    <w:rsid w:val="00394FED"/>
    <w:rsid w:val="003B03E5"/>
    <w:rsid w:val="003B07BC"/>
    <w:rsid w:val="003B7EEB"/>
    <w:rsid w:val="003D3E6D"/>
    <w:rsid w:val="003F1F54"/>
    <w:rsid w:val="003F2275"/>
    <w:rsid w:val="00436A7C"/>
    <w:rsid w:val="00460F81"/>
    <w:rsid w:val="00461920"/>
    <w:rsid w:val="004A0E0D"/>
    <w:rsid w:val="004A25BB"/>
    <w:rsid w:val="004B2F1A"/>
    <w:rsid w:val="004E7058"/>
    <w:rsid w:val="00534893"/>
    <w:rsid w:val="005416F3"/>
    <w:rsid w:val="00555D2B"/>
    <w:rsid w:val="0056017E"/>
    <w:rsid w:val="00563F67"/>
    <w:rsid w:val="005762F6"/>
    <w:rsid w:val="005946CB"/>
    <w:rsid w:val="00597AA8"/>
    <w:rsid w:val="005A1A98"/>
    <w:rsid w:val="005A7649"/>
    <w:rsid w:val="005B1ECE"/>
    <w:rsid w:val="005B4052"/>
    <w:rsid w:val="005E1768"/>
    <w:rsid w:val="005F3E3E"/>
    <w:rsid w:val="006041C4"/>
    <w:rsid w:val="006102CE"/>
    <w:rsid w:val="00613D66"/>
    <w:rsid w:val="006376D8"/>
    <w:rsid w:val="00670812"/>
    <w:rsid w:val="00676D3B"/>
    <w:rsid w:val="006835F8"/>
    <w:rsid w:val="0069498E"/>
    <w:rsid w:val="00697144"/>
    <w:rsid w:val="006A2B2B"/>
    <w:rsid w:val="006A5253"/>
    <w:rsid w:val="006B6D74"/>
    <w:rsid w:val="006D0FE1"/>
    <w:rsid w:val="006D3480"/>
    <w:rsid w:val="006E7ED4"/>
    <w:rsid w:val="0071292E"/>
    <w:rsid w:val="00733933"/>
    <w:rsid w:val="00740C30"/>
    <w:rsid w:val="00743BFF"/>
    <w:rsid w:val="00780612"/>
    <w:rsid w:val="0079115B"/>
    <w:rsid w:val="0079414E"/>
    <w:rsid w:val="007A0C1C"/>
    <w:rsid w:val="007B010D"/>
    <w:rsid w:val="007C0597"/>
    <w:rsid w:val="007D2FE1"/>
    <w:rsid w:val="007D754D"/>
    <w:rsid w:val="007E7C9B"/>
    <w:rsid w:val="007F13B1"/>
    <w:rsid w:val="008027F8"/>
    <w:rsid w:val="00805A60"/>
    <w:rsid w:val="0081549A"/>
    <w:rsid w:val="0082609D"/>
    <w:rsid w:val="00871E6D"/>
    <w:rsid w:val="008847CC"/>
    <w:rsid w:val="0088690B"/>
    <w:rsid w:val="008C4AB8"/>
    <w:rsid w:val="008D40D4"/>
    <w:rsid w:val="009252CD"/>
    <w:rsid w:val="00927EDF"/>
    <w:rsid w:val="00931EB3"/>
    <w:rsid w:val="009343AD"/>
    <w:rsid w:val="00943278"/>
    <w:rsid w:val="009433D5"/>
    <w:rsid w:val="00953CAD"/>
    <w:rsid w:val="00956F38"/>
    <w:rsid w:val="009576D7"/>
    <w:rsid w:val="00977DAD"/>
    <w:rsid w:val="00996A04"/>
    <w:rsid w:val="009B3494"/>
    <w:rsid w:val="009B5855"/>
    <w:rsid w:val="009B6FE8"/>
    <w:rsid w:val="009D52E7"/>
    <w:rsid w:val="00A20FB2"/>
    <w:rsid w:val="00A30419"/>
    <w:rsid w:val="00A32798"/>
    <w:rsid w:val="00A355C9"/>
    <w:rsid w:val="00A66D82"/>
    <w:rsid w:val="00A73C9B"/>
    <w:rsid w:val="00A83CC2"/>
    <w:rsid w:val="00A845BD"/>
    <w:rsid w:val="00A85909"/>
    <w:rsid w:val="00AA109C"/>
    <w:rsid w:val="00AA3DDA"/>
    <w:rsid w:val="00AA7A30"/>
    <w:rsid w:val="00AB0023"/>
    <w:rsid w:val="00AC5F6E"/>
    <w:rsid w:val="00AD033F"/>
    <w:rsid w:val="00AE0CC9"/>
    <w:rsid w:val="00AE3148"/>
    <w:rsid w:val="00B22CD8"/>
    <w:rsid w:val="00B25CF3"/>
    <w:rsid w:val="00B30D87"/>
    <w:rsid w:val="00B33BAC"/>
    <w:rsid w:val="00B34EEA"/>
    <w:rsid w:val="00B72021"/>
    <w:rsid w:val="00B73933"/>
    <w:rsid w:val="00B73A4E"/>
    <w:rsid w:val="00B80A20"/>
    <w:rsid w:val="00B831BB"/>
    <w:rsid w:val="00BC3646"/>
    <w:rsid w:val="00C4167C"/>
    <w:rsid w:val="00C746B5"/>
    <w:rsid w:val="00C82190"/>
    <w:rsid w:val="00CB19AD"/>
    <w:rsid w:val="00CD74AE"/>
    <w:rsid w:val="00CE4193"/>
    <w:rsid w:val="00CF34BA"/>
    <w:rsid w:val="00CF6502"/>
    <w:rsid w:val="00D00A2C"/>
    <w:rsid w:val="00D22156"/>
    <w:rsid w:val="00D236EF"/>
    <w:rsid w:val="00D54CEA"/>
    <w:rsid w:val="00D64309"/>
    <w:rsid w:val="00D6680E"/>
    <w:rsid w:val="00D754BA"/>
    <w:rsid w:val="00D76214"/>
    <w:rsid w:val="00DC6511"/>
    <w:rsid w:val="00DD6009"/>
    <w:rsid w:val="00DE2615"/>
    <w:rsid w:val="00DE6358"/>
    <w:rsid w:val="00E13EF6"/>
    <w:rsid w:val="00E44CC3"/>
    <w:rsid w:val="00E51F9B"/>
    <w:rsid w:val="00E64F3F"/>
    <w:rsid w:val="00E71F55"/>
    <w:rsid w:val="00E74CC7"/>
    <w:rsid w:val="00E853FF"/>
    <w:rsid w:val="00E90D5F"/>
    <w:rsid w:val="00EA0B6B"/>
    <w:rsid w:val="00EA3041"/>
    <w:rsid w:val="00EC3580"/>
    <w:rsid w:val="00EC42C5"/>
    <w:rsid w:val="00ED69F8"/>
    <w:rsid w:val="00F268FE"/>
    <w:rsid w:val="00F3703C"/>
    <w:rsid w:val="00F45A87"/>
    <w:rsid w:val="00F46D41"/>
    <w:rsid w:val="00F61C49"/>
    <w:rsid w:val="00F67FE2"/>
    <w:rsid w:val="00F768DD"/>
    <w:rsid w:val="00F879A8"/>
    <w:rsid w:val="00F9350A"/>
    <w:rsid w:val="00F97311"/>
    <w:rsid w:val="00FC1DB6"/>
    <w:rsid w:val="00FF1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1F6886C957ED4EACAEE20D2BEA442D" ma:contentTypeVersion="13" ma:contentTypeDescription="Create a new document." ma:contentTypeScope="" ma:versionID="42d10814b68912c56c074ec098fc695b">
  <xsd:schema xmlns:xsd="http://www.w3.org/2001/XMLSchema" xmlns:xs="http://www.w3.org/2001/XMLSchema" xmlns:p="http://schemas.microsoft.com/office/2006/metadata/properties" xmlns:ns2="417a1e4b-72df-449d-84f0-0965c6302828" xmlns:ns3="b79241f8-c8fe-441b-bad5-56514653fd5b" targetNamespace="http://schemas.microsoft.com/office/2006/metadata/properties" ma:root="true" ma:fieldsID="b8285a6caca785a8d6769d5622f27b7c" ns2:_="" ns3:_="">
    <xsd:import namespace="417a1e4b-72df-449d-84f0-0965c6302828"/>
    <xsd:import namespace="b79241f8-c8fe-441b-bad5-56514653f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anguage"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1e4b-72df-449d-84f0-0965c63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anguage" ma:index="15"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Arabic-AR"/>
                    <xsd:enumeration value="Czech-CS(CZ)"/>
                    <xsd:enumeration value="Chinese-ZH(CH)"/>
                    <xsd:enumeration value="Chinese-ZH(TW)"/>
                    <xsd:enumeration value="English"/>
                    <xsd:enumeration value="Farsi-FA"/>
                    <xsd:enumeration value="French-FR"/>
                    <xsd:enumeration value="German-DE"/>
                    <xsd:enumeration value="Greek-EL"/>
                    <xsd:enumeration value="Hebrew-HE"/>
                    <xsd:enumeration value="Hungarian-HU"/>
                    <xsd:enumeration value="Italian-IT"/>
                    <xsd:enumeration value="Japanese-JA"/>
                    <xsd:enumeration value="Korean-KO"/>
                    <xsd:enumeration value="Polish-PL"/>
                    <xsd:enumeration value="Portuguese (Brazil)- PT(BR)"/>
                    <xsd:enumeration value="Spanish (Latin America)-ES(LA)"/>
                    <xsd:enumeration value="Russian-RU"/>
                    <xsd:enumeration value="Thai-TH"/>
                    <xsd:enumeration value="Turkish-TR"/>
                    <xsd:enumeration value="Vietnamese-VT"/>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41f8-c8fe-441b-bad5-56514653f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417a1e4b-72df-449d-84f0-0965c6302828"/>
    <SharedWithUsers xmlns="b79241f8-c8fe-441b-bad5-56514653fd5b">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FF5FF5B1-05B7-4D23-86D3-BA5CEE1574CE}"/>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d3ed967d-d92a-4424-a53f-7c4da5d2a7ff"/>
    <ds:schemaRef ds:uri="http://schemas.microsoft.com/office/infopath/2007/PartnerControls"/>
    <ds:schemaRef ds:uri="http://purl.org/dc/terms/"/>
    <ds:schemaRef ds:uri="http://purl.org/dc/elements/1.1/"/>
    <ds:schemaRef ds:uri="http://purl.org/dc/dcmitype/"/>
    <ds:schemaRef ds:uri="aa124cef-80ee-4fcd-bafd-5e68c15586a5"/>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EEA1121-EA83-4BB0-B002-3C823FD0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Wynne, Kirsten</cp:lastModifiedBy>
  <cp:revision>45</cp:revision>
  <dcterms:created xsi:type="dcterms:W3CDTF">2019-06-28T17:41:00Z</dcterms:created>
  <dcterms:modified xsi:type="dcterms:W3CDTF">2020-05-19T17:36:00Z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0x010100B91F6886C957ED4EACAEE20D2BEA442D</vt:lpwstr>
  </property>
  <property fmtid="{D5CDD505-2E9C-101B-9397-08002B2CF9AE}" pid="3" name="AuthorIds_UIVersion_4608">
    <vt:lpwstr>12</vt:lpwstr>
  </property>
  <property fmtid="{D5CDD505-2E9C-101B-9397-08002B2CF9AE}" pid="4" name="Order">
    <vt:r8>15900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