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Bidi" w:hAnsiTheme="minorBidi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1B082904" w:rsidR="00C82190" w:rsidRPr="00651705" w:rsidRDefault="00A77353">
          <w:pPr>
            <w:rPr>
              <w:rFonts w:asciiTheme="minorBidi" w:hAnsiTheme="minorBidi"/>
            </w:rPr>
          </w:pPr>
          <w:r w:rsidRPr="00651705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58240" behindDoc="1" locked="0" layoutInCell="1" allowOverlap="1" wp14:anchorId="5CE395F2" wp14:editId="40F15280">
                <wp:simplePos x="0" y="0"/>
                <wp:positionH relativeFrom="leftMargin">
                  <wp:posOffset>236220</wp:posOffset>
                </wp:positionH>
                <wp:positionV relativeFrom="paragraph">
                  <wp:posOffset>-678180</wp:posOffset>
                </wp:positionV>
                <wp:extent cx="601345" cy="9603740"/>
                <wp:effectExtent l="0" t="0" r="8255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0" r="6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648F9" w:rsidRPr="00651705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0B9E9837" wp14:editId="231A3F0B">
                    <wp:simplePos x="0" y="0"/>
                    <wp:positionH relativeFrom="column">
                      <wp:posOffset>2339163</wp:posOffset>
                    </wp:positionH>
                    <wp:positionV relativeFrom="paragraph">
                      <wp:posOffset>0</wp:posOffset>
                    </wp:positionV>
                    <wp:extent cx="4352925" cy="1821712"/>
                    <wp:effectExtent l="0" t="0" r="0" b="762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2925" cy="18217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548C82E0" w:rsidR="00AA109C" w:rsidRPr="005648F9" w:rsidRDefault="00BC4334" w:rsidP="00275D6F">
                                <w:pPr>
                                  <w:spacing w:after="0"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5648F9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Centrum zdrojů</w:t>
                                </w:r>
                              </w:p>
                              <w:p w14:paraId="452D6FB4" w14:textId="77777777" w:rsidR="00AA109C" w:rsidRPr="005648F9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5648F9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pro nepřímé partnery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4.2pt;margin-top:0;width:342.75pt;height:143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" filled="f" stroked="f">
                    <v:textbox>
                      <w:txbxContent>
                        <w:p w14:paraId="1FB6DC48" w14:textId="548C82E0" w:rsidR="00AA109C" w:rsidRPr="005648F9" w:rsidRDefault="00BC4334" w:rsidP="00275D6F">
                          <w:pPr>
                            <w:spacing w:after="0"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5648F9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Centrum zdrojů</w:t>
                          </w:r>
                        </w:p>
                        <w:p w14:paraId="452D6FB4" w14:textId="77777777" w:rsidR="00AA109C" w:rsidRPr="005648F9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5648F9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pro nepřímé partnery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66E41" w:rsidRPr="00651705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58241" behindDoc="0" locked="0" layoutInCell="1" allowOverlap="1" wp14:anchorId="2531C9C9" wp14:editId="49808F02">
                <wp:simplePos x="0" y="0"/>
                <wp:positionH relativeFrom="column">
                  <wp:posOffset>-95250</wp:posOffset>
                </wp:positionH>
                <wp:positionV relativeFrom="paragraph">
                  <wp:posOffset>-542925</wp:posOffset>
                </wp:positionV>
                <wp:extent cx="3041650" cy="2567305"/>
                <wp:effectExtent l="0" t="0" r="6350" b="444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130"/>
                        <a:stretch/>
                      </pic:blipFill>
                      <pic:spPr bwMode="auto">
                        <a:xfrm>
                          <a:off x="0" y="0"/>
                          <a:ext cx="3041650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4E575791" w:rsidR="00C82190" w:rsidRPr="00651705" w:rsidRDefault="005648F9">
          <w:pPr>
            <w:rPr>
              <w:rFonts w:asciiTheme="minorBidi" w:hAnsiTheme="minorBidi"/>
            </w:rPr>
          </w:pPr>
          <w:r w:rsidRPr="00651705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5C73C91C" wp14:editId="544A5E6F">
                    <wp:simplePos x="0" y="0"/>
                    <wp:positionH relativeFrom="column">
                      <wp:posOffset>170121</wp:posOffset>
                    </wp:positionH>
                    <wp:positionV relativeFrom="paragraph">
                      <wp:posOffset>2007501</wp:posOffset>
                    </wp:positionV>
                    <wp:extent cx="6330212" cy="45974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30212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72BC5EA7" w:rsidR="00AA109C" w:rsidRPr="005648F9" w:rsidRDefault="00195875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5648F9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Pokyny k vedení záznamů a účetnictví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27" type="#_x0000_t202" style="position:absolute;margin-left:13.4pt;margin-top:158.05pt;width:498.45pt;height:36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" filled="f" stroked="f">
                    <v:textbox>
                      <w:txbxContent>
                        <w:p w14:paraId="7BEF52B3" w14:textId="72BC5EA7" w:rsidR="00AA109C" w:rsidRPr="005648F9" w:rsidRDefault="00195875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5648F9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Pokyny k vedení záznamů a účetnictví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3505E" w:rsidRPr="00651705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58249" behindDoc="0" locked="0" layoutInCell="1" allowOverlap="1" wp14:anchorId="55889D0D" wp14:editId="47BF79FF">
                    <wp:simplePos x="0" y="0"/>
                    <wp:positionH relativeFrom="column">
                      <wp:posOffset>895350</wp:posOffset>
                    </wp:positionH>
                    <wp:positionV relativeFrom="paragraph">
                      <wp:posOffset>2827020</wp:posOffset>
                    </wp:positionV>
                    <wp:extent cx="5603875" cy="1247775"/>
                    <wp:effectExtent l="0" t="0" r="0" b="9525"/>
                    <wp:wrapNone/>
                    <wp:docPr id="16" name="Text Box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03875" cy="1247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282509D" w14:textId="77777777" w:rsidR="00B3505E" w:rsidRPr="005648F9" w:rsidRDefault="00B3505E" w:rsidP="00B3505E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E"/>
                                    <w:sz w:val="32"/>
                                    <w:szCs w:val="32"/>
                                  </w:rPr>
                                </w:pPr>
                                <w:r w:rsidRPr="005648F9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E"/>
                                    <w:sz w:val="32"/>
                                    <w:szCs w:val="32"/>
                                  </w:rPr>
                                  <w:t>Popis</w:t>
                                </w:r>
                              </w:p>
                              <w:p w14:paraId="5A5F8A19" w14:textId="07C72AA6" w:rsidR="00B3505E" w:rsidRPr="005648F9" w:rsidRDefault="00B3505E" w:rsidP="00B3505E">
                                <w:pPr>
                                  <w:pStyle w:val="NoSpacing"/>
                                  <w:rPr>
                                    <w:rFonts w:asciiTheme="minorBidi" w:hAnsiTheme="minorBidi"/>
                                    <w:color w:val="000000" w:themeColor="text1"/>
                                  </w:rPr>
                                </w:pPr>
                                <w:r w:rsidRPr="005648F9">
                                  <w:rPr>
                                    <w:rFonts w:asciiTheme="minorBidi" w:hAnsiTheme="minorBidi"/>
                                  </w:rPr>
                                  <w:t>Distributoři a zástupci jsou povinni vést záznamy a účetnictví, které přesně a věrně odpovídají obchodním transakcím. Pokyny k vedení z</w:t>
                                </w:r>
                                <w:r w:rsidRPr="005648F9">
                                  <w:rPr>
                                    <w:rFonts w:asciiTheme="minorBidi" w:hAnsiTheme="minorBidi"/>
                                    <w:color w:val="000000" w:themeColor="text1"/>
                                  </w:rPr>
                                  <w:t xml:space="preserve">áznamů a účetnictví popisují osvědčené postupy k zajištění náležitého uchovávání podpůrné dokumentace k obchodním transakcím, včetně těch, které jsou považovány za vysoce rizikové </w:t>
                                </w:r>
                                <w:r w:rsidR="005648F9">
                                  <w:rPr>
                                    <w:rFonts w:asciiTheme="minorBidi" w:hAnsiTheme="minorBidi"/>
                                    <w:color w:val="000000" w:themeColor="text1"/>
                                  </w:rPr>
                                  <w:br/>
                                </w:r>
                                <w:r w:rsidRPr="005648F9">
                                  <w:rPr>
                                    <w:rFonts w:asciiTheme="minorBidi" w:hAnsiTheme="minorBidi"/>
                                    <w:color w:val="000000" w:themeColor="text1"/>
                                  </w:rPr>
                                  <w:t>(např. zahrnují vládní činitele, zdravotnické pracovníky atd.).</w:t>
                                </w:r>
                              </w:p>
                              <w:p w14:paraId="1E41C843" w14:textId="77777777" w:rsidR="00B3505E" w:rsidRPr="005648F9" w:rsidRDefault="00B3505E" w:rsidP="00B3505E">
                                <w:pPr>
                                  <w:rPr>
                                    <w:rFonts w:asciiTheme="minorBidi" w:eastAsia="Times New Roman" w:hAnsiTheme="minorBidi"/>
                                  </w:rPr>
                                </w:pPr>
                              </w:p>
                              <w:p w14:paraId="5CAC6A63" w14:textId="77777777" w:rsidR="00B3505E" w:rsidRPr="005648F9" w:rsidRDefault="00B3505E" w:rsidP="00B3505E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E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D7A2CB5" w14:textId="77777777" w:rsidR="00B3505E" w:rsidRPr="005648F9" w:rsidRDefault="00B3505E" w:rsidP="00B3505E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E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5889D0D" id="Text Box 16" o:spid="_x0000_s1028" type="#_x0000_t202" style="position:absolute;margin-left:70.5pt;margin-top:222.6pt;width:441.25pt;height:98.25pt;z-index:2516582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" filled="f" stroked="f">
                    <v:textbox>
                      <w:txbxContent>
                        <w:p w14:paraId="4282509D" w14:textId="77777777" w:rsidR="00B3505E" w:rsidRPr="005648F9" w:rsidRDefault="00B3505E" w:rsidP="00B3505E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34495E"/>
                              <w:sz w:val="32"/>
                              <w:szCs w:val="32"/>
                            </w:rPr>
                          </w:pPr>
                          <w:r w:rsidRPr="005648F9">
                            <w:rPr>
                              <w:rFonts w:asciiTheme="minorBidi" w:hAnsiTheme="minorBidi"/>
                              <w:b/>
                              <w:bCs/>
                              <w:color w:val="34495E"/>
                              <w:sz w:val="32"/>
                              <w:szCs w:val="32"/>
                            </w:rPr>
                            <w:t>Popis</w:t>
                          </w:r>
                        </w:p>
                        <w:p w14:paraId="5A5F8A19" w14:textId="07C72AA6" w:rsidR="00B3505E" w:rsidRPr="005648F9" w:rsidRDefault="00B3505E" w:rsidP="00B3505E">
                          <w:pPr>
                            <w:pStyle w:val="NoSpacing"/>
                            <w:rPr>
                              <w:rFonts w:asciiTheme="minorBidi" w:hAnsiTheme="minorBidi"/>
                              <w:color w:val="000000" w:themeColor="text1"/>
                            </w:rPr>
                          </w:pPr>
                          <w:r w:rsidRPr="005648F9">
                            <w:rPr>
                              <w:rFonts w:asciiTheme="minorBidi" w:hAnsiTheme="minorBidi"/>
                            </w:rPr>
                            <w:t>Distributoři a zástupci jsou povinni vést záznamy a účetnictví, které přesně a věrně odpovídají obchodním transakcím. Pokyny k vedení z</w:t>
                          </w:r>
                          <w:r w:rsidRPr="005648F9">
                            <w:rPr>
                              <w:rFonts w:asciiTheme="minorBidi" w:hAnsiTheme="minorBidi"/>
                              <w:color w:val="000000" w:themeColor="text1"/>
                            </w:rPr>
                            <w:t xml:space="preserve">áznamů a účetnictví popisují osvědčené postupy k zajištění náležitého uchovávání podpůrné dokumentace k obchodním transakcím, včetně těch, které jsou považovány za vysoce rizikové </w:t>
                          </w:r>
                          <w:r w:rsidR="005648F9">
                            <w:rPr>
                              <w:rFonts w:asciiTheme="minorBidi" w:hAnsiTheme="minorBidi"/>
                              <w:color w:val="000000" w:themeColor="text1"/>
                            </w:rPr>
                            <w:br/>
                          </w:r>
                          <w:r w:rsidRPr="005648F9">
                            <w:rPr>
                              <w:rFonts w:asciiTheme="minorBidi" w:hAnsiTheme="minorBidi"/>
                              <w:color w:val="000000" w:themeColor="text1"/>
                            </w:rPr>
                            <w:t>(např. zahrnují vládní činitele, zdravotnické pracovníky atd.).</w:t>
                          </w:r>
                        </w:p>
                        <w:p w14:paraId="1E41C843" w14:textId="77777777" w:rsidR="00B3505E" w:rsidRPr="005648F9" w:rsidRDefault="00B3505E" w:rsidP="00B3505E">
                          <w:pPr>
                            <w:rPr>
                              <w:rFonts w:asciiTheme="minorBidi" w:eastAsia="Times New Roman" w:hAnsiTheme="minorBidi"/>
                            </w:rPr>
                          </w:pPr>
                        </w:p>
                        <w:p w14:paraId="5CAC6A63" w14:textId="77777777" w:rsidR="00B3505E" w:rsidRPr="005648F9" w:rsidRDefault="00B3505E" w:rsidP="00B3505E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34495E"/>
                              <w:sz w:val="32"/>
                              <w:szCs w:val="32"/>
                            </w:rPr>
                          </w:pPr>
                        </w:p>
                        <w:p w14:paraId="5D7A2CB5" w14:textId="77777777" w:rsidR="00B3505E" w:rsidRPr="005648F9" w:rsidRDefault="00B3505E" w:rsidP="00B3505E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34495E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B3505E" w:rsidRPr="00651705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58245" behindDoc="0" locked="0" layoutInCell="1" allowOverlap="1" wp14:anchorId="19A51291" wp14:editId="5CD06A13">
                <wp:simplePos x="0" y="0"/>
                <wp:positionH relativeFrom="column">
                  <wp:posOffset>161925</wp:posOffset>
                </wp:positionH>
                <wp:positionV relativeFrom="paragraph">
                  <wp:posOffset>2760345</wp:posOffset>
                </wp:positionV>
                <wp:extent cx="737235" cy="812165"/>
                <wp:effectExtent l="0" t="0" r="5715" b="6985"/>
                <wp:wrapNone/>
                <wp:docPr id="3" name="Picture 3" descr="Links/orange_icon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inks/orange_icons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2829"/>
                        <a:stretch/>
                      </pic:blipFill>
                      <pic:spPr bwMode="auto">
                        <a:xfrm>
                          <a:off x="0" y="0"/>
                          <a:ext cx="73723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="00B3505E" w:rsidRPr="00651705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58247" behindDoc="0" locked="0" layoutInCell="1" allowOverlap="1" wp14:anchorId="2C3A9A89" wp14:editId="03F3A944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7179945</wp:posOffset>
                    </wp:positionV>
                    <wp:extent cx="6346825" cy="828675"/>
                    <wp:effectExtent l="0" t="0" r="0" b="952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28675"/>
                              <a:chOff x="0" y="0"/>
                              <a:chExt cx="6346825" cy="828675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5648F9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648F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Další dokumenty, které je třeba vzít v úvahu</w:t>
                                  </w:r>
                                </w:p>
                                <w:p w14:paraId="4479346F" w14:textId="77777777" w:rsidR="00625551" w:rsidRPr="005648F9" w:rsidRDefault="00625551" w:rsidP="00F5311A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5648F9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Školení o požadavcích na záznamy a účetnictví</w:t>
                                  </w:r>
                                </w:p>
                                <w:p w14:paraId="246E8610" w14:textId="77777777" w:rsidR="00E02BCE" w:rsidRPr="005648F9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F19CF15" w14:textId="77777777" w:rsidR="00E02BCE" w:rsidRPr="005648F9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3A9A89" id="Group 10" o:spid="_x0000_s1029" style="position:absolute;margin-left:12pt;margin-top:565.35pt;width:499.75pt;height:65.25pt;z-index:251658247;mso-height-relative:margin" coordsize="63468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" o:spid="_x0000_s1030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5" o:title="orange_icons" cropleft="48619f" cropright="-890f"/>
                    </v:shape>
                    <v:shape id="Text Box 15" o:spid="_x0000_s1031" type="#_x0000_t202" style="position:absolute;left:7429;top:857;width:56039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5648F9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648F9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Další dokumenty, které je třeba vzít v úvahu</w:t>
                            </w:r>
                          </w:p>
                          <w:p w14:paraId="4479346F" w14:textId="77777777" w:rsidR="00625551" w:rsidRPr="005648F9" w:rsidRDefault="00625551" w:rsidP="00F5311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5648F9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Školení o požadavcích na záznamy a účetnictví</w:t>
                            </w:r>
                          </w:p>
                          <w:p w14:paraId="246E8610" w14:textId="77777777" w:rsidR="00E02BCE" w:rsidRPr="005648F9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3F19CF15" w14:textId="77777777" w:rsidR="00E02BCE" w:rsidRPr="005648F9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B3505E" w:rsidRPr="00651705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58246" behindDoc="0" locked="0" layoutInCell="1" allowOverlap="1" wp14:anchorId="46CE01FF" wp14:editId="3D3A9458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5598795</wp:posOffset>
                    </wp:positionV>
                    <wp:extent cx="6337300" cy="1457325"/>
                    <wp:effectExtent l="0" t="0" r="0" b="9525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457325"/>
                              <a:chOff x="0" y="0"/>
                              <a:chExt cx="6337300" cy="1457326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726"/>
                                <a:ext cx="5603875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5648F9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648F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Pokyny</w:t>
                                  </w:r>
                                </w:p>
                                <w:p w14:paraId="30EBDB37" w14:textId="40E3AED6" w:rsidR="00A85E8E" w:rsidRPr="005648F9" w:rsidRDefault="00A85E8E" w:rsidP="00A85E8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</w:pPr>
                                  <w:r w:rsidRPr="005648F9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>Předejte Pokyny k vedení záznamů a účetnictví zaměstnancům nebo účetním firmám odpovědným za vysoce rizikové transakce.</w:t>
                                  </w:r>
                                </w:p>
                                <w:p w14:paraId="5194E02D" w14:textId="77777777" w:rsidR="00A85E8E" w:rsidRPr="005648F9" w:rsidRDefault="00A85E8E" w:rsidP="00A85E8E">
                                  <w:pPr>
                                    <w:pStyle w:val="ListParagraph"/>
                                    <w:ind w:left="360"/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</w:pPr>
                                </w:p>
                                <w:p w14:paraId="787CB790" w14:textId="63A27EC3" w:rsidR="00E02BCE" w:rsidRPr="005648F9" w:rsidRDefault="00A85E8E" w:rsidP="00E02BCE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5648F9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>Zajistěte, aby byli relevantní zaměstnanci seznámeni s Pokyny k vedení záznamů a účetnictví a aby tyto pokyny vyhovovaly zásadám vaší společnosti.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6CE01FF" id="Group 8" o:spid="_x0000_s1032" style="position:absolute;margin-left:12.75pt;margin-top:440.85pt;width:499pt;height:114.75pt;z-index:251658246;mso-height-relative:margin" coordsize="63373,14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">
                    <v:shape id="Picture 5" o:spid="_x0000_s1033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5" o:title="orange_icons" cropleft="32145f" cropright="15584f"/>
                    </v:shape>
                    <v:shape id="Text Box 9" o:spid="_x0000_s1034" type="#_x0000_t202" style="position:absolute;left:7334;top:857;width:56039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5648F9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648F9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Pokyny</w:t>
                            </w:r>
                          </w:p>
                          <w:p w14:paraId="30EBDB37" w14:textId="40E3AED6" w:rsidR="00A85E8E" w:rsidRPr="005648F9" w:rsidRDefault="00A85E8E" w:rsidP="00A85E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</w:pPr>
                            <w:r w:rsidRPr="005648F9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>Předejte Pokyny k vedení záznamů a účetnictví zaměstnancům nebo účetním firmám odpovědným za vysoce rizikové transakce.</w:t>
                            </w:r>
                          </w:p>
                          <w:p w14:paraId="5194E02D" w14:textId="77777777" w:rsidR="00A85E8E" w:rsidRPr="005648F9" w:rsidRDefault="00A85E8E" w:rsidP="00A85E8E">
                            <w:pPr>
                              <w:pStyle w:val="ListParagraph"/>
                              <w:ind w:left="360"/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</w:pPr>
                          </w:p>
                          <w:p w14:paraId="787CB790" w14:textId="63A27EC3" w:rsidR="00E02BCE" w:rsidRPr="005648F9" w:rsidRDefault="00A85E8E" w:rsidP="00E02BC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648F9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>Zajistěte, aby byli relevantní zaměstnanci seznámeni s Pokyny k vedení záznamů a účetnictví a aby tyto pokyny vyhovovaly zásadám vaší společnosti.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B3505E" w:rsidRPr="00651705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58248" behindDoc="0" locked="0" layoutInCell="1" allowOverlap="1" wp14:anchorId="347D00DC" wp14:editId="7ECC1CEC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4274820</wp:posOffset>
                    </wp:positionV>
                    <wp:extent cx="6270625" cy="120015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200150"/>
                              <a:chOff x="0" y="0"/>
                              <a:chExt cx="6270625" cy="1200150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66750" y="47625"/>
                                <a:ext cx="5603875" cy="1152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B2E2FC" w14:textId="77777777" w:rsidR="00AF6243" w:rsidRPr="005648F9" w:rsidRDefault="00AF6243" w:rsidP="00AF6243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648F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Jaké výhody vám to přináší?</w:t>
                                  </w:r>
                                </w:p>
                                <w:p w14:paraId="30B28C44" w14:textId="73C8DFB3" w:rsidR="00E02BCE" w:rsidRPr="005648F9" w:rsidRDefault="00F5311A" w:rsidP="00E02BCE">
                                  <w:pPr>
                                    <w:rPr>
                                      <w:rFonts w:asciiTheme="minorBidi" w:eastAsia="Helvetica Neue Light" w:hAnsiTheme="minorBidi"/>
                                    </w:rPr>
                                  </w:pPr>
                                  <w:r w:rsidRPr="005648F9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Vedení přesných záznamů a účetnictví vám pomůže zaznamenávat obchodní transakce s dostatkem podrobností a rovněž zajistit adekvátnost systému interních účetních kontrol. Vedení přesných záznamů a účetnictví vaší firmě pomůže při plánování, sestavování rozpočtu, výkaznictví a přidělování zdrojů.</w:t>
                                  </w:r>
                                </w:p>
                                <w:p w14:paraId="23580A4F" w14:textId="77777777" w:rsidR="00E02BCE" w:rsidRPr="005648F9" w:rsidRDefault="00E02BCE" w:rsidP="00E02BCE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  <w:p w14:paraId="4C97CDA4" w14:textId="5C64DBD0" w:rsidR="00E02BCE" w:rsidRPr="005648F9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6B8F433" w14:textId="77777777" w:rsidR="00E02BCE" w:rsidRPr="005648F9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7">
                                        <a14:imgEffect>
                                          <a14:sharpenSoften amount="-25000"/>
                                        </a14:imgEffect>
                                        <a14:imgEffect>
                                          <a14:colorTemperature colorTemp="11500"/>
                                        </a14:imgEffect>
                                        <a14:imgEffect>
                                          <a14:saturation sat="0"/>
                                        </a14:imgEffect>
                                        <a14:imgEffect>
                                          <a14:brightnessContrast bright="8000" contrast="84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347D00DC" id="Group 7" o:spid="_x0000_s1035" style="position:absolute;margin-left:18pt;margin-top:336.6pt;width:493.75pt;height:94.5pt;z-index:251658248" coordsize="62706,12001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">
                    <v:shape id="Text Box 11" o:spid="_x0000_s1036" type="#_x0000_t202" style="position:absolute;left:6667;top:476;width:56039;height:1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17B2E2FC" w14:textId="77777777" w:rsidR="00AF6243" w:rsidRPr="005648F9" w:rsidRDefault="00AF6243" w:rsidP="00AF6243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648F9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Jaké výhody vám to přináší?</w:t>
                            </w:r>
                          </w:p>
                          <w:p w14:paraId="30B28C44" w14:textId="73C8DFB3" w:rsidR="00E02BCE" w:rsidRPr="005648F9" w:rsidRDefault="00F5311A" w:rsidP="00E02BCE">
                            <w:pPr>
                              <w:rPr>
                                <w:rFonts w:asciiTheme="minorBidi" w:eastAsia="Helvetica Neue Light" w:hAnsiTheme="minorBidi"/>
                              </w:rPr>
                            </w:pPr>
                            <w:r w:rsidRPr="005648F9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Vedení přesných záznamů a účetnictví vám pomůže zaznamenávat obchodní transakce s dostatkem podrobností a rovněž zajistit adekvátnost systému interních účetních kontrol. Vedení přesných záznamů a účetnictví vaší firmě pomůže při plánování, sestavování rozpočtu, výkaznictví a přidělování zdrojů.</w:t>
                            </w:r>
                          </w:p>
                          <w:p w14:paraId="23580A4F" w14:textId="77777777" w:rsidR="00E02BCE" w:rsidRPr="005648F9" w:rsidRDefault="00E02BCE" w:rsidP="00E02BCE">
                            <w:pPr>
                              <w:rPr>
                                <w:rFonts w:asciiTheme="minorBidi" w:eastAsia="Times New Roman" w:hAnsiTheme="minorBidi"/>
                              </w:rPr>
                            </w:pPr>
                          </w:p>
                          <w:p w14:paraId="4C97CDA4" w14:textId="5C64DBD0" w:rsidR="00E02BCE" w:rsidRPr="005648F9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76B8F433" w14:textId="77777777" w:rsidR="00E02BCE" w:rsidRPr="005648F9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7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8" o:title="" recolortarget="#75350a [1445]"/>
                    </v:shape>
                  </v:group>
                </w:pict>
              </mc:Fallback>
            </mc:AlternateContent>
          </w:r>
          <w:r w:rsidR="00B3505E" w:rsidRPr="00651705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1" allowOverlap="1" wp14:anchorId="06117B31" wp14:editId="4C77602D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5648F9" w:rsidRDefault="00AA109C" w:rsidP="00AA109C">
                                <w:pPr>
                                  <w:rPr>
                                    <w:rFonts w:ascii="Arial" w:hAnsi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5648F9">
                                  <w:rPr>
                                    <w:rFonts w:ascii="Arial" w:hAnsi="Arial"/>
                                    <w:i/>
                                    <w:iCs/>
                                    <w:color w:val="34495E"/>
                                  </w:rPr>
                                  <w:t>Verze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38" type="#_x0000_t202" style="position:absolute;margin-left:13.85pt;margin-top:184.65pt;width:99.15pt;height:45.2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5648F9" w:rsidRDefault="00AA109C" w:rsidP="00AA109C">
                          <w:pPr>
                            <w:rPr>
                              <w:rFonts w:ascii="Arial" w:hAnsi="Arial"/>
                              <w:i/>
                              <w:iCs/>
                              <w:color w:val="34495E"/>
                            </w:rPr>
                          </w:pPr>
                          <w:r w:rsidRPr="005648F9">
                            <w:rPr>
                              <w:rFonts w:ascii="Arial" w:hAnsi="Arial"/>
                              <w:i/>
                              <w:iCs/>
                              <w:color w:val="34495E"/>
                            </w:rPr>
                            <w:t>Verze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3505E" w:rsidRPr="00651705">
            <w:rPr>
              <w:rFonts w:asciiTheme="minorBidi" w:hAnsiTheme="minorBidi"/>
            </w:rPr>
            <w:br w:type="page"/>
          </w:r>
        </w:p>
      </w:sdtContent>
    </w:sdt>
    <w:p w14:paraId="39C4B395" w14:textId="77777777" w:rsidR="00195875" w:rsidRPr="00651705" w:rsidRDefault="00195875" w:rsidP="00195875">
      <w:pPr>
        <w:pStyle w:val="Heading1"/>
        <w:jc w:val="center"/>
        <w:rPr>
          <w:rFonts w:asciiTheme="minorBidi" w:eastAsia="Helvetica" w:hAnsiTheme="minorBidi" w:cstheme="minorBidi"/>
          <w:sz w:val="28"/>
          <w:szCs w:val="28"/>
        </w:rPr>
      </w:pPr>
      <w:r w:rsidRPr="00651705">
        <w:rPr>
          <w:rFonts w:asciiTheme="minorBidi" w:eastAsia="Helvetica" w:hAnsiTheme="minorBidi" w:cstheme="minorBidi"/>
          <w:b/>
          <w:color w:val="5C9FA1"/>
          <w:sz w:val="28"/>
          <w:szCs w:val="28"/>
        </w:rPr>
        <w:lastRenderedPageBreak/>
        <w:t>POKYNY K VEDENÍ ZÁZNAMŮ A ÚČETNICTVÍ</w:t>
      </w:r>
    </w:p>
    <w:p w14:paraId="4A2A40CE" w14:textId="6C78A31C" w:rsidR="00195875" w:rsidRPr="00651705" w:rsidRDefault="00195875" w:rsidP="00195875">
      <w:pPr>
        <w:keepNext/>
        <w:spacing w:before="120" w:after="240"/>
        <w:rPr>
          <w:rFonts w:asciiTheme="minorBidi" w:eastAsia="Helvetica" w:hAnsiTheme="minorBidi"/>
        </w:rPr>
      </w:pPr>
      <w:r w:rsidRPr="00651705">
        <w:rPr>
          <w:rFonts w:asciiTheme="minorBidi" w:eastAsia="Helvetica" w:hAnsiTheme="minorBidi"/>
        </w:rPr>
        <w:t>Transakce musí být včas a přesně zaznamenávány, aby bylo možné posoudit finanční situaci naší společnosti v daném okamžiku. Podrobné záznamy a podpůrná dokumentace se vyžadují k prokázání obchodního účelu našich transakcí a k zajištění transparentnosti a přesnosti našich záznamů a účetnictví. Podpůrná dokumentace zahrnuje mimo jiné: faktury, účtenky, dohody a schvalovací formuláře.</w:t>
      </w:r>
    </w:p>
    <w:p w14:paraId="52050B55" w14:textId="77777777" w:rsidR="00195875" w:rsidRPr="00651705" w:rsidRDefault="00195875" w:rsidP="00195875">
      <w:pPr>
        <w:pStyle w:val="Heading1"/>
        <w:numPr>
          <w:ilvl w:val="0"/>
          <w:numId w:val="4"/>
        </w:numPr>
        <w:spacing w:before="0" w:line="240" w:lineRule="auto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  <w:bookmarkStart w:id="0" w:name="_u0ti2dmlckds" w:colFirst="0" w:colLast="0"/>
      <w:bookmarkEnd w:id="0"/>
      <w:r w:rsidRPr="00651705">
        <w:rPr>
          <w:rFonts w:asciiTheme="minorBidi" w:eastAsia="Helvetica" w:hAnsiTheme="minorBidi" w:cstheme="minorBidi"/>
          <w:b/>
          <w:color w:val="5C9FA1"/>
          <w:sz w:val="24"/>
          <w:szCs w:val="24"/>
        </w:rPr>
        <w:t>VÝHODY VEDENÍ PŘESNÝCH ZÁZNAMŮ A ÚČETNICTVÍ</w:t>
      </w:r>
    </w:p>
    <w:p w14:paraId="26909652" w14:textId="7D0E0BA0" w:rsidR="00195875" w:rsidRPr="00651705" w:rsidRDefault="00195875" w:rsidP="00195875">
      <w:pPr>
        <w:pStyle w:val="Heading1"/>
        <w:spacing w:before="0" w:line="240" w:lineRule="auto"/>
        <w:ind w:left="720"/>
        <w:rPr>
          <w:rFonts w:asciiTheme="minorBidi" w:eastAsia="Helvetica" w:hAnsiTheme="minorBidi" w:cstheme="minorBidi"/>
          <w:color w:val="000000"/>
          <w:sz w:val="22"/>
          <w:szCs w:val="22"/>
        </w:rPr>
      </w:pPr>
      <w:r w:rsidRPr="00651705">
        <w:rPr>
          <w:rFonts w:asciiTheme="minorBidi" w:eastAsia="Helvetica" w:hAnsiTheme="minorBidi" w:cstheme="minorBidi"/>
          <w:color w:val="000000"/>
          <w:sz w:val="22"/>
          <w:szCs w:val="22"/>
        </w:rPr>
        <w:t>Vedení přesných záznamů a účetnictví přiměřeně odrážejících povahu transakcí je</w:t>
      </w:r>
      <w:r w:rsidR="00651705" w:rsidRPr="00651705">
        <w:rPr>
          <w:rFonts w:asciiTheme="minorBidi" w:eastAsia="Helvetica" w:hAnsiTheme="minorBidi" w:cstheme="minorBidi"/>
          <w:color w:val="000000"/>
          <w:sz w:val="22"/>
          <w:szCs w:val="22"/>
        </w:rPr>
        <w:t> </w:t>
      </w:r>
      <w:r w:rsidRPr="00651705">
        <w:rPr>
          <w:rFonts w:asciiTheme="minorBidi" w:eastAsia="Helvetica" w:hAnsiTheme="minorBidi" w:cstheme="minorBidi"/>
          <w:color w:val="000000"/>
          <w:sz w:val="22"/>
          <w:szCs w:val="22"/>
        </w:rPr>
        <w:t>prospěšné z různých důvodů, mezi něž patří naše schopnost:</w:t>
      </w:r>
    </w:p>
    <w:p w14:paraId="13E3847C" w14:textId="5182AB7D" w:rsidR="00195875" w:rsidRPr="00651705" w:rsidRDefault="00195875" w:rsidP="00195875">
      <w:pPr>
        <w:pStyle w:val="Heading1"/>
        <w:spacing w:before="0" w:line="240" w:lineRule="auto"/>
        <w:ind w:left="720" w:firstLine="720"/>
        <w:rPr>
          <w:rFonts w:asciiTheme="minorBidi" w:eastAsia="Helvetica" w:hAnsiTheme="minorBidi" w:cstheme="minorBidi"/>
          <w:color w:val="000000"/>
          <w:sz w:val="22"/>
          <w:szCs w:val="22"/>
        </w:rPr>
      </w:pPr>
      <w:r w:rsidRPr="00651705">
        <w:rPr>
          <w:rFonts w:asciiTheme="minorBidi" w:eastAsia="Helvetica" w:hAnsiTheme="minorBidi" w:cstheme="minorBidi"/>
          <w:color w:val="000000"/>
          <w:sz w:val="22"/>
          <w:szCs w:val="22"/>
        </w:rPr>
        <w:t xml:space="preserve">(a) Pohotově reagovat na požadavky daňových a regulačních orgánů. </w:t>
      </w:r>
    </w:p>
    <w:p w14:paraId="1A5E4178" w14:textId="6B011B4E" w:rsidR="00195875" w:rsidRPr="00651705" w:rsidRDefault="00195875" w:rsidP="00195875">
      <w:pPr>
        <w:pStyle w:val="Heading1"/>
        <w:spacing w:before="0" w:line="240" w:lineRule="auto"/>
        <w:ind w:left="720" w:firstLine="720"/>
        <w:rPr>
          <w:rFonts w:asciiTheme="minorBidi" w:eastAsia="Helvetica" w:hAnsiTheme="minorBidi" w:cstheme="minorBidi"/>
          <w:color w:val="000000"/>
          <w:sz w:val="22"/>
          <w:szCs w:val="22"/>
        </w:rPr>
      </w:pPr>
      <w:r w:rsidRPr="00651705">
        <w:rPr>
          <w:rFonts w:asciiTheme="minorBidi" w:eastAsia="Helvetica" w:hAnsiTheme="minorBidi" w:cstheme="minorBidi"/>
          <w:color w:val="000000"/>
          <w:sz w:val="22"/>
          <w:szCs w:val="22"/>
        </w:rPr>
        <w:t>(b) Činit lepší obchodní rozhodnutí a identifikovat oblasti příležitostí.</w:t>
      </w:r>
    </w:p>
    <w:p w14:paraId="36799A64" w14:textId="12B9B457" w:rsidR="00013162" w:rsidRPr="00651705" w:rsidRDefault="00195875" w:rsidP="00013162">
      <w:pPr>
        <w:pStyle w:val="Heading1"/>
        <w:spacing w:before="0" w:line="240" w:lineRule="auto"/>
        <w:ind w:left="720" w:firstLine="720"/>
        <w:rPr>
          <w:rFonts w:asciiTheme="minorBidi" w:eastAsia="Helvetica" w:hAnsiTheme="minorBidi" w:cstheme="minorBidi"/>
          <w:color w:val="000000"/>
          <w:sz w:val="22"/>
          <w:szCs w:val="22"/>
        </w:rPr>
      </w:pPr>
      <w:r w:rsidRPr="00651705">
        <w:rPr>
          <w:rFonts w:asciiTheme="minorBidi" w:eastAsia="Helvetica" w:hAnsiTheme="minorBidi" w:cstheme="minorBidi"/>
          <w:color w:val="000000"/>
          <w:sz w:val="22"/>
          <w:szCs w:val="22"/>
        </w:rPr>
        <w:t>(c) Rychle reagovat a předložit řádnou dokumentaci v případě auditu</w:t>
      </w:r>
      <w:bookmarkStart w:id="1" w:name="_bok662xrzaai" w:colFirst="0" w:colLast="0"/>
      <w:bookmarkEnd w:id="1"/>
      <w:r w:rsidRPr="00651705">
        <w:rPr>
          <w:rFonts w:asciiTheme="minorBidi" w:eastAsia="Helvetica" w:hAnsiTheme="minorBidi" w:cstheme="minorBidi"/>
          <w:color w:val="000000"/>
          <w:sz w:val="22"/>
          <w:szCs w:val="22"/>
        </w:rPr>
        <w:t>.</w:t>
      </w:r>
    </w:p>
    <w:p w14:paraId="19EB42D3" w14:textId="1716ED47" w:rsidR="00013162" w:rsidRPr="00651705" w:rsidRDefault="00195875" w:rsidP="00013162">
      <w:pPr>
        <w:pStyle w:val="NoSpacing"/>
        <w:ind w:left="1440"/>
        <w:rPr>
          <w:rFonts w:asciiTheme="minorBidi" w:eastAsia="Helvetica" w:hAnsiTheme="minorBidi"/>
          <w:color w:val="000000"/>
        </w:rPr>
      </w:pPr>
      <w:bookmarkStart w:id="2" w:name="_4auhdf7iifnz" w:colFirst="0" w:colLast="0"/>
      <w:bookmarkEnd w:id="2"/>
      <w:r w:rsidRPr="00651705">
        <w:rPr>
          <w:rFonts w:asciiTheme="minorBidi" w:eastAsia="Helvetica" w:hAnsiTheme="minorBidi"/>
          <w:color w:val="000000"/>
        </w:rPr>
        <w:t xml:space="preserve">(d) Oddělit informace o transakcích pro jednotlivé výrobce, jejichž produkty prodáváme. </w:t>
      </w:r>
    </w:p>
    <w:p w14:paraId="44C2FC69" w14:textId="2FE94E02" w:rsidR="00013162" w:rsidRPr="00651705" w:rsidRDefault="00013162" w:rsidP="00013162">
      <w:pPr>
        <w:pStyle w:val="NoSpacing"/>
        <w:ind w:left="1440"/>
        <w:rPr>
          <w:rFonts w:asciiTheme="minorBidi" w:eastAsia="Helvetica" w:hAnsiTheme="minorBidi"/>
          <w:color w:val="000000"/>
        </w:rPr>
      </w:pPr>
      <w:r w:rsidRPr="00651705">
        <w:rPr>
          <w:rFonts w:asciiTheme="minorBidi" w:eastAsia="Helvetica" w:hAnsiTheme="minorBidi"/>
          <w:color w:val="000000"/>
        </w:rPr>
        <w:t>(e) Transakce musí být evidovány na účtech, které odrážejí skutečnou povahu transakcí. Příklad: Stravování zdravotnických pracovníků (HCP) je třeba evidovat na účtu stravování HCP, na rozdíl od stravování zaměstnanců, které je třeba evidovat na účtu stravování zaměstnanců.</w:t>
      </w:r>
    </w:p>
    <w:p w14:paraId="3F09AC0F" w14:textId="77777777" w:rsidR="00013162" w:rsidRPr="00651705" w:rsidRDefault="00013162" w:rsidP="00013162">
      <w:pPr>
        <w:rPr>
          <w:rFonts w:asciiTheme="minorBidi" w:hAnsiTheme="minorBidi"/>
        </w:rPr>
      </w:pPr>
    </w:p>
    <w:p w14:paraId="7D6BC799" w14:textId="77777777" w:rsidR="00195875" w:rsidRPr="00651705" w:rsidRDefault="00195875" w:rsidP="00195875">
      <w:pPr>
        <w:pStyle w:val="Heading1"/>
        <w:numPr>
          <w:ilvl w:val="0"/>
          <w:numId w:val="4"/>
        </w:numPr>
        <w:spacing w:before="0" w:line="240" w:lineRule="auto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  <w:bookmarkStart w:id="3" w:name="_eairdvoxmdqg" w:colFirst="0" w:colLast="0"/>
      <w:bookmarkEnd w:id="3"/>
      <w:r w:rsidRPr="00651705">
        <w:rPr>
          <w:rFonts w:asciiTheme="minorBidi" w:eastAsia="Helvetica" w:hAnsiTheme="minorBidi" w:cstheme="minorBidi"/>
          <w:b/>
          <w:color w:val="5C9FA1"/>
          <w:sz w:val="24"/>
          <w:szCs w:val="24"/>
        </w:rPr>
        <w:t>HOTOVOSTNÍ PLATBY</w:t>
      </w:r>
    </w:p>
    <w:p w14:paraId="2AD52874" w14:textId="06E86CA0" w:rsidR="00195875" w:rsidRPr="00651705" w:rsidRDefault="00195875" w:rsidP="00195875">
      <w:pPr>
        <w:spacing w:after="240"/>
        <w:ind w:left="720"/>
        <w:rPr>
          <w:rFonts w:asciiTheme="minorBidi" w:eastAsia="Helvetica" w:hAnsiTheme="minorBidi"/>
        </w:rPr>
      </w:pPr>
      <w:r w:rsidRPr="00651705">
        <w:rPr>
          <w:rFonts w:asciiTheme="minorBidi" w:eastAsia="Helvetica" w:hAnsiTheme="minorBidi"/>
        </w:rPr>
        <w:t>Osvědčeným postupem je omezit četnost hotovostních nebo šekových plateb. V případech, kdy hotovost představuje jedinou možnou formu platby (např. taxi, stravování, platby vybraným dodavatelům apod.), je třeba uchovávat zvláštní dokumentaci pro účely firemní evidence. Podrobné informace jsou uvedeny níže</w:t>
      </w:r>
      <w:r w:rsidR="005648F9" w:rsidRPr="00651705">
        <w:rPr>
          <w:rFonts w:asciiTheme="minorBidi" w:eastAsia="Helvetica" w:hAnsiTheme="minorBidi"/>
        </w:rPr>
        <w:t> </w:t>
      </w:r>
      <w:r w:rsidRPr="00651705">
        <w:rPr>
          <w:rFonts w:asciiTheme="minorBidi" w:eastAsia="Helvetica" w:hAnsiTheme="minorBidi"/>
        </w:rPr>
        <w:t>v oddíle „Drobné výdaje“ v části 3. c.</w:t>
      </w:r>
    </w:p>
    <w:p w14:paraId="4E7DA4F5" w14:textId="77777777" w:rsidR="00195875" w:rsidRPr="00651705" w:rsidRDefault="00195875" w:rsidP="00195875">
      <w:pPr>
        <w:pStyle w:val="Heading1"/>
        <w:numPr>
          <w:ilvl w:val="0"/>
          <w:numId w:val="4"/>
        </w:numPr>
        <w:spacing w:before="0" w:line="240" w:lineRule="auto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  <w:bookmarkStart w:id="4" w:name="_59ww2llv5owg" w:colFirst="0" w:colLast="0"/>
      <w:bookmarkEnd w:id="4"/>
      <w:r w:rsidRPr="00651705">
        <w:rPr>
          <w:rFonts w:asciiTheme="minorBidi" w:eastAsia="Helvetica" w:hAnsiTheme="minorBidi" w:cstheme="minorBidi"/>
          <w:b/>
          <w:color w:val="5C9FA1"/>
          <w:sz w:val="24"/>
          <w:szCs w:val="24"/>
        </w:rPr>
        <w:t>POŽADAVKY NA PODPŮRNOU DOKUMENTACI</w:t>
      </w:r>
    </w:p>
    <w:p w14:paraId="452E3B65" w14:textId="01B9867C" w:rsidR="00195875" w:rsidRPr="00651705" w:rsidRDefault="00195875" w:rsidP="00195875">
      <w:pPr>
        <w:keepNext/>
        <w:spacing w:after="200"/>
        <w:ind w:left="720"/>
        <w:rPr>
          <w:rFonts w:asciiTheme="minorBidi" w:eastAsia="Helvetica" w:hAnsiTheme="minorBidi"/>
        </w:rPr>
      </w:pPr>
      <w:r w:rsidRPr="00651705">
        <w:rPr>
          <w:rFonts w:asciiTheme="minorBidi" w:eastAsia="Helvetica" w:hAnsiTheme="minorBidi"/>
        </w:rPr>
        <w:t>Pro každý níže popsaný typ transakce je třeba uchovávat následující dokumentaci. Pokud nejste schopni poskytnout kompletní dokumentaci, musíte uvést vysvětlení, proč</w:t>
      </w:r>
      <w:r w:rsidR="005648F9" w:rsidRPr="00651705">
        <w:rPr>
          <w:rFonts w:asciiTheme="minorBidi" w:eastAsia="Helvetica" w:hAnsiTheme="minorBidi"/>
        </w:rPr>
        <w:t> </w:t>
      </w:r>
      <w:r w:rsidRPr="00651705">
        <w:rPr>
          <w:rFonts w:asciiTheme="minorBidi" w:eastAsia="Helvetica" w:hAnsiTheme="minorBidi"/>
        </w:rPr>
        <w:t>tak nemůžete učinit.</w:t>
      </w:r>
    </w:p>
    <w:p w14:paraId="19A97D37" w14:textId="77777777" w:rsidR="00195875" w:rsidRPr="00651705" w:rsidRDefault="00195875" w:rsidP="00195875">
      <w:pPr>
        <w:pStyle w:val="Heading1"/>
        <w:numPr>
          <w:ilvl w:val="1"/>
          <w:numId w:val="5"/>
        </w:numPr>
        <w:spacing w:before="0" w:line="240" w:lineRule="auto"/>
        <w:rPr>
          <w:rFonts w:asciiTheme="minorBidi" w:eastAsia="Helvetica" w:hAnsiTheme="minorBidi" w:cstheme="minorBidi"/>
          <w:b/>
          <w:color w:val="34495E"/>
          <w:sz w:val="22"/>
          <w:szCs w:val="22"/>
        </w:rPr>
      </w:pPr>
      <w:bookmarkStart w:id="5" w:name="_6dyww2i24kf9" w:colFirst="0" w:colLast="0"/>
      <w:bookmarkEnd w:id="5"/>
      <w:r w:rsidRPr="00651705">
        <w:rPr>
          <w:rFonts w:asciiTheme="minorBidi" w:eastAsia="Helvetica" w:hAnsiTheme="minorBidi" w:cstheme="minorBidi"/>
          <w:b/>
          <w:color w:val="34495E"/>
          <w:sz w:val="22"/>
          <w:szCs w:val="22"/>
        </w:rPr>
        <w:t>Výkazy o výdajích zaměstnanců</w:t>
      </w:r>
    </w:p>
    <w:p w14:paraId="1635738F" w14:textId="79482619" w:rsidR="00195875" w:rsidRPr="00651705" w:rsidRDefault="00195875" w:rsidP="00195875">
      <w:pPr>
        <w:numPr>
          <w:ilvl w:val="2"/>
          <w:numId w:val="5"/>
        </w:numPr>
        <w:spacing w:after="0"/>
        <w:ind w:left="1980" w:hanging="180"/>
        <w:rPr>
          <w:rFonts w:asciiTheme="minorBidi" w:eastAsia="Helvetica" w:hAnsiTheme="minorBidi"/>
        </w:rPr>
      </w:pPr>
      <w:r w:rsidRPr="00651705">
        <w:rPr>
          <w:rFonts w:asciiTheme="minorBidi" w:eastAsia="Helvetica" w:hAnsiTheme="minorBidi"/>
        </w:rPr>
        <w:t>Cestovní dokumentace s podrobnými údaji o výdajích a třídě cesty (např. itinerář, palubní vstupenka, účtenky za dopravu, včetně místa odjezdu a místa určení).</w:t>
      </w:r>
    </w:p>
    <w:p w14:paraId="1B9F00DB" w14:textId="5FEA8BA2" w:rsidR="00195875" w:rsidRPr="00651705" w:rsidRDefault="00195875" w:rsidP="005648F9">
      <w:pPr>
        <w:widowControl w:val="0"/>
        <w:numPr>
          <w:ilvl w:val="2"/>
          <w:numId w:val="5"/>
        </w:numPr>
        <w:spacing w:after="0"/>
        <w:ind w:left="1987" w:hanging="187"/>
        <w:rPr>
          <w:rFonts w:asciiTheme="minorBidi" w:eastAsia="Helvetica" w:hAnsiTheme="minorBidi"/>
        </w:rPr>
      </w:pPr>
      <w:r w:rsidRPr="00651705">
        <w:rPr>
          <w:rFonts w:asciiTheme="minorBidi" w:eastAsia="Helvetica" w:hAnsiTheme="minorBidi"/>
        </w:rPr>
        <w:t>Dokumentace o ubytování a stravování s podrobnými údaji o výdajích, účastnících a jejich funkcích (např. podrobně rozepsané účtenky za stravování, hotelové listy).</w:t>
      </w:r>
    </w:p>
    <w:p w14:paraId="3DF0851C" w14:textId="43FBBE1D" w:rsidR="00195875" w:rsidRPr="00651705" w:rsidRDefault="00195875" w:rsidP="005648F9">
      <w:pPr>
        <w:numPr>
          <w:ilvl w:val="2"/>
          <w:numId w:val="5"/>
        </w:numPr>
        <w:spacing w:after="0"/>
        <w:ind w:left="1987" w:hanging="187"/>
        <w:rPr>
          <w:rFonts w:asciiTheme="minorBidi" w:eastAsia="Helvetica" w:hAnsiTheme="minorBidi"/>
        </w:rPr>
      </w:pPr>
      <w:r w:rsidRPr="00651705">
        <w:rPr>
          <w:rFonts w:asciiTheme="minorBidi" w:eastAsia="Helvetica" w:hAnsiTheme="minorBidi"/>
        </w:rPr>
        <w:t>Schvalování výdajů.</w:t>
      </w:r>
    </w:p>
    <w:p w14:paraId="4F2F5BD0" w14:textId="2BB92678" w:rsidR="00195875" w:rsidRPr="00651705" w:rsidRDefault="00195875" w:rsidP="005648F9">
      <w:pPr>
        <w:numPr>
          <w:ilvl w:val="2"/>
          <w:numId w:val="5"/>
        </w:numPr>
        <w:spacing w:after="0"/>
        <w:ind w:left="1987" w:hanging="187"/>
        <w:rPr>
          <w:rFonts w:asciiTheme="minorBidi" w:eastAsia="Helvetica" w:hAnsiTheme="minorBidi"/>
        </w:rPr>
      </w:pPr>
      <w:r w:rsidRPr="00651705">
        <w:rPr>
          <w:rFonts w:asciiTheme="minorBidi" w:eastAsia="Helvetica" w:hAnsiTheme="minorBidi"/>
        </w:rPr>
        <w:t>Originální účtenky se seznamem položek.</w:t>
      </w:r>
    </w:p>
    <w:p w14:paraId="66E20FD4" w14:textId="79058B74" w:rsidR="00195875" w:rsidRPr="00651705" w:rsidRDefault="00195875" w:rsidP="005648F9">
      <w:pPr>
        <w:numPr>
          <w:ilvl w:val="2"/>
          <w:numId w:val="5"/>
        </w:numPr>
        <w:ind w:left="1987" w:hanging="187"/>
        <w:rPr>
          <w:rFonts w:asciiTheme="minorBidi" w:eastAsia="Helvetica" w:hAnsiTheme="minorBidi"/>
        </w:rPr>
      </w:pPr>
      <w:r w:rsidRPr="00651705">
        <w:rPr>
          <w:rFonts w:asciiTheme="minorBidi" w:eastAsia="Helvetica" w:hAnsiTheme="minorBidi"/>
        </w:rPr>
        <w:t>Vysvětlení obchodního účelu každého výdaje.</w:t>
      </w:r>
    </w:p>
    <w:p w14:paraId="09862CFB" w14:textId="77777777" w:rsidR="00195875" w:rsidRPr="00651705" w:rsidRDefault="00195875" w:rsidP="00195875">
      <w:pPr>
        <w:numPr>
          <w:ilvl w:val="1"/>
          <w:numId w:val="5"/>
        </w:numPr>
        <w:spacing w:after="0"/>
        <w:rPr>
          <w:rFonts w:asciiTheme="minorBidi" w:eastAsia="Helvetica" w:hAnsiTheme="minorBidi"/>
          <w:b/>
          <w:color w:val="34495E"/>
        </w:rPr>
      </w:pPr>
      <w:r w:rsidRPr="00651705">
        <w:rPr>
          <w:rFonts w:asciiTheme="minorBidi" w:eastAsia="Helvetica" w:hAnsiTheme="minorBidi"/>
          <w:b/>
          <w:color w:val="34495E"/>
        </w:rPr>
        <w:t>Výplaty hotovosti (např. platby prodejcům, dodavatelům atd.)</w:t>
      </w:r>
    </w:p>
    <w:p w14:paraId="7B786169" w14:textId="324DCB97" w:rsidR="00195875" w:rsidRPr="00651705" w:rsidRDefault="00195875" w:rsidP="005648F9">
      <w:pPr>
        <w:widowControl w:val="0"/>
        <w:numPr>
          <w:ilvl w:val="2"/>
          <w:numId w:val="5"/>
        </w:numPr>
        <w:spacing w:after="0"/>
        <w:ind w:left="1987" w:hanging="180"/>
        <w:rPr>
          <w:rFonts w:asciiTheme="minorBidi" w:eastAsia="Helvetica" w:hAnsiTheme="minorBidi"/>
        </w:rPr>
      </w:pPr>
      <w:r w:rsidRPr="00651705">
        <w:rPr>
          <w:rFonts w:asciiTheme="minorBidi" w:eastAsia="Helvetica" w:hAnsiTheme="minorBidi"/>
        </w:rPr>
        <w:t>Smlouvy, písemné dohody a dodatky.</w:t>
      </w:r>
    </w:p>
    <w:p w14:paraId="543DFD3E" w14:textId="53900305" w:rsidR="00195875" w:rsidRPr="00651705" w:rsidRDefault="00195875" w:rsidP="005648F9">
      <w:pPr>
        <w:widowControl w:val="0"/>
        <w:numPr>
          <w:ilvl w:val="2"/>
          <w:numId w:val="5"/>
        </w:numPr>
        <w:spacing w:after="0"/>
        <w:ind w:left="1987" w:hanging="180"/>
        <w:rPr>
          <w:rFonts w:asciiTheme="minorBidi" w:eastAsia="Helvetica" w:hAnsiTheme="minorBidi"/>
        </w:rPr>
      </w:pPr>
      <w:r w:rsidRPr="00651705">
        <w:rPr>
          <w:rFonts w:asciiTheme="minorBidi" w:eastAsia="Helvetica" w:hAnsiTheme="minorBidi"/>
        </w:rPr>
        <w:t>Nákupní objednávky.</w:t>
      </w:r>
    </w:p>
    <w:p w14:paraId="6929165A" w14:textId="2226AB66" w:rsidR="00195875" w:rsidRPr="00651705" w:rsidRDefault="00195875" w:rsidP="005648F9">
      <w:pPr>
        <w:keepNext/>
        <w:keepLines/>
        <w:widowControl w:val="0"/>
        <w:numPr>
          <w:ilvl w:val="2"/>
          <w:numId w:val="5"/>
        </w:numPr>
        <w:spacing w:after="0"/>
        <w:ind w:left="1987" w:hanging="187"/>
        <w:rPr>
          <w:rFonts w:asciiTheme="minorBidi" w:eastAsia="Helvetica" w:hAnsiTheme="minorBidi"/>
        </w:rPr>
      </w:pPr>
      <w:r w:rsidRPr="00651705">
        <w:rPr>
          <w:rFonts w:asciiTheme="minorBidi" w:eastAsia="Helvetica" w:hAnsiTheme="minorBidi"/>
        </w:rPr>
        <w:lastRenderedPageBreak/>
        <w:t>Faktury s podrobnými údaji o částkách, datech poskytnutí služeb a typech přijatých služeb a produktů.</w:t>
      </w:r>
    </w:p>
    <w:p w14:paraId="684B6AF0" w14:textId="6D8839FE" w:rsidR="00195875" w:rsidRPr="00651705" w:rsidRDefault="00195875" w:rsidP="005648F9">
      <w:pPr>
        <w:widowControl w:val="0"/>
        <w:numPr>
          <w:ilvl w:val="2"/>
          <w:numId w:val="5"/>
        </w:numPr>
        <w:spacing w:after="0"/>
        <w:ind w:left="1987" w:hanging="180"/>
        <w:rPr>
          <w:rFonts w:asciiTheme="minorBidi" w:eastAsia="Helvetica" w:hAnsiTheme="minorBidi"/>
        </w:rPr>
      </w:pPr>
      <w:r w:rsidRPr="00651705">
        <w:rPr>
          <w:rFonts w:asciiTheme="minorBidi" w:eastAsia="Helvetica" w:hAnsiTheme="minorBidi"/>
        </w:rPr>
        <w:t>Interní schvalování.</w:t>
      </w:r>
    </w:p>
    <w:p w14:paraId="305256C6" w14:textId="1E25B2D2" w:rsidR="00195875" w:rsidRPr="00651705" w:rsidRDefault="00195875" w:rsidP="005648F9">
      <w:pPr>
        <w:widowControl w:val="0"/>
        <w:numPr>
          <w:ilvl w:val="2"/>
          <w:numId w:val="5"/>
        </w:numPr>
        <w:spacing w:after="0"/>
        <w:ind w:left="1987" w:hanging="180"/>
        <w:rPr>
          <w:rFonts w:asciiTheme="minorBidi" w:eastAsia="Helvetica" w:hAnsiTheme="minorBidi"/>
        </w:rPr>
      </w:pPr>
      <w:r w:rsidRPr="00651705">
        <w:rPr>
          <w:rFonts w:asciiTheme="minorBidi" w:eastAsia="Helvetica" w:hAnsiTheme="minorBidi"/>
        </w:rPr>
        <w:t>Doklady o plnění (např. dodací listy, materiály).</w:t>
      </w:r>
    </w:p>
    <w:p w14:paraId="61D7BEBF" w14:textId="59D66CA1" w:rsidR="00195875" w:rsidRPr="00651705" w:rsidRDefault="00195875" w:rsidP="005648F9">
      <w:pPr>
        <w:widowControl w:val="0"/>
        <w:numPr>
          <w:ilvl w:val="2"/>
          <w:numId w:val="5"/>
        </w:numPr>
        <w:spacing w:after="0"/>
        <w:ind w:left="1987" w:hanging="180"/>
        <w:rPr>
          <w:rFonts w:asciiTheme="minorBidi" w:eastAsia="Helvetica" w:hAnsiTheme="minorBidi"/>
        </w:rPr>
      </w:pPr>
      <w:r w:rsidRPr="00651705">
        <w:rPr>
          <w:rFonts w:asciiTheme="minorBidi" w:eastAsia="Helvetica" w:hAnsiTheme="minorBidi"/>
        </w:rPr>
        <w:t>Doklady o zaplacení (např. zrušený šek, výpis z účtu, potvrzení o bankovním převodu).</w:t>
      </w:r>
    </w:p>
    <w:p w14:paraId="2CBD96E8" w14:textId="12123847" w:rsidR="00195875" w:rsidRPr="00651705" w:rsidRDefault="00195875" w:rsidP="005648F9">
      <w:pPr>
        <w:widowControl w:val="0"/>
        <w:numPr>
          <w:ilvl w:val="2"/>
          <w:numId w:val="5"/>
        </w:numPr>
        <w:spacing w:after="200"/>
        <w:ind w:left="1987" w:hanging="180"/>
        <w:rPr>
          <w:rFonts w:asciiTheme="minorBidi" w:eastAsia="Helvetica" w:hAnsiTheme="minorBidi"/>
        </w:rPr>
      </w:pPr>
      <w:r w:rsidRPr="00651705">
        <w:rPr>
          <w:rFonts w:asciiTheme="minorBidi" w:eastAsia="Helvetica" w:hAnsiTheme="minorBidi"/>
        </w:rPr>
        <w:t>Korespondence.</w:t>
      </w:r>
    </w:p>
    <w:p w14:paraId="0052FCE1" w14:textId="77777777" w:rsidR="00195875" w:rsidRPr="00651705" w:rsidRDefault="00195875" w:rsidP="00195875">
      <w:pPr>
        <w:numPr>
          <w:ilvl w:val="1"/>
          <w:numId w:val="5"/>
        </w:numPr>
        <w:spacing w:after="0"/>
        <w:rPr>
          <w:rFonts w:asciiTheme="minorBidi" w:eastAsia="Helvetica" w:hAnsiTheme="minorBidi"/>
          <w:b/>
          <w:color w:val="34495E"/>
        </w:rPr>
      </w:pPr>
      <w:r w:rsidRPr="00651705">
        <w:rPr>
          <w:rFonts w:asciiTheme="minorBidi" w:eastAsia="Helvetica" w:hAnsiTheme="minorBidi"/>
          <w:b/>
          <w:color w:val="34495E"/>
        </w:rPr>
        <w:t>Drobné výdaje</w:t>
      </w:r>
    </w:p>
    <w:p w14:paraId="0ABBF8DE" w14:textId="6005C2D3" w:rsidR="00195875" w:rsidRPr="00651705" w:rsidRDefault="00195875" w:rsidP="005648F9">
      <w:pPr>
        <w:widowControl w:val="0"/>
        <w:numPr>
          <w:ilvl w:val="2"/>
          <w:numId w:val="5"/>
        </w:numPr>
        <w:spacing w:after="0"/>
        <w:ind w:left="1987" w:hanging="187"/>
        <w:rPr>
          <w:rFonts w:asciiTheme="minorBidi" w:eastAsia="Helvetica" w:hAnsiTheme="minorBidi"/>
        </w:rPr>
      </w:pPr>
      <w:r w:rsidRPr="00651705">
        <w:rPr>
          <w:rFonts w:asciiTheme="minorBidi" w:eastAsia="Helvetica" w:hAnsiTheme="minorBidi"/>
        </w:rPr>
        <w:t>Vyžádané poukazy uvádějící zamýšlený účel a částky.</w:t>
      </w:r>
    </w:p>
    <w:p w14:paraId="684707CE" w14:textId="0E9C3803" w:rsidR="00195875" w:rsidRPr="00651705" w:rsidRDefault="00195875" w:rsidP="005648F9">
      <w:pPr>
        <w:numPr>
          <w:ilvl w:val="2"/>
          <w:numId w:val="5"/>
        </w:numPr>
        <w:spacing w:after="0"/>
        <w:ind w:left="1987" w:hanging="187"/>
        <w:rPr>
          <w:rFonts w:asciiTheme="minorBidi" w:eastAsia="Helvetica" w:hAnsiTheme="minorBidi"/>
        </w:rPr>
      </w:pPr>
      <w:r w:rsidRPr="00651705">
        <w:rPr>
          <w:rFonts w:asciiTheme="minorBidi" w:eastAsia="Helvetica" w:hAnsiTheme="minorBidi"/>
        </w:rPr>
        <w:t>Podpis schvalovatele a datum vyplacení.</w:t>
      </w:r>
    </w:p>
    <w:p w14:paraId="08036A08" w14:textId="77F61082" w:rsidR="00195875" w:rsidRPr="00651705" w:rsidRDefault="00195875" w:rsidP="005648F9">
      <w:pPr>
        <w:numPr>
          <w:ilvl w:val="2"/>
          <w:numId w:val="5"/>
        </w:numPr>
        <w:spacing w:after="0"/>
        <w:ind w:left="1987" w:hanging="187"/>
        <w:rPr>
          <w:rFonts w:asciiTheme="minorBidi" w:eastAsia="Helvetica" w:hAnsiTheme="minorBidi"/>
        </w:rPr>
      </w:pPr>
      <w:r w:rsidRPr="00651705">
        <w:rPr>
          <w:rFonts w:asciiTheme="minorBidi" w:eastAsia="Helvetica" w:hAnsiTheme="minorBidi"/>
        </w:rPr>
        <w:t>Účtenky.</w:t>
      </w:r>
    </w:p>
    <w:p w14:paraId="0607774C" w14:textId="35E454DF" w:rsidR="00195875" w:rsidRPr="00651705" w:rsidRDefault="00195875" w:rsidP="005648F9">
      <w:pPr>
        <w:widowControl w:val="0"/>
        <w:numPr>
          <w:ilvl w:val="2"/>
          <w:numId w:val="5"/>
        </w:numPr>
        <w:spacing w:after="200"/>
        <w:ind w:left="1987" w:hanging="187"/>
        <w:rPr>
          <w:rFonts w:asciiTheme="minorBidi" w:eastAsia="Helvetica" w:hAnsiTheme="minorBidi"/>
        </w:rPr>
      </w:pPr>
      <w:r w:rsidRPr="00651705">
        <w:rPr>
          <w:rFonts w:asciiTheme="minorBidi" w:eastAsia="Helvetica" w:hAnsiTheme="minorBidi"/>
        </w:rPr>
        <w:t>Rekonciliace (srovnání vyplacených prostředků s vynaloženými prostředky) a doklady o vrácení nevyužitých prostředků).</w:t>
      </w:r>
    </w:p>
    <w:p w14:paraId="67784F89" w14:textId="29849BA0" w:rsidR="00195875" w:rsidRPr="00651705" w:rsidRDefault="00195875" w:rsidP="00195875">
      <w:pPr>
        <w:numPr>
          <w:ilvl w:val="1"/>
          <w:numId w:val="5"/>
        </w:numPr>
        <w:spacing w:after="0"/>
        <w:rPr>
          <w:rFonts w:asciiTheme="minorBidi" w:eastAsia="Helvetica" w:hAnsiTheme="minorBidi"/>
          <w:b/>
          <w:color w:val="34495E"/>
        </w:rPr>
      </w:pPr>
      <w:r w:rsidRPr="00651705">
        <w:rPr>
          <w:rFonts w:asciiTheme="minorBidi" w:eastAsia="Helvetica" w:hAnsiTheme="minorBidi"/>
          <w:b/>
          <w:color w:val="34495E"/>
        </w:rPr>
        <w:t>Granty, dary a sponzorství</w:t>
      </w:r>
    </w:p>
    <w:p w14:paraId="0D902C11" w14:textId="5F530D15" w:rsidR="00195875" w:rsidRPr="00651705" w:rsidRDefault="00195875" w:rsidP="005648F9">
      <w:pPr>
        <w:widowControl w:val="0"/>
        <w:numPr>
          <w:ilvl w:val="2"/>
          <w:numId w:val="5"/>
        </w:numPr>
        <w:spacing w:after="0"/>
        <w:ind w:left="1987" w:hanging="187"/>
        <w:rPr>
          <w:rFonts w:asciiTheme="minorBidi" w:eastAsia="Helvetica" w:hAnsiTheme="minorBidi"/>
        </w:rPr>
      </w:pPr>
      <w:r w:rsidRPr="00651705">
        <w:rPr>
          <w:rFonts w:asciiTheme="minorBidi" w:eastAsia="Helvetica" w:hAnsiTheme="minorBidi"/>
        </w:rPr>
        <w:t>Dokumentace k předběžnému schválení včetně formulářů žádostí a obchodního zdůvodnění (např. zvací dopis / návrh HCP, programová jednání atd.).</w:t>
      </w:r>
    </w:p>
    <w:p w14:paraId="6EF72DDD" w14:textId="1029D52B" w:rsidR="00195875" w:rsidRPr="00651705" w:rsidRDefault="00195875" w:rsidP="005648F9">
      <w:pPr>
        <w:widowControl w:val="0"/>
        <w:numPr>
          <w:ilvl w:val="2"/>
          <w:numId w:val="5"/>
        </w:numPr>
        <w:spacing w:after="0"/>
        <w:ind w:left="1987" w:hanging="187"/>
        <w:rPr>
          <w:rFonts w:asciiTheme="minorBidi" w:eastAsia="Helvetica" w:hAnsiTheme="minorBidi"/>
        </w:rPr>
      </w:pPr>
      <w:r w:rsidRPr="00651705">
        <w:rPr>
          <w:rFonts w:asciiTheme="minorBidi" w:eastAsia="Helvetica" w:hAnsiTheme="minorBidi"/>
        </w:rPr>
        <w:t>Doklady o tom, jak byly finanční prostředky vynaloženy (např. programy jednání, dokumentace, výzkum, faktury).</w:t>
      </w:r>
    </w:p>
    <w:p w14:paraId="1BA75F23" w14:textId="48A76737" w:rsidR="00195875" w:rsidRPr="00651705" w:rsidRDefault="00195875" w:rsidP="005648F9">
      <w:pPr>
        <w:widowControl w:val="0"/>
        <w:numPr>
          <w:ilvl w:val="2"/>
          <w:numId w:val="5"/>
        </w:numPr>
        <w:spacing w:after="0"/>
        <w:ind w:left="1987" w:hanging="187"/>
        <w:rPr>
          <w:rFonts w:asciiTheme="minorBidi" w:eastAsia="Helvetica" w:hAnsiTheme="minorBidi"/>
        </w:rPr>
      </w:pPr>
      <w:r w:rsidRPr="00651705">
        <w:rPr>
          <w:rFonts w:asciiTheme="minorBidi" w:eastAsia="Helvetica" w:hAnsiTheme="minorBidi"/>
        </w:rPr>
        <w:t>Doklady o dopravě, ubytování a stravování.</w:t>
      </w:r>
    </w:p>
    <w:p w14:paraId="7EF99242" w14:textId="21B649D8" w:rsidR="00195875" w:rsidRPr="00651705" w:rsidRDefault="00195875" w:rsidP="005648F9">
      <w:pPr>
        <w:widowControl w:val="0"/>
        <w:numPr>
          <w:ilvl w:val="2"/>
          <w:numId w:val="5"/>
        </w:numPr>
        <w:spacing w:after="200"/>
        <w:ind w:left="1987" w:hanging="187"/>
        <w:rPr>
          <w:rFonts w:asciiTheme="minorBidi" w:eastAsia="Helvetica" w:hAnsiTheme="minorBidi"/>
        </w:rPr>
      </w:pPr>
      <w:r w:rsidRPr="00651705">
        <w:rPr>
          <w:rFonts w:asciiTheme="minorBidi" w:eastAsia="Helvetica" w:hAnsiTheme="minorBidi"/>
        </w:rPr>
        <w:t>V případě akce nebo konference</w:t>
      </w:r>
      <w:r w:rsidR="005443C3">
        <w:rPr>
          <w:rFonts w:asciiTheme="minorBidi" w:eastAsia="Helvetica" w:hAnsiTheme="minorBidi"/>
        </w:rPr>
        <w:t>:</w:t>
      </w:r>
      <w:r w:rsidRPr="00651705">
        <w:rPr>
          <w:rFonts w:asciiTheme="minorBidi" w:eastAsia="Helvetica" w:hAnsiTheme="minorBidi"/>
        </w:rPr>
        <w:t xml:space="preserve"> seznamy účastníků, fotografie stánků atd.</w:t>
      </w:r>
    </w:p>
    <w:p w14:paraId="476CF84B" w14:textId="77777777" w:rsidR="00195875" w:rsidRPr="00651705" w:rsidRDefault="00195875" w:rsidP="00195875">
      <w:pPr>
        <w:numPr>
          <w:ilvl w:val="1"/>
          <w:numId w:val="5"/>
        </w:numPr>
        <w:spacing w:after="0"/>
        <w:rPr>
          <w:rFonts w:asciiTheme="minorBidi" w:eastAsia="Helvetica" w:hAnsiTheme="minorBidi"/>
          <w:b/>
          <w:color w:val="34495E"/>
        </w:rPr>
      </w:pPr>
      <w:r w:rsidRPr="00651705">
        <w:rPr>
          <w:rFonts w:asciiTheme="minorBidi" w:eastAsia="Helvetica" w:hAnsiTheme="minorBidi"/>
          <w:b/>
          <w:color w:val="34495E"/>
        </w:rPr>
        <w:t>Licence, přeprava, doprava, celní výdaje</w:t>
      </w:r>
    </w:p>
    <w:p w14:paraId="3A7E3B13" w14:textId="38F2747D" w:rsidR="00195875" w:rsidRPr="00651705" w:rsidRDefault="00195875" w:rsidP="005648F9">
      <w:pPr>
        <w:widowControl w:val="0"/>
        <w:numPr>
          <w:ilvl w:val="2"/>
          <w:numId w:val="5"/>
        </w:numPr>
        <w:spacing w:after="0"/>
        <w:ind w:left="1987" w:hanging="187"/>
        <w:rPr>
          <w:rFonts w:asciiTheme="minorBidi" w:eastAsia="Helvetica" w:hAnsiTheme="minorBidi"/>
        </w:rPr>
      </w:pPr>
      <w:r w:rsidRPr="00651705">
        <w:rPr>
          <w:rFonts w:asciiTheme="minorBidi" w:eastAsia="Helvetica" w:hAnsiTheme="minorBidi"/>
        </w:rPr>
        <w:t>Smlouvy se speditéry, celními makléři nebo zprostředkovateli.</w:t>
      </w:r>
    </w:p>
    <w:p w14:paraId="17AD1BFA" w14:textId="64280687" w:rsidR="00195875" w:rsidRPr="00651705" w:rsidRDefault="00195875" w:rsidP="005648F9">
      <w:pPr>
        <w:widowControl w:val="0"/>
        <w:numPr>
          <w:ilvl w:val="2"/>
          <w:numId w:val="5"/>
        </w:numPr>
        <w:spacing w:after="0"/>
        <w:ind w:left="1987" w:hanging="187"/>
        <w:rPr>
          <w:rFonts w:asciiTheme="minorBidi" w:eastAsia="Helvetica" w:hAnsiTheme="minorBidi"/>
        </w:rPr>
      </w:pPr>
      <w:r w:rsidRPr="00651705">
        <w:rPr>
          <w:rFonts w:asciiTheme="minorBidi" w:eastAsia="Helvetica" w:hAnsiTheme="minorBidi"/>
        </w:rPr>
        <w:t>Celní/přepravní faktury a účtenky.</w:t>
      </w:r>
    </w:p>
    <w:p w14:paraId="6716F1A7" w14:textId="2201F544" w:rsidR="00195875" w:rsidRPr="00651705" w:rsidRDefault="00195875" w:rsidP="005648F9">
      <w:pPr>
        <w:widowControl w:val="0"/>
        <w:numPr>
          <w:ilvl w:val="2"/>
          <w:numId w:val="5"/>
        </w:numPr>
        <w:spacing w:after="0"/>
        <w:ind w:left="1987" w:hanging="187"/>
        <w:rPr>
          <w:rFonts w:asciiTheme="minorBidi" w:eastAsia="Helvetica" w:hAnsiTheme="minorBidi"/>
        </w:rPr>
      </w:pPr>
      <w:r w:rsidRPr="00651705">
        <w:rPr>
          <w:rFonts w:asciiTheme="minorBidi" w:eastAsia="Helvetica" w:hAnsiTheme="minorBidi"/>
        </w:rPr>
        <w:t>Celní formuláře a seznamy cen.</w:t>
      </w:r>
    </w:p>
    <w:p w14:paraId="76417778" w14:textId="0D277A2F" w:rsidR="00195875" w:rsidRPr="00651705" w:rsidRDefault="00195875" w:rsidP="005648F9">
      <w:pPr>
        <w:widowControl w:val="0"/>
        <w:numPr>
          <w:ilvl w:val="2"/>
          <w:numId w:val="5"/>
        </w:numPr>
        <w:spacing w:after="0"/>
        <w:ind w:left="1987" w:hanging="187"/>
        <w:rPr>
          <w:rFonts w:asciiTheme="minorBidi" w:eastAsia="Helvetica" w:hAnsiTheme="minorBidi"/>
        </w:rPr>
      </w:pPr>
      <w:r w:rsidRPr="00651705">
        <w:rPr>
          <w:rFonts w:asciiTheme="minorBidi" w:eastAsia="Helvetica" w:hAnsiTheme="minorBidi"/>
        </w:rPr>
        <w:t>Formuláře převodů plateb třetích stran.</w:t>
      </w:r>
    </w:p>
    <w:p w14:paraId="489134B3" w14:textId="4DBD0CCC" w:rsidR="00195875" w:rsidRPr="00651705" w:rsidRDefault="00195875" w:rsidP="005648F9">
      <w:pPr>
        <w:numPr>
          <w:ilvl w:val="2"/>
          <w:numId w:val="5"/>
        </w:numPr>
        <w:ind w:left="1987" w:hanging="187"/>
        <w:rPr>
          <w:rFonts w:asciiTheme="minorBidi" w:eastAsia="Helvetica" w:hAnsiTheme="minorBidi"/>
        </w:rPr>
      </w:pPr>
      <w:r w:rsidRPr="00651705">
        <w:rPr>
          <w:rFonts w:asciiTheme="minorBidi" w:eastAsia="Helvetica" w:hAnsiTheme="minorBidi"/>
        </w:rPr>
        <w:t>Vládní daňové doklady.</w:t>
      </w:r>
    </w:p>
    <w:p w14:paraId="059F857B" w14:textId="77777777" w:rsidR="00195875" w:rsidRPr="00651705" w:rsidRDefault="00195875" w:rsidP="00195875">
      <w:pPr>
        <w:numPr>
          <w:ilvl w:val="1"/>
          <w:numId w:val="5"/>
        </w:numPr>
        <w:spacing w:after="0"/>
        <w:rPr>
          <w:rFonts w:asciiTheme="minorBidi" w:eastAsia="Helvetica" w:hAnsiTheme="minorBidi"/>
          <w:b/>
          <w:color w:val="34495E"/>
        </w:rPr>
      </w:pPr>
      <w:r w:rsidRPr="00651705">
        <w:rPr>
          <w:rFonts w:asciiTheme="minorBidi" w:eastAsia="Helvetica" w:hAnsiTheme="minorBidi"/>
          <w:b/>
          <w:color w:val="34495E"/>
        </w:rPr>
        <w:t>Prodejní objednávky</w:t>
      </w:r>
    </w:p>
    <w:p w14:paraId="53D079FA" w14:textId="30A817E5" w:rsidR="00195875" w:rsidRPr="00651705" w:rsidRDefault="00195875" w:rsidP="005648F9">
      <w:pPr>
        <w:widowControl w:val="0"/>
        <w:numPr>
          <w:ilvl w:val="2"/>
          <w:numId w:val="5"/>
        </w:numPr>
        <w:spacing w:after="0"/>
        <w:ind w:left="1987" w:hanging="187"/>
        <w:rPr>
          <w:rFonts w:asciiTheme="minorBidi" w:eastAsia="Helvetica" w:hAnsiTheme="minorBidi"/>
        </w:rPr>
      </w:pPr>
      <w:r w:rsidRPr="00651705">
        <w:rPr>
          <w:rFonts w:asciiTheme="minorBidi" w:eastAsia="Helvetica" w:hAnsiTheme="minorBidi"/>
        </w:rPr>
        <w:t>Nákupní objednávky zákazníků.</w:t>
      </w:r>
    </w:p>
    <w:p w14:paraId="7FE451CB" w14:textId="295E6744" w:rsidR="00195875" w:rsidRPr="00651705" w:rsidRDefault="00195875" w:rsidP="005648F9">
      <w:pPr>
        <w:widowControl w:val="0"/>
        <w:numPr>
          <w:ilvl w:val="2"/>
          <w:numId w:val="5"/>
        </w:numPr>
        <w:spacing w:after="0"/>
        <w:ind w:left="1987" w:hanging="187"/>
        <w:rPr>
          <w:rFonts w:asciiTheme="minorBidi" w:eastAsia="Helvetica" w:hAnsiTheme="minorBidi"/>
        </w:rPr>
      </w:pPr>
      <w:r w:rsidRPr="00651705">
        <w:rPr>
          <w:rFonts w:asciiTheme="minorBidi" w:eastAsia="Helvetica" w:hAnsiTheme="minorBidi"/>
        </w:rPr>
        <w:t>Prodejní faktury (s označením bezplatně poskytnutého zboží, rabatů, slev</w:t>
      </w:r>
      <w:r w:rsidR="00651705" w:rsidRPr="00651705">
        <w:rPr>
          <w:rFonts w:asciiTheme="minorBidi" w:eastAsia="Helvetica" w:hAnsiTheme="minorBidi"/>
        </w:rPr>
        <w:t> </w:t>
      </w:r>
      <w:r w:rsidRPr="00651705">
        <w:rPr>
          <w:rFonts w:asciiTheme="minorBidi" w:eastAsia="Helvetica" w:hAnsiTheme="minorBidi"/>
        </w:rPr>
        <w:t>a jejich souvisejícího schválení).</w:t>
      </w:r>
    </w:p>
    <w:p w14:paraId="7522E11D" w14:textId="7B54A1B8" w:rsidR="00195875" w:rsidRPr="00651705" w:rsidRDefault="00195875" w:rsidP="005648F9">
      <w:pPr>
        <w:widowControl w:val="0"/>
        <w:numPr>
          <w:ilvl w:val="2"/>
          <w:numId w:val="5"/>
        </w:numPr>
        <w:spacing w:after="0"/>
        <w:ind w:left="1987" w:hanging="187"/>
        <w:rPr>
          <w:rFonts w:asciiTheme="minorBidi" w:eastAsia="Helvetica" w:hAnsiTheme="minorBidi"/>
        </w:rPr>
      </w:pPr>
      <w:r w:rsidRPr="00651705">
        <w:rPr>
          <w:rFonts w:asciiTheme="minorBidi" w:eastAsia="Helvetica" w:hAnsiTheme="minorBidi"/>
        </w:rPr>
        <w:t>Přepravní dokumentace.</w:t>
      </w:r>
    </w:p>
    <w:p w14:paraId="562305DA" w14:textId="78CCF91E" w:rsidR="00195875" w:rsidRPr="00651705" w:rsidRDefault="00195875" w:rsidP="005648F9">
      <w:pPr>
        <w:widowControl w:val="0"/>
        <w:numPr>
          <w:ilvl w:val="2"/>
          <w:numId w:val="5"/>
        </w:numPr>
        <w:spacing w:after="0"/>
        <w:ind w:left="1987" w:hanging="187"/>
        <w:rPr>
          <w:rFonts w:asciiTheme="minorBidi" w:eastAsia="Helvetica" w:hAnsiTheme="minorBidi"/>
        </w:rPr>
      </w:pPr>
      <w:r w:rsidRPr="00651705">
        <w:rPr>
          <w:rFonts w:asciiTheme="minorBidi" w:eastAsia="Helvetica" w:hAnsiTheme="minorBidi"/>
        </w:rPr>
        <w:t>Ceníky zahrnující všechny poskytnuté slevy.</w:t>
      </w:r>
    </w:p>
    <w:p w14:paraId="09F237C4" w14:textId="6A7DE137" w:rsidR="00292D55" w:rsidRPr="00651705" w:rsidRDefault="00195875" w:rsidP="005648F9">
      <w:pPr>
        <w:widowControl w:val="0"/>
        <w:numPr>
          <w:ilvl w:val="2"/>
          <w:numId w:val="5"/>
        </w:numPr>
        <w:spacing w:after="200"/>
        <w:ind w:left="1987" w:hanging="187"/>
        <w:rPr>
          <w:rFonts w:asciiTheme="minorBidi" w:eastAsia="Helvetica" w:hAnsiTheme="minorBidi"/>
        </w:rPr>
      </w:pPr>
      <w:r w:rsidRPr="00651705">
        <w:rPr>
          <w:rFonts w:asciiTheme="minorBidi" w:eastAsia="Helvetica" w:hAnsiTheme="minorBidi"/>
        </w:rPr>
        <w:t>Doklad o přijetí platby od zákazníka.</w:t>
      </w:r>
    </w:p>
    <w:sectPr w:rsidR="00292D55" w:rsidRPr="00651705" w:rsidSect="001E2796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5F864" w14:textId="77777777" w:rsidR="00522BA3" w:rsidRDefault="00522BA3" w:rsidP="001B7D31">
      <w:pPr>
        <w:spacing w:after="0" w:line="240" w:lineRule="auto"/>
      </w:pPr>
      <w:r>
        <w:separator/>
      </w:r>
    </w:p>
  </w:endnote>
  <w:endnote w:type="continuationSeparator" w:id="0">
    <w:p w14:paraId="27EAF233" w14:textId="77777777" w:rsidR="00522BA3" w:rsidRDefault="00522BA3" w:rsidP="001B7D31">
      <w:pPr>
        <w:spacing w:after="0" w:line="240" w:lineRule="auto"/>
      </w:pPr>
      <w:r>
        <w:continuationSeparator/>
      </w:r>
    </w:p>
  </w:endnote>
  <w:endnote w:type="continuationNotice" w:id="1">
    <w:p w14:paraId="5218A139" w14:textId="77777777" w:rsidR="00522BA3" w:rsidRDefault="00522B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Light">
    <w:altName w:val="Malgun Gothic"/>
    <w:panose1 w:val="020B0403020202020204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108A3" w14:textId="77777777" w:rsidR="00522BA3" w:rsidRDefault="00522BA3" w:rsidP="001B7D31">
      <w:pPr>
        <w:spacing w:after="0" w:line="240" w:lineRule="auto"/>
      </w:pPr>
      <w:r>
        <w:separator/>
      </w:r>
    </w:p>
  </w:footnote>
  <w:footnote w:type="continuationSeparator" w:id="0">
    <w:p w14:paraId="2C63D349" w14:textId="77777777" w:rsidR="00522BA3" w:rsidRDefault="00522BA3" w:rsidP="001B7D31">
      <w:pPr>
        <w:spacing w:after="0" w:line="240" w:lineRule="auto"/>
      </w:pPr>
      <w:r>
        <w:continuationSeparator/>
      </w:r>
    </w:p>
  </w:footnote>
  <w:footnote w:type="continuationNotice" w:id="1">
    <w:p w14:paraId="70C9774C" w14:textId="77777777" w:rsidR="00522BA3" w:rsidRDefault="00522B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EFFAC48" wp14:editId="7A671EAF">
                    <wp:simplePos x="0" y="0"/>
                    <wp:positionH relativeFrom="column">
                      <wp:posOffset>2303</wp:posOffset>
                    </wp:positionH>
                    <wp:positionV relativeFrom="paragraph">
                      <wp:posOffset>3544</wp:posOffset>
                    </wp:positionV>
                    <wp:extent cx="3487479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487479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5648F9" w:rsidRDefault="00D63F9B" w:rsidP="00D63F9B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5648F9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[Přidejte název/logo společnosti]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39" type="#_x0000_t202" style="position:absolute;left:0;text-align:left;margin-left:.2pt;margin-top:.3pt;width:274.6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" filled="f" stroked="f">
                    <v:textbox>
                      <w:txbxContent>
                        <w:p w14:paraId="0092541A" w14:textId="77777777" w:rsidR="00D63F9B" w:rsidRPr="005648F9" w:rsidRDefault="00D63F9B" w:rsidP="00D63F9B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5648F9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[Přidejte název/logo společnosti]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AA6A5264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594014"/>
    <w:multiLevelType w:val="multilevel"/>
    <w:tmpl w:val="228E0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59A5F4A"/>
    <w:multiLevelType w:val="hybridMultilevel"/>
    <w:tmpl w:val="29F0248E"/>
    <w:lvl w:ilvl="0" w:tplc="A0A8EE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54BC2"/>
    <w:multiLevelType w:val="multilevel"/>
    <w:tmpl w:val="17A20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01870599">
    <w:abstractNumId w:val="1"/>
  </w:num>
  <w:num w:numId="2" w16cid:durableId="1352493944">
    <w:abstractNumId w:val="4"/>
  </w:num>
  <w:num w:numId="3" w16cid:durableId="987831196">
    <w:abstractNumId w:val="0"/>
  </w:num>
  <w:num w:numId="4" w16cid:durableId="1599287003">
    <w:abstractNumId w:val="5"/>
  </w:num>
  <w:num w:numId="5" w16cid:durableId="1032994916">
    <w:abstractNumId w:val="2"/>
  </w:num>
  <w:num w:numId="6" w16cid:durableId="111676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136E"/>
    <w:rsid w:val="00013162"/>
    <w:rsid w:val="000344EA"/>
    <w:rsid w:val="000550F3"/>
    <w:rsid w:val="00060FF3"/>
    <w:rsid w:val="0008797E"/>
    <w:rsid w:val="0009237F"/>
    <w:rsid w:val="000A25B0"/>
    <w:rsid w:val="000A615D"/>
    <w:rsid w:val="000B1D70"/>
    <w:rsid w:val="000B37A4"/>
    <w:rsid w:val="000B3AE0"/>
    <w:rsid w:val="000B6D0D"/>
    <w:rsid w:val="000D0CA9"/>
    <w:rsid w:val="000D1534"/>
    <w:rsid w:val="000F20E6"/>
    <w:rsid w:val="00126F09"/>
    <w:rsid w:val="00166E41"/>
    <w:rsid w:val="00187BC9"/>
    <w:rsid w:val="0019550D"/>
    <w:rsid w:val="00195875"/>
    <w:rsid w:val="001B7D31"/>
    <w:rsid w:val="001E2796"/>
    <w:rsid w:val="0025084E"/>
    <w:rsid w:val="00275D6F"/>
    <w:rsid w:val="002771E6"/>
    <w:rsid w:val="00292D55"/>
    <w:rsid w:val="002C74EB"/>
    <w:rsid w:val="002E3D4F"/>
    <w:rsid w:val="002F151F"/>
    <w:rsid w:val="00317D1F"/>
    <w:rsid w:val="00324065"/>
    <w:rsid w:val="0039060C"/>
    <w:rsid w:val="003907D8"/>
    <w:rsid w:val="0039268E"/>
    <w:rsid w:val="00394FED"/>
    <w:rsid w:val="003B03E5"/>
    <w:rsid w:val="003B3619"/>
    <w:rsid w:val="003C23F2"/>
    <w:rsid w:val="003F1F54"/>
    <w:rsid w:val="003F75A3"/>
    <w:rsid w:val="0045125A"/>
    <w:rsid w:val="00460F81"/>
    <w:rsid w:val="00461D9F"/>
    <w:rsid w:val="00466C20"/>
    <w:rsid w:val="004A0F4C"/>
    <w:rsid w:val="004A2A9C"/>
    <w:rsid w:val="004B2F1A"/>
    <w:rsid w:val="004E7058"/>
    <w:rsid w:val="004E7706"/>
    <w:rsid w:val="004F1A9B"/>
    <w:rsid w:val="005103B5"/>
    <w:rsid w:val="0052285F"/>
    <w:rsid w:val="00522BA3"/>
    <w:rsid w:val="00534893"/>
    <w:rsid w:val="005416F3"/>
    <w:rsid w:val="005443C3"/>
    <w:rsid w:val="00555D2B"/>
    <w:rsid w:val="00563F67"/>
    <w:rsid w:val="005648F9"/>
    <w:rsid w:val="0057138C"/>
    <w:rsid w:val="005762F6"/>
    <w:rsid w:val="005946CB"/>
    <w:rsid w:val="005B4052"/>
    <w:rsid w:val="005C1433"/>
    <w:rsid w:val="006041C4"/>
    <w:rsid w:val="006102CE"/>
    <w:rsid w:val="00613026"/>
    <w:rsid w:val="00625551"/>
    <w:rsid w:val="00632B3A"/>
    <w:rsid w:val="00651705"/>
    <w:rsid w:val="00693F46"/>
    <w:rsid w:val="00697144"/>
    <w:rsid w:val="006A2B2B"/>
    <w:rsid w:val="006A751F"/>
    <w:rsid w:val="006B6D74"/>
    <w:rsid w:val="006D0FE1"/>
    <w:rsid w:val="006E39E3"/>
    <w:rsid w:val="006F694E"/>
    <w:rsid w:val="0071292E"/>
    <w:rsid w:val="0071439A"/>
    <w:rsid w:val="00743BFF"/>
    <w:rsid w:val="0076122F"/>
    <w:rsid w:val="00780612"/>
    <w:rsid w:val="007D754D"/>
    <w:rsid w:val="0081549A"/>
    <w:rsid w:val="00826A4D"/>
    <w:rsid w:val="00871E6D"/>
    <w:rsid w:val="008847CC"/>
    <w:rsid w:val="008D07C1"/>
    <w:rsid w:val="008D40D4"/>
    <w:rsid w:val="009252CD"/>
    <w:rsid w:val="00927EDF"/>
    <w:rsid w:val="00943278"/>
    <w:rsid w:val="009B5855"/>
    <w:rsid w:val="009B7E2F"/>
    <w:rsid w:val="00A20FB2"/>
    <w:rsid w:val="00A40A0E"/>
    <w:rsid w:val="00A77353"/>
    <w:rsid w:val="00A85E8E"/>
    <w:rsid w:val="00AA109C"/>
    <w:rsid w:val="00AB0023"/>
    <w:rsid w:val="00AD033F"/>
    <w:rsid w:val="00AD07FA"/>
    <w:rsid w:val="00AE3148"/>
    <w:rsid w:val="00AE7679"/>
    <w:rsid w:val="00AF6243"/>
    <w:rsid w:val="00B22CD8"/>
    <w:rsid w:val="00B33BAC"/>
    <w:rsid w:val="00B3505E"/>
    <w:rsid w:val="00B45BD2"/>
    <w:rsid w:val="00B624D3"/>
    <w:rsid w:val="00B70BB0"/>
    <w:rsid w:val="00B72021"/>
    <w:rsid w:val="00B82EF6"/>
    <w:rsid w:val="00BC3646"/>
    <w:rsid w:val="00BC4334"/>
    <w:rsid w:val="00C27B73"/>
    <w:rsid w:val="00C31E61"/>
    <w:rsid w:val="00C63E9A"/>
    <w:rsid w:val="00C66796"/>
    <w:rsid w:val="00C82190"/>
    <w:rsid w:val="00CA1111"/>
    <w:rsid w:val="00CC609E"/>
    <w:rsid w:val="00CC7784"/>
    <w:rsid w:val="00CD74AE"/>
    <w:rsid w:val="00CE4193"/>
    <w:rsid w:val="00D00A2C"/>
    <w:rsid w:val="00D01BDB"/>
    <w:rsid w:val="00D02558"/>
    <w:rsid w:val="00D17EDA"/>
    <w:rsid w:val="00D236EF"/>
    <w:rsid w:val="00D360B9"/>
    <w:rsid w:val="00D63F9B"/>
    <w:rsid w:val="00D6680E"/>
    <w:rsid w:val="00D754BA"/>
    <w:rsid w:val="00D76214"/>
    <w:rsid w:val="00DC6511"/>
    <w:rsid w:val="00DE178F"/>
    <w:rsid w:val="00DE2615"/>
    <w:rsid w:val="00E02BCE"/>
    <w:rsid w:val="00E44CC3"/>
    <w:rsid w:val="00E64F3F"/>
    <w:rsid w:val="00E71F55"/>
    <w:rsid w:val="00EC3580"/>
    <w:rsid w:val="00EC42C5"/>
    <w:rsid w:val="00F0239A"/>
    <w:rsid w:val="00F268FE"/>
    <w:rsid w:val="00F45A87"/>
    <w:rsid w:val="00F46D41"/>
    <w:rsid w:val="00F5311A"/>
    <w:rsid w:val="00F67FE2"/>
    <w:rsid w:val="00F768DD"/>
    <w:rsid w:val="00F879A8"/>
    <w:rsid w:val="00F9350A"/>
    <w:rsid w:val="00F9731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C148972A-DF8B-41C6-BC24-C15A5F74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223531-B24E-47D2-A165-49E54DDFF513}"/>
</file>

<file path=customXml/itemProps2.xml><?xml version="1.0" encoding="utf-8"?>
<ds:datastoreItem xmlns:ds="http://schemas.openxmlformats.org/officeDocument/2006/customXml" ds:itemID="{46E288BC-D6C2-42E2-A858-8D7D82FAE2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d3ed967d-d92a-4424-a53f-7c4da5d2a7ff"/>
    <ds:schemaRef ds:uri="aa124cef-80ee-4fcd-bafd-5e68c15586a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Mujaheed Gardi</cp:lastModifiedBy>
  <cp:revision>35</cp:revision>
  <cp:lastPrinted>2022-12-30T08:37:00Z</cp:lastPrinted>
  <dcterms:created xsi:type="dcterms:W3CDTF">2019-04-23T22:56:00Z</dcterms:created>
  <dcterms:modified xsi:type="dcterms:W3CDTF">2022-12-30T08:38:00Z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3584">
    <vt:lpwstr>12</vt:lpwstr>
  </property>
</Properties>
</file>